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41BE" w:rsidRDefault="00CE41BE" w:rsidP="00CE41BE">
      <w:pPr>
        <w:pStyle w:val="xmsonormal"/>
        <w:shd w:val="clear" w:color="auto" w:fill="FFFFFF"/>
        <w:jc w:val="center"/>
        <w:rPr>
          <w:b/>
          <w:bCs/>
          <w:sz w:val="28"/>
          <w:szCs w:val="28"/>
        </w:rPr>
      </w:pPr>
      <w:r>
        <w:rPr>
          <w:b/>
          <w:bCs/>
          <w:sz w:val="28"/>
          <w:szCs w:val="28"/>
        </w:rPr>
        <w:t xml:space="preserve">Temos pagrindinio ugdymo bendrosiose programose, kurias galima </w:t>
      </w:r>
      <w:r w:rsidR="0049600A">
        <w:rPr>
          <w:b/>
          <w:bCs/>
          <w:sz w:val="28"/>
          <w:szCs w:val="28"/>
        </w:rPr>
        <w:t>taikyti</w:t>
      </w:r>
      <w:bookmarkStart w:id="0" w:name="_GoBack"/>
      <w:bookmarkEnd w:id="0"/>
      <w:r>
        <w:rPr>
          <w:b/>
          <w:bCs/>
          <w:sz w:val="28"/>
          <w:szCs w:val="28"/>
        </w:rPr>
        <w:t xml:space="preserve"> mokinių </w:t>
      </w:r>
    </w:p>
    <w:p w:rsidR="00CE41BE" w:rsidRDefault="00CE41BE" w:rsidP="00CE41BE">
      <w:pPr>
        <w:pStyle w:val="xmsonormal"/>
        <w:shd w:val="clear" w:color="auto" w:fill="FFFFFF"/>
        <w:jc w:val="center"/>
        <w:rPr>
          <w:b/>
          <w:bCs/>
          <w:sz w:val="28"/>
          <w:szCs w:val="28"/>
        </w:rPr>
      </w:pPr>
      <w:r>
        <w:rPr>
          <w:b/>
          <w:bCs/>
          <w:sz w:val="28"/>
          <w:szCs w:val="28"/>
        </w:rPr>
        <w:t xml:space="preserve">antikorupciniam ugdymui </w:t>
      </w:r>
      <w:r w:rsidR="00907A6B">
        <w:rPr>
          <w:b/>
          <w:bCs/>
          <w:sz w:val="28"/>
          <w:szCs w:val="28"/>
        </w:rPr>
        <w:t xml:space="preserve">(AU) </w:t>
      </w:r>
      <w:r>
        <w:rPr>
          <w:b/>
          <w:bCs/>
          <w:sz w:val="28"/>
          <w:szCs w:val="28"/>
        </w:rPr>
        <w:t>5–10 (I–II gimnazijos) klasėse</w:t>
      </w:r>
    </w:p>
    <w:p w:rsidR="00E72110" w:rsidRPr="00470BB1" w:rsidRDefault="00E72110" w:rsidP="00AF4DFA">
      <w:pPr>
        <w:shd w:val="clear" w:color="auto" w:fill="FFFFFF" w:themeFill="background1"/>
        <w:rPr>
          <w:b/>
          <w:sz w:val="26"/>
          <w:szCs w:val="26"/>
        </w:rPr>
      </w:pPr>
    </w:p>
    <w:tbl>
      <w:tblPr>
        <w:tblStyle w:val="Lentelstinklelis"/>
        <w:tblW w:w="14879" w:type="dxa"/>
        <w:tblLook w:val="04A0" w:firstRow="1" w:lastRow="0" w:firstColumn="1" w:lastColumn="0" w:noHBand="0" w:noVBand="1"/>
      </w:tblPr>
      <w:tblGrid>
        <w:gridCol w:w="2405"/>
        <w:gridCol w:w="2693"/>
        <w:gridCol w:w="2552"/>
        <w:gridCol w:w="2551"/>
        <w:gridCol w:w="2552"/>
        <w:gridCol w:w="2126"/>
      </w:tblGrid>
      <w:tr w:rsidR="00470BB1" w:rsidRPr="00470BB1" w:rsidTr="00A02746">
        <w:tc>
          <w:tcPr>
            <w:tcW w:w="2405" w:type="dxa"/>
            <w:shd w:val="clear" w:color="auto" w:fill="D9D9D9" w:themeFill="background1" w:themeFillShade="D9"/>
          </w:tcPr>
          <w:p w:rsidR="00BD0534" w:rsidRPr="00470BB1" w:rsidRDefault="000A5033" w:rsidP="00E359F4">
            <w:pPr>
              <w:shd w:val="clear" w:color="auto" w:fill="D9D9D9" w:themeFill="background1" w:themeFillShade="D9"/>
              <w:jc w:val="center"/>
              <w:rPr>
                <w:b/>
                <w:sz w:val="24"/>
                <w:szCs w:val="24"/>
              </w:rPr>
            </w:pPr>
            <w:r w:rsidRPr="00470BB1">
              <w:rPr>
                <w:b/>
                <w:sz w:val="24"/>
                <w:szCs w:val="24"/>
              </w:rPr>
              <w:t>AU temos ir potemės</w:t>
            </w:r>
          </w:p>
        </w:tc>
        <w:tc>
          <w:tcPr>
            <w:tcW w:w="2693" w:type="dxa"/>
            <w:shd w:val="clear" w:color="auto" w:fill="D9D9D9" w:themeFill="background1" w:themeFillShade="D9"/>
          </w:tcPr>
          <w:p w:rsidR="00BD0534" w:rsidRPr="00470BB1" w:rsidRDefault="00BD0534" w:rsidP="00E359F4">
            <w:pPr>
              <w:shd w:val="clear" w:color="auto" w:fill="D9D9D9" w:themeFill="background1" w:themeFillShade="D9"/>
              <w:jc w:val="center"/>
              <w:rPr>
                <w:b/>
                <w:sz w:val="24"/>
                <w:szCs w:val="24"/>
              </w:rPr>
            </w:pPr>
            <w:r w:rsidRPr="00470BB1">
              <w:rPr>
                <w:b/>
                <w:sz w:val="24"/>
                <w:szCs w:val="24"/>
              </w:rPr>
              <w:t>Etika</w:t>
            </w:r>
          </w:p>
        </w:tc>
        <w:tc>
          <w:tcPr>
            <w:tcW w:w="2552" w:type="dxa"/>
            <w:shd w:val="clear" w:color="auto" w:fill="D9D9D9" w:themeFill="background1" w:themeFillShade="D9"/>
          </w:tcPr>
          <w:p w:rsidR="00BD0534" w:rsidRPr="00470BB1" w:rsidRDefault="00BD0534" w:rsidP="00E359F4">
            <w:pPr>
              <w:shd w:val="clear" w:color="auto" w:fill="D9D9D9" w:themeFill="background1" w:themeFillShade="D9"/>
              <w:jc w:val="center"/>
              <w:rPr>
                <w:b/>
                <w:sz w:val="24"/>
                <w:szCs w:val="24"/>
              </w:rPr>
            </w:pPr>
            <w:r w:rsidRPr="00470BB1">
              <w:rPr>
                <w:b/>
                <w:sz w:val="24"/>
                <w:szCs w:val="24"/>
              </w:rPr>
              <w:t>Pilietiškumo pagrindai</w:t>
            </w:r>
          </w:p>
        </w:tc>
        <w:tc>
          <w:tcPr>
            <w:tcW w:w="2551" w:type="dxa"/>
            <w:shd w:val="clear" w:color="auto" w:fill="D9D9D9" w:themeFill="background1" w:themeFillShade="D9"/>
          </w:tcPr>
          <w:p w:rsidR="00BD0534" w:rsidRPr="00470BB1" w:rsidRDefault="00BD0534" w:rsidP="00E359F4">
            <w:pPr>
              <w:shd w:val="clear" w:color="auto" w:fill="D9D9D9" w:themeFill="background1" w:themeFillShade="D9"/>
              <w:jc w:val="center"/>
              <w:rPr>
                <w:b/>
                <w:sz w:val="24"/>
                <w:szCs w:val="24"/>
              </w:rPr>
            </w:pPr>
            <w:r w:rsidRPr="00470BB1">
              <w:rPr>
                <w:b/>
                <w:sz w:val="24"/>
                <w:szCs w:val="24"/>
              </w:rPr>
              <w:t>Istorija</w:t>
            </w:r>
          </w:p>
        </w:tc>
        <w:tc>
          <w:tcPr>
            <w:tcW w:w="2552" w:type="dxa"/>
            <w:shd w:val="clear" w:color="auto" w:fill="D9D9D9" w:themeFill="background1" w:themeFillShade="D9"/>
          </w:tcPr>
          <w:p w:rsidR="00BD0534" w:rsidRPr="00470BB1" w:rsidRDefault="00BD0534" w:rsidP="00E359F4">
            <w:pPr>
              <w:shd w:val="clear" w:color="auto" w:fill="D9D9D9" w:themeFill="background1" w:themeFillShade="D9"/>
              <w:ind w:right="-153"/>
              <w:rPr>
                <w:b/>
                <w:sz w:val="24"/>
                <w:szCs w:val="24"/>
              </w:rPr>
            </w:pPr>
            <w:r w:rsidRPr="00470BB1">
              <w:rPr>
                <w:b/>
                <w:sz w:val="24"/>
                <w:szCs w:val="24"/>
              </w:rPr>
              <w:t>Ekonomika</w:t>
            </w:r>
            <w:r w:rsidR="00527742" w:rsidRPr="00470BB1">
              <w:rPr>
                <w:b/>
                <w:sz w:val="24"/>
                <w:szCs w:val="24"/>
              </w:rPr>
              <w:t xml:space="preserve"> ir verslumas</w:t>
            </w:r>
          </w:p>
        </w:tc>
        <w:tc>
          <w:tcPr>
            <w:tcW w:w="2126" w:type="dxa"/>
            <w:shd w:val="clear" w:color="auto" w:fill="D9D9D9" w:themeFill="background1" w:themeFillShade="D9"/>
          </w:tcPr>
          <w:p w:rsidR="00BD0534" w:rsidRPr="00470BB1" w:rsidRDefault="00E75DB9" w:rsidP="00E359F4">
            <w:pPr>
              <w:shd w:val="clear" w:color="auto" w:fill="D9D9D9" w:themeFill="background1" w:themeFillShade="D9"/>
              <w:jc w:val="center"/>
              <w:rPr>
                <w:b/>
                <w:sz w:val="24"/>
                <w:szCs w:val="24"/>
              </w:rPr>
            </w:pPr>
            <w:r w:rsidRPr="00470BB1">
              <w:rPr>
                <w:b/>
                <w:sz w:val="24"/>
                <w:szCs w:val="24"/>
              </w:rPr>
              <w:t>Kūno kultūra</w:t>
            </w:r>
          </w:p>
        </w:tc>
      </w:tr>
      <w:tr w:rsidR="00470BB1" w:rsidRPr="00470BB1" w:rsidTr="00A02746">
        <w:tc>
          <w:tcPr>
            <w:tcW w:w="2405" w:type="dxa"/>
          </w:tcPr>
          <w:p w:rsidR="000A5033" w:rsidRPr="00470BB1" w:rsidRDefault="000A5033" w:rsidP="00AF4DFA">
            <w:pPr>
              <w:rPr>
                <w:b/>
                <w:i/>
              </w:rPr>
            </w:pPr>
            <w:r w:rsidRPr="00470BB1">
              <w:rPr>
                <w:b/>
                <w:i/>
              </w:rPr>
              <w:t>Asmenybė ir elgesys</w:t>
            </w:r>
          </w:p>
          <w:p w:rsidR="000A5033" w:rsidRPr="00470BB1" w:rsidRDefault="000A5033" w:rsidP="00AF4DFA">
            <w:r w:rsidRPr="00470BB1">
              <w:t>Savivaizdis: koks esu ir koks noriu būti</w:t>
            </w:r>
          </w:p>
          <w:p w:rsidR="000A5033" w:rsidRPr="00470BB1" w:rsidRDefault="000A5033" w:rsidP="00AF4DFA">
            <w:r w:rsidRPr="00470BB1">
              <w:t>Asmeninės vertybės ir principai</w:t>
            </w:r>
          </w:p>
          <w:p w:rsidR="000A5033" w:rsidRPr="00470BB1" w:rsidRDefault="000A5033" w:rsidP="00AF4DFA">
            <w:r w:rsidRPr="00470BB1">
              <w:t>Gyvenimo prasmės ir tikslo samprata</w:t>
            </w:r>
          </w:p>
          <w:p w:rsidR="000A5033" w:rsidRPr="00470BB1" w:rsidRDefault="000A5033" w:rsidP="00AF4DFA">
            <w:r w:rsidRPr="00470BB1">
              <w:t>Išorinės įtakos: pavydžiai, autoritetai, socialiniai vaidmenys,</w:t>
            </w:r>
          </w:p>
          <w:p w:rsidR="000A5033" w:rsidRPr="00470BB1" w:rsidRDefault="000A5033" w:rsidP="00AF4DFA">
            <w:r w:rsidRPr="00470BB1">
              <w:t>situacija</w:t>
            </w:r>
          </w:p>
          <w:p w:rsidR="000A5033" w:rsidRPr="00470BB1" w:rsidRDefault="000A5033" w:rsidP="00AF4DFA">
            <w:pPr>
              <w:ind w:right="-156"/>
            </w:pPr>
            <w:r w:rsidRPr="00470BB1">
              <w:t>Gero ir blogo, tinkamo ir netinkamo elgesio skyrimo kriterijai</w:t>
            </w:r>
          </w:p>
          <w:p w:rsidR="000A5033" w:rsidRPr="00470BB1" w:rsidRDefault="000A5033" w:rsidP="00AF4DFA">
            <w:r w:rsidRPr="00470BB1">
              <w:t>Sprendimai ir pasirinkimai, priežastis ir pasekmė</w:t>
            </w:r>
          </w:p>
          <w:p w:rsidR="00BD0534" w:rsidRPr="00470BB1" w:rsidRDefault="000A5033" w:rsidP="00AF4DFA">
            <w:r w:rsidRPr="00470BB1">
              <w:t>Atsakomybė</w:t>
            </w:r>
          </w:p>
        </w:tc>
        <w:tc>
          <w:tcPr>
            <w:tcW w:w="2693" w:type="dxa"/>
          </w:tcPr>
          <w:p w:rsidR="008C5BB3" w:rsidRPr="00470BB1" w:rsidRDefault="008C5BB3" w:rsidP="00AF4DFA">
            <w:r w:rsidRPr="00470BB1">
              <w:t>Kas esu ir kuo noriu būti?</w:t>
            </w:r>
          </w:p>
          <w:p w:rsidR="00950EF8" w:rsidRPr="00470BB1" w:rsidRDefault="00950EF8" w:rsidP="00AF4DFA">
            <w:r w:rsidRPr="00470BB1">
              <w:t xml:space="preserve">Mano būdas: kokias vertinu dorybes? </w:t>
            </w:r>
          </w:p>
          <w:p w:rsidR="00BD0534" w:rsidRPr="00470BB1" w:rsidRDefault="00950EF8" w:rsidP="00AF4DFA">
            <w:r w:rsidRPr="00470BB1">
              <w:t>Kokias charakterio savybes norėčiau išsiugdyti?</w:t>
            </w:r>
          </w:p>
          <w:p w:rsidR="00AD23B9" w:rsidRPr="00470BB1" w:rsidRDefault="00AD23B9" w:rsidP="00AF4DFA">
            <w:r w:rsidRPr="00470BB1">
              <w:t>Ką reiškia egoizmas? Ar jis būdingas kiekvienam? Kokie jo padariniai? Ką</w:t>
            </w:r>
          </w:p>
          <w:p w:rsidR="00F209B0" w:rsidRPr="00470BB1" w:rsidRDefault="00AD23B9" w:rsidP="00AF4DFA">
            <w:pPr>
              <w:ind w:right="-108"/>
            </w:pPr>
            <w:r w:rsidRPr="00470BB1">
              <w:t>daryti, kad nebūtum egoistas? Koks yra visavertis asmens gyvenimas?</w:t>
            </w:r>
            <w:r w:rsidR="00BF5F91" w:rsidRPr="00470BB1">
              <w:t xml:space="preserve"> Galimybės kurti savo gyvenimą ir likimas: ką galiu nuspręsti ir pakeisti, o ko – ne.</w:t>
            </w:r>
            <w:r w:rsidR="00D04146" w:rsidRPr="00470BB1">
              <w:t xml:space="preserve"> </w:t>
            </w:r>
            <w:r w:rsidR="00F209B0" w:rsidRPr="00470BB1">
              <w:t>Gyvenimo įprasminimas filosofiniu požiūriu. Kaip aš suprantu gyvenimo</w:t>
            </w:r>
          </w:p>
          <w:p w:rsidR="00F209B0" w:rsidRPr="00470BB1" w:rsidRDefault="00F209B0" w:rsidP="00AF4DFA">
            <w:pPr>
              <w:ind w:right="-108"/>
            </w:pPr>
            <w:r w:rsidRPr="00470BB1">
              <w:t>prasmę arba tikslą? Ką sako filosofai apie savęs įprasminimo čia ir dabar galimybes? Skirtingos gyvenimo prasmės sampratos ir jomis pagrįstos vertybės: laimė, nauda, stoiška laikysena, pareiga, šeima, kūryba, mokslas, menas, technika.</w:t>
            </w:r>
          </w:p>
          <w:p w:rsidR="00D04146" w:rsidRPr="00470BB1" w:rsidRDefault="00D04146" w:rsidP="00AF4DFA">
            <w:pPr>
              <w:ind w:right="-108"/>
            </w:pPr>
            <w:r w:rsidRPr="00470BB1">
              <w:t>Kaip suprantu sąvokas lyderis ir autoritetas? Ką reiškia būti autoritetu arba</w:t>
            </w:r>
          </w:p>
          <w:p w:rsidR="00AD23B9" w:rsidRPr="00470BB1" w:rsidRDefault="00D04146" w:rsidP="00AF4DFA">
            <w:pPr>
              <w:ind w:right="-108"/>
            </w:pPr>
            <w:r w:rsidRPr="00470BB1">
              <w:t xml:space="preserve">lyderiu? Kokios savybes būdingos lyderiams ir autoritetams? Kas man yra </w:t>
            </w:r>
            <w:r w:rsidRPr="00470BB1">
              <w:lastRenderedPageBreak/>
              <w:t>autoritetas ir kodėl? Ar noriu būti, ar esu, ar galiu būti lyderis kurioje nors veikloje?</w:t>
            </w:r>
          </w:p>
          <w:p w:rsidR="00AD23B9" w:rsidRPr="00470BB1" w:rsidRDefault="005E306A" w:rsidP="00AF4DFA">
            <w:pPr>
              <w:ind w:right="-108"/>
            </w:pPr>
            <w:r w:rsidRPr="00470BB1">
              <w:t xml:space="preserve">Kas mane skatina mokytis – vidiniai motyvai (noras, susidomėjimas dalyku, supratimas, kad tai man svarbu) ar išorės veiksniai (tėvų kontrolė, mokytojų reikalavimai, pažymiai)? </w:t>
            </w:r>
          </w:p>
          <w:p w:rsidR="00950EF8" w:rsidRPr="00470BB1" w:rsidRDefault="00AD23B9" w:rsidP="00AF4DFA">
            <w:pPr>
              <w:ind w:right="-108"/>
            </w:pPr>
            <w:r w:rsidRPr="00470BB1">
              <w:t>Kaip mokymosi veikla, svajonės, lūkesčiai ir viltys daro mūsų gyvenimą įdomų, prasmingą ir tikslingą? Kaip nepalūžti, jei lūkesčiai nerealizuojami?</w:t>
            </w:r>
            <w:r w:rsidR="000B6722" w:rsidRPr="00470BB1">
              <w:t xml:space="preserve"> Kuo lyderis skiriasi nuo autoriteto? Kada rodoma pagarba, o kada paklūstama iš baimės? Kokios yra aklo paklusimo pasekmės? </w:t>
            </w:r>
            <w:r w:rsidR="005E306A" w:rsidRPr="00470BB1">
              <w:t xml:space="preserve">Kaip prasmingai leisti laisvalaikį ir atsispirti neigiamai bendraamžių įtakai? </w:t>
            </w:r>
            <w:r w:rsidR="008C5BB3" w:rsidRPr="00470BB1">
              <w:t>Ar noriu būti panašus į idealizuojamas asmenybes, ar noriu būti išskirtinis? Kas yra sektini pavyzdžiai, kuo ir kodėl noriu būti panašus į idealizuojamas asmenybes?</w:t>
            </w:r>
          </w:p>
          <w:p w:rsidR="00950EF8" w:rsidRPr="00470BB1" w:rsidRDefault="00950EF8" w:rsidP="00AF4DFA">
            <w:r w:rsidRPr="00470BB1">
              <w:t>Kas yra saviugda? Patiriu, klystu, taisausi.</w:t>
            </w:r>
            <w:r w:rsidR="005E306A" w:rsidRPr="00470BB1">
              <w:t xml:space="preserve"> Mokausi iš patirties. Refleksija – savo poelgių apmąstymas ir įvertinimas, savo veiksmų motyvai ir pasekmės</w:t>
            </w:r>
            <w:r w:rsidR="008C5BB3" w:rsidRPr="00470BB1">
              <w:t>.</w:t>
            </w:r>
          </w:p>
          <w:p w:rsidR="008C5BB3" w:rsidRPr="00470BB1" w:rsidRDefault="008C5BB3" w:rsidP="00AF4DFA">
            <w:r w:rsidRPr="00470BB1">
              <w:t xml:space="preserve">Kodėl žmonės linkę kaupti turtą? Kaip geriausiai naudoti turtą: investuojant, </w:t>
            </w:r>
            <w:r w:rsidRPr="00470BB1">
              <w:lastRenderedPageBreak/>
              <w:t>naudojant kasdienėms reikmėms, teikiant</w:t>
            </w:r>
          </w:p>
          <w:p w:rsidR="008C5BB3" w:rsidRPr="00470BB1" w:rsidRDefault="008C5BB3" w:rsidP="00AF4DFA">
            <w:r w:rsidRPr="00470BB1">
              <w:t>labdarą kitiems? Kuo skiriasi materialinės ir dvasinės vertybės?</w:t>
            </w:r>
          </w:p>
          <w:p w:rsidR="005E306A" w:rsidRPr="00470BB1" w:rsidRDefault="005E306A" w:rsidP="00AF4DFA">
            <w:r w:rsidRPr="00470BB1">
              <w:t>Ką reiškia elgtis atsakingai?</w:t>
            </w:r>
          </w:p>
          <w:p w:rsidR="005E306A" w:rsidRPr="00470BB1" w:rsidRDefault="005E306A" w:rsidP="00AF4DFA">
            <w:r w:rsidRPr="00470BB1">
              <w:t>Ar aš atsakingas už kitą?</w:t>
            </w:r>
          </w:p>
          <w:p w:rsidR="008C5BB3" w:rsidRPr="00470BB1" w:rsidRDefault="008C5BB3" w:rsidP="00AF4DFA">
            <w:r w:rsidRPr="00470BB1">
              <w:t>Kaip suprantu asmens laisvę ir jos ribas? Laisvė „nuo ko“ ar laisvė „kam“.</w:t>
            </w:r>
          </w:p>
          <w:p w:rsidR="008C5BB3" w:rsidRPr="00470BB1" w:rsidRDefault="008C5BB3" w:rsidP="00AF4DFA">
            <w:r w:rsidRPr="00470BB1">
              <w:t>Kaip susijusi asmens laisvė ir atsakomybė? Asmenybės raida, kaip procesas, kuriame vis daugiau tampu laisvas ir atsakingas</w:t>
            </w:r>
          </w:p>
        </w:tc>
        <w:tc>
          <w:tcPr>
            <w:tcW w:w="2552" w:type="dxa"/>
          </w:tcPr>
          <w:p w:rsidR="00BD0534" w:rsidRPr="00470BB1" w:rsidRDefault="00D01596" w:rsidP="00AF4DFA">
            <w:pPr>
              <w:ind w:right="-126"/>
            </w:pPr>
            <w:r w:rsidRPr="00470BB1">
              <w:lastRenderedPageBreak/>
              <w:t>Atsakomybė skleidžiant demokratijos vertybes. Demokratinio bendrabūvio priemonės (pvz., derybos, susitarimas, dialogas ir kt.).</w:t>
            </w:r>
          </w:p>
          <w:p w:rsidR="005F70FE" w:rsidRPr="00470BB1" w:rsidRDefault="005F70FE" w:rsidP="00AF4DFA">
            <w:r w:rsidRPr="00470BB1">
              <w:t>Politinė bendruomenė ir visuomenės gerovė: socialinė ir ekonominė gerovė, laisvoji ir socialiai orientuota rinka, solidarumas ir socialinis teisingumas. Visuomenėje kylančios socialinės, ekonominės, aplinkosaugos problemos ir jų sprendimas (pvz., socialinė atskirtis, skurdas, nusikaltimai, įvairios priklausomybės, neigiamas informacinių technologijų poveikis gyvenimo kokybei, atliekų tvarkymas, aplinkosauga ar kitos aktualios problemos). Socialinės atskirties priežastys ir padariniai.</w:t>
            </w:r>
          </w:p>
        </w:tc>
        <w:tc>
          <w:tcPr>
            <w:tcW w:w="2551" w:type="dxa"/>
          </w:tcPr>
          <w:p w:rsidR="005D5BFD" w:rsidRPr="00470BB1" w:rsidRDefault="00FE7DE7" w:rsidP="00884A9C">
            <w:pPr>
              <w:ind w:right="-95"/>
            </w:pPr>
            <w:r w:rsidRPr="00470BB1">
              <w:t xml:space="preserve">Susieti istorinių </w:t>
            </w:r>
            <w:r w:rsidR="005D5BFD" w:rsidRPr="00470BB1">
              <w:t>asmenybių veiklą su konkrečiais istorijos laikotarpiais ir ją įvertinti.</w:t>
            </w:r>
          </w:p>
          <w:p w:rsidR="005D5BFD" w:rsidRPr="00470BB1" w:rsidRDefault="005D5BFD" w:rsidP="00884A9C">
            <w:pPr>
              <w:ind w:right="-95"/>
            </w:pPr>
            <w:r w:rsidRPr="00470BB1">
              <w:t xml:space="preserve">Įvertinti istorinių </w:t>
            </w:r>
            <w:r w:rsidR="00884A9C" w:rsidRPr="00470BB1">
              <w:t>a</w:t>
            </w:r>
            <w:r w:rsidRPr="00470BB1">
              <w:t>smenybių vaid</w:t>
            </w:r>
            <w:r w:rsidRPr="00470BB1">
              <w:softHyphen/>
              <w:t xml:space="preserve">menį XVII a. antrosios pusės – XXI a. </w:t>
            </w:r>
          </w:p>
          <w:p w:rsidR="005D5BFD" w:rsidRPr="00470BB1" w:rsidRDefault="005D5BFD" w:rsidP="00AF4DFA">
            <w:r w:rsidRPr="00470BB1">
              <w:t>pradžios pasaulio ir Lietuvos istorijoje.</w:t>
            </w:r>
          </w:p>
          <w:p w:rsidR="005D5BFD" w:rsidRPr="00470BB1" w:rsidRDefault="005D5BFD" w:rsidP="00AF4DFA">
            <w:r w:rsidRPr="00470BB1">
              <w:t xml:space="preserve">Atskleisti lietuvių tautinio </w:t>
            </w:r>
          </w:p>
          <w:p w:rsidR="005D5BFD" w:rsidRPr="00470BB1" w:rsidRDefault="005D5BFD" w:rsidP="00AF4DFA">
            <w:r w:rsidRPr="00470BB1">
              <w:t xml:space="preserve">atgimimo siekius ir jų reikšmę moderniosios </w:t>
            </w:r>
          </w:p>
          <w:p w:rsidR="005D5BFD" w:rsidRPr="00470BB1" w:rsidRDefault="005D5BFD" w:rsidP="00AF4DFA">
            <w:pPr>
              <w:ind w:right="-95"/>
            </w:pPr>
            <w:r w:rsidRPr="00470BB1">
              <w:t>l</w:t>
            </w:r>
            <w:r w:rsidR="00884A9C" w:rsidRPr="00470BB1">
              <w:t>ietuvių tautos f</w:t>
            </w:r>
            <w:r w:rsidRPr="00470BB1">
              <w:t xml:space="preserve">ormavimuisi. </w:t>
            </w:r>
          </w:p>
          <w:p w:rsidR="005D5BFD" w:rsidRPr="00470BB1" w:rsidRDefault="005D5BFD" w:rsidP="00AF4DFA">
            <w:r w:rsidRPr="00470BB1">
              <w:t>Paaiškinti masinės kultūros atsiradimo priežastis.</w:t>
            </w:r>
          </w:p>
          <w:p w:rsidR="005D5BFD" w:rsidRPr="00470BB1" w:rsidRDefault="005D5BFD" w:rsidP="00AF4DFA">
            <w:r w:rsidRPr="00470BB1">
              <w:t>Įvertinti rezistencijos reikšmę lietuvių tautos išlikimui.</w:t>
            </w:r>
          </w:p>
          <w:p w:rsidR="005D5BFD" w:rsidRPr="00470BB1" w:rsidRDefault="005D5BFD" w:rsidP="00AF4DFA"/>
          <w:p w:rsidR="00BD0534" w:rsidRPr="00470BB1" w:rsidRDefault="00BD0534" w:rsidP="00AF4DFA"/>
        </w:tc>
        <w:tc>
          <w:tcPr>
            <w:tcW w:w="2552" w:type="dxa"/>
          </w:tcPr>
          <w:p w:rsidR="00BD0534" w:rsidRPr="00470BB1" w:rsidRDefault="008F69DF" w:rsidP="00AF4DFA">
            <w:pPr>
              <w:ind w:right="-63"/>
            </w:pPr>
            <w:r w:rsidRPr="00470BB1">
              <w:t>Apibūdina pagrindines pajamų rūšis, mokosi sudaryti asmeninį arba šeimos biudžetą. Aptaria planavimo svarbą žmogaus gyvenime. Skaičiuoja mokesčius, kuriuos moka privatūs asmenys.</w:t>
            </w:r>
          </w:p>
        </w:tc>
        <w:tc>
          <w:tcPr>
            <w:tcW w:w="2126" w:type="dxa"/>
          </w:tcPr>
          <w:p w:rsidR="00787EE2" w:rsidRPr="00470BB1" w:rsidRDefault="00787EE2" w:rsidP="00787EE2">
            <w:r w:rsidRPr="00470BB1">
              <w:t>Individualūs ir komandiniai veiksmai žaidžiant judriuosius ir sporto</w:t>
            </w:r>
          </w:p>
          <w:p w:rsidR="00013883" w:rsidRPr="00470BB1" w:rsidRDefault="00787EE2" w:rsidP="00787EE2">
            <w:r w:rsidRPr="00470BB1">
              <w:t xml:space="preserve">žaidimus; garbingas rungtyniavimas; olimpinių sporto vertybių, tautinės savigarbos, patriotizmo ir pilietiškumo puoselėjimas. </w:t>
            </w:r>
          </w:p>
        </w:tc>
      </w:tr>
      <w:tr w:rsidR="00470BB1" w:rsidRPr="00470BB1" w:rsidTr="00A02746">
        <w:tc>
          <w:tcPr>
            <w:tcW w:w="2405" w:type="dxa"/>
          </w:tcPr>
          <w:p w:rsidR="000A5033" w:rsidRPr="00470BB1" w:rsidRDefault="000A5033" w:rsidP="00AF4DFA">
            <w:pPr>
              <w:rPr>
                <w:b/>
                <w:i/>
              </w:rPr>
            </w:pPr>
            <w:r w:rsidRPr="00470BB1">
              <w:rPr>
                <w:b/>
                <w:i/>
              </w:rPr>
              <w:lastRenderedPageBreak/>
              <w:t>Elgesį reguliuojančios normos</w:t>
            </w:r>
          </w:p>
          <w:p w:rsidR="000A5033" w:rsidRPr="00470BB1" w:rsidRDefault="000A5033" w:rsidP="00AF4DFA">
            <w:pPr>
              <w:ind w:right="-156"/>
            </w:pPr>
            <w:r w:rsidRPr="00470BB1">
              <w:t>Moralinės normos samprata, moralinis gėris ir blogis</w:t>
            </w:r>
          </w:p>
          <w:p w:rsidR="000A5033" w:rsidRPr="00470BB1" w:rsidRDefault="000A5033" w:rsidP="00AF4DFA">
            <w:pPr>
              <w:ind w:right="-156"/>
            </w:pPr>
            <w:r w:rsidRPr="00470BB1">
              <w:t>Moralė ir konvencija</w:t>
            </w:r>
          </w:p>
          <w:p w:rsidR="000A5033" w:rsidRPr="00470BB1" w:rsidRDefault="000A5033" w:rsidP="00AF4DFA">
            <w:pPr>
              <w:ind w:right="-156"/>
            </w:pPr>
            <w:r w:rsidRPr="00470BB1">
              <w:t>Įpročiai, papročiai, tradicijos kaip socialinės normos</w:t>
            </w:r>
          </w:p>
          <w:p w:rsidR="000A5033" w:rsidRPr="00470BB1" w:rsidRDefault="000A5033" w:rsidP="00AF4DFA">
            <w:pPr>
              <w:ind w:right="-156"/>
            </w:pPr>
            <w:r w:rsidRPr="00470BB1">
              <w:t>Legalus ir nelegalus elgesys</w:t>
            </w:r>
          </w:p>
          <w:p w:rsidR="000A5033" w:rsidRPr="00470BB1" w:rsidRDefault="000A5033" w:rsidP="00AF4DFA">
            <w:pPr>
              <w:ind w:right="-156"/>
            </w:pPr>
            <w:r w:rsidRPr="00470BB1">
              <w:t>Moralės ir įstatymų santykis</w:t>
            </w:r>
          </w:p>
          <w:p w:rsidR="000A5033" w:rsidRPr="00470BB1" w:rsidRDefault="000A5033" w:rsidP="00AF4DFA">
            <w:r w:rsidRPr="00470BB1">
              <w:t>Įstatymų tobulumo problema</w:t>
            </w:r>
          </w:p>
          <w:p w:rsidR="00BD0534" w:rsidRPr="00470BB1" w:rsidRDefault="000A5033" w:rsidP="00AF4DFA">
            <w:r w:rsidRPr="00470BB1">
              <w:t>Socialinio reguliavimo normų ir asmens laisvės santykis</w:t>
            </w:r>
          </w:p>
        </w:tc>
        <w:tc>
          <w:tcPr>
            <w:tcW w:w="2693" w:type="dxa"/>
          </w:tcPr>
          <w:p w:rsidR="00BD0534" w:rsidRPr="00470BB1" w:rsidRDefault="00950EF8" w:rsidP="00AF4DFA">
            <w:pPr>
              <w:ind w:right="33"/>
            </w:pPr>
            <w:r w:rsidRPr="00470BB1">
              <w:t>Norai ir draudimai, kaip juos suderinti.</w:t>
            </w:r>
          </w:p>
          <w:p w:rsidR="00352F86" w:rsidRPr="00470BB1" w:rsidRDefault="00352F86" w:rsidP="00AF4DFA">
            <w:pPr>
              <w:ind w:right="33"/>
            </w:pPr>
            <w:r w:rsidRPr="00470BB1">
              <w:t>Prisitaikyti prie kito ar pasipriešinti kitam?</w:t>
            </w:r>
          </w:p>
          <w:p w:rsidR="00352F86" w:rsidRPr="00470BB1" w:rsidRDefault="00352F86" w:rsidP="00AF4DFA">
            <w:pPr>
              <w:ind w:right="33"/>
            </w:pPr>
            <w:r w:rsidRPr="00470BB1">
              <w:t>Kam reikalingos taisyklės? Kokios taisyklės svarbios gyvenant ir veikiant</w:t>
            </w:r>
          </w:p>
          <w:p w:rsidR="00680CB1" w:rsidRPr="00470BB1" w:rsidRDefault="00352F86" w:rsidP="00AF4DFA">
            <w:pPr>
              <w:ind w:right="33"/>
            </w:pPr>
            <w:r w:rsidRPr="00470BB1">
              <w:t xml:space="preserve">drauge su bendraamžiais ir </w:t>
            </w:r>
          </w:p>
          <w:p w:rsidR="00864512" w:rsidRPr="00470BB1" w:rsidRDefault="00352F86" w:rsidP="00AF4DFA">
            <w:pPr>
              <w:ind w:right="33"/>
            </w:pPr>
            <w:r w:rsidRPr="00470BB1">
              <w:t>su suaugusiaisiais? Kuriame klasės taisykles ir stengiamės jų laikytis.</w:t>
            </w:r>
            <w:r w:rsidR="00864512" w:rsidRPr="00470BB1">
              <w:t xml:space="preserve"> Iš kur kyla mąstymo stereotipai? Kaip žmogaus elgesį, sprendimus veikia mąstymo stereotipai? Kaip </w:t>
            </w:r>
          </w:p>
          <w:p w:rsidR="00352F86" w:rsidRPr="00470BB1" w:rsidRDefault="00864512" w:rsidP="00AF4DFA">
            <w:pPr>
              <w:ind w:right="33"/>
            </w:pPr>
            <w:r w:rsidRPr="00470BB1">
              <w:t>jų išvengti?</w:t>
            </w:r>
          </w:p>
          <w:p w:rsidR="000B6722" w:rsidRPr="00470BB1" w:rsidRDefault="000B6722" w:rsidP="00AF4DFA">
            <w:pPr>
              <w:ind w:right="33"/>
            </w:pPr>
            <w:r w:rsidRPr="00470BB1">
              <w:t xml:space="preserve">Ką reiškia būti visuomenės nariu ir būti autonomiškam? </w:t>
            </w:r>
            <w:r w:rsidR="008C5BB3" w:rsidRPr="00470BB1">
              <w:t>Kodėl šiuolaikinė visuomenė vadinama vartotojiška? Kaip protingai vartoti?</w:t>
            </w:r>
            <w:r w:rsidR="00F209B0" w:rsidRPr="00470BB1">
              <w:t xml:space="preserve"> Kokios yra jaunimo </w:t>
            </w:r>
            <w:r w:rsidR="00F209B0" w:rsidRPr="00470BB1">
              <w:lastRenderedPageBreak/>
              <w:t>vertybės šiuolaikinių technologijų pasaulyje? Kas būdinga šiuolaikinei kultūrai palyginti su ankstesniais dešimtmečiais? Kurios vertybės yra pastovios, o kurios kinta?</w:t>
            </w:r>
          </w:p>
        </w:tc>
        <w:tc>
          <w:tcPr>
            <w:tcW w:w="2552" w:type="dxa"/>
          </w:tcPr>
          <w:p w:rsidR="00BD0534" w:rsidRPr="00470BB1" w:rsidRDefault="005F70FE" w:rsidP="00AF4DFA">
            <w:r w:rsidRPr="00470BB1">
              <w:lastRenderedPageBreak/>
              <w:t>Teisės ir pareigos, jų santykis. Įstatymas ir įstatymo viršenybė. Pagrindinės žmogaus teisės ir laisvės (žodžio, spaudos, susirinkimų, sąžinės), jų raiška mokyklos ir vietos bendruomenėse, Lietuvoje ir pasaulyje.</w:t>
            </w:r>
          </w:p>
        </w:tc>
        <w:tc>
          <w:tcPr>
            <w:tcW w:w="2551" w:type="dxa"/>
          </w:tcPr>
          <w:p w:rsidR="005D5BFD" w:rsidRPr="00470BB1" w:rsidRDefault="005D5BFD" w:rsidP="00AF4DFA">
            <w:pPr>
              <w:ind w:right="-95"/>
            </w:pPr>
            <w:r w:rsidRPr="00470BB1">
              <w:t xml:space="preserve">Paaiškinti, kokią </w:t>
            </w:r>
          </w:p>
          <w:p w:rsidR="005D5BFD" w:rsidRPr="00470BB1" w:rsidRDefault="00BF7D79" w:rsidP="00AF4DFA">
            <w:pPr>
              <w:ind w:right="-95"/>
            </w:pPr>
            <w:r w:rsidRPr="00470BB1">
              <w:t>ž</w:t>
            </w:r>
            <w:r w:rsidR="005D5BFD" w:rsidRPr="00470BB1">
              <w:t xml:space="preserve">alą žmonijai padarė </w:t>
            </w:r>
          </w:p>
          <w:p w:rsidR="005D5BFD" w:rsidRPr="00470BB1" w:rsidRDefault="005D5BFD" w:rsidP="00AF4DFA">
            <w:pPr>
              <w:ind w:right="-95"/>
            </w:pPr>
            <w:r w:rsidRPr="00470BB1">
              <w:t>pasauliniai karai</w:t>
            </w:r>
            <w:r w:rsidR="00BF7D79" w:rsidRPr="00470BB1">
              <w:t>.</w:t>
            </w:r>
          </w:p>
          <w:p w:rsidR="005D5BFD" w:rsidRPr="00470BB1" w:rsidRDefault="00BF7D79" w:rsidP="00AF4DFA">
            <w:pPr>
              <w:ind w:right="-95"/>
            </w:pPr>
            <w:r w:rsidRPr="00470BB1">
              <w:t>V</w:t>
            </w:r>
            <w:r w:rsidR="005D5BFD" w:rsidRPr="00470BB1">
              <w:t xml:space="preserve">engti šališkumo </w:t>
            </w:r>
          </w:p>
          <w:p w:rsidR="005D5BFD" w:rsidRPr="00470BB1" w:rsidRDefault="005D5BFD" w:rsidP="00AF4DFA">
            <w:pPr>
              <w:ind w:right="-95"/>
            </w:pPr>
            <w:r w:rsidRPr="00470BB1">
              <w:t xml:space="preserve">aiškinant pasaulio </w:t>
            </w:r>
          </w:p>
          <w:p w:rsidR="005D5BFD" w:rsidRPr="00470BB1" w:rsidRDefault="005D5BFD" w:rsidP="00AF4DFA">
            <w:pPr>
              <w:ind w:right="-95"/>
            </w:pPr>
            <w:r w:rsidRPr="00470BB1">
              <w:t xml:space="preserve">ir Lietuvos istorijos </w:t>
            </w:r>
          </w:p>
          <w:p w:rsidR="005D5BFD" w:rsidRPr="00470BB1" w:rsidRDefault="005D5BFD" w:rsidP="00AF4DFA">
            <w:pPr>
              <w:ind w:right="-95"/>
            </w:pPr>
            <w:r w:rsidRPr="00470BB1">
              <w:t>įvykius.</w:t>
            </w:r>
          </w:p>
          <w:p w:rsidR="005D5BFD" w:rsidRPr="00470BB1" w:rsidRDefault="005D5BFD" w:rsidP="00AF4DFA">
            <w:pPr>
              <w:ind w:right="-95"/>
            </w:pPr>
            <w:r w:rsidRPr="00470BB1">
              <w:t xml:space="preserve">Vengti stereotipų </w:t>
            </w:r>
          </w:p>
          <w:p w:rsidR="005D5BFD" w:rsidRPr="00470BB1" w:rsidRDefault="005D5BFD" w:rsidP="00AF4DFA">
            <w:pPr>
              <w:ind w:right="-95"/>
            </w:pPr>
            <w:r w:rsidRPr="00470BB1">
              <w:t xml:space="preserve">vertinant Lietuvos, </w:t>
            </w:r>
          </w:p>
          <w:p w:rsidR="005D5BFD" w:rsidRPr="00470BB1" w:rsidRDefault="005D5BFD" w:rsidP="00AF4DFA">
            <w:pPr>
              <w:ind w:right="-95"/>
            </w:pPr>
            <w:r w:rsidRPr="00470BB1">
              <w:t xml:space="preserve">Europos ir pasaulio </w:t>
            </w:r>
          </w:p>
          <w:p w:rsidR="005D5BFD" w:rsidRPr="00470BB1" w:rsidRDefault="005D5BFD" w:rsidP="00AF4DFA">
            <w:pPr>
              <w:ind w:right="-95"/>
            </w:pPr>
            <w:r w:rsidRPr="00470BB1">
              <w:t>istorinę praeitį.</w:t>
            </w:r>
          </w:p>
          <w:p w:rsidR="005D5BFD" w:rsidRPr="00470BB1" w:rsidRDefault="005D5BFD" w:rsidP="00AF4DFA">
            <w:pPr>
              <w:ind w:right="-95"/>
            </w:pPr>
            <w:r w:rsidRPr="00470BB1">
              <w:t xml:space="preserve">Vertinti kitų tautų, </w:t>
            </w:r>
          </w:p>
          <w:p w:rsidR="005D5BFD" w:rsidRPr="00470BB1" w:rsidRDefault="005D5BFD" w:rsidP="00AF4DFA">
            <w:pPr>
              <w:ind w:right="-95"/>
            </w:pPr>
            <w:r w:rsidRPr="00470BB1">
              <w:t xml:space="preserve">religijų ir kultūrų </w:t>
            </w:r>
          </w:p>
          <w:p w:rsidR="005D5BFD" w:rsidRPr="00470BB1" w:rsidRDefault="005D5BFD" w:rsidP="00AF4DFA">
            <w:pPr>
              <w:ind w:right="-95"/>
            </w:pPr>
            <w:r w:rsidRPr="00470BB1">
              <w:t>palikimą ir prisidėti</w:t>
            </w:r>
          </w:p>
          <w:p w:rsidR="005D5BFD" w:rsidRPr="00470BB1" w:rsidRDefault="005D5BFD" w:rsidP="00AF4DFA">
            <w:pPr>
              <w:ind w:right="-95"/>
            </w:pPr>
            <w:r w:rsidRPr="00470BB1">
              <w:t>prie jo išsaugojimo.</w:t>
            </w:r>
          </w:p>
          <w:p w:rsidR="005D5BFD" w:rsidRPr="00470BB1" w:rsidRDefault="005D5BFD" w:rsidP="00AF4DFA">
            <w:pPr>
              <w:ind w:right="-95"/>
            </w:pPr>
            <w:r w:rsidRPr="00470BB1">
              <w:t xml:space="preserve"> Nustatyti būdingiausius </w:t>
            </w:r>
          </w:p>
          <w:p w:rsidR="005D5BFD" w:rsidRPr="00470BB1" w:rsidRDefault="005D5BFD" w:rsidP="00AF4DFA">
            <w:pPr>
              <w:ind w:right="-95"/>
            </w:pPr>
            <w:r w:rsidRPr="00470BB1">
              <w:t xml:space="preserve">kapitalizmo   raidos    bruožus pasaulyje </w:t>
            </w:r>
          </w:p>
          <w:p w:rsidR="005D5BFD" w:rsidRPr="00470BB1" w:rsidRDefault="005D5BFD" w:rsidP="00AF4DFA">
            <w:pPr>
              <w:ind w:right="-95"/>
            </w:pPr>
            <w:r w:rsidRPr="00470BB1">
              <w:t>ir  Lietuvoje.</w:t>
            </w:r>
          </w:p>
          <w:p w:rsidR="005D5BFD" w:rsidRPr="00470BB1" w:rsidRDefault="005D5BFD" w:rsidP="00AF4DFA">
            <w:pPr>
              <w:ind w:right="-95"/>
            </w:pPr>
            <w:r w:rsidRPr="00470BB1">
              <w:t xml:space="preserve">Paaiškinti, kodėl pramonės perversmas keitė visuomenės struktūrą </w:t>
            </w:r>
          </w:p>
          <w:p w:rsidR="005D5BFD" w:rsidRPr="00470BB1" w:rsidRDefault="005D5BFD" w:rsidP="00AF4DFA">
            <w:pPr>
              <w:ind w:right="-95"/>
            </w:pPr>
            <w:r w:rsidRPr="00470BB1">
              <w:lastRenderedPageBreak/>
              <w:t>ir žmonių gyvenamąją aplinką.</w:t>
            </w:r>
          </w:p>
          <w:p w:rsidR="005D5BFD" w:rsidRPr="00470BB1" w:rsidRDefault="005D5BFD" w:rsidP="00AF4DFA">
            <w:pPr>
              <w:tabs>
                <w:tab w:val="left" w:pos="2430"/>
              </w:tabs>
              <w:ind w:right="-95"/>
            </w:pPr>
            <w:r w:rsidRPr="00470BB1">
              <w:t xml:space="preserve">Nustatyti XIX a. </w:t>
            </w:r>
            <w:r w:rsidR="0038583A" w:rsidRPr="00470BB1">
              <w:t>r</w:t>
            </w:r>
            <w:r w:rsidRPr="00470BB1">
              <w:t>evoliucijų ir tautinių sąjūdžių atsiradimo priežastis ir jų įtaką tautinių valstybių kūrimuisi.</w:t>
            </w:r>
          </w:p>
          <w:p w:rsidR="005D5BFD" w:rsidRPr="00470BB1" w:rsidRDefault="005D5BFD" w:rsidP="00AF4DFA">
            <w:r w:rsidRPr="00470BB1">
              <w:t xml:space="preserve">Įvertinti Jungtinių </w:t>
            </w:r>
          </w:p>
          <w:p w:rsidR="00BD0534" w:rsidRPr="00470BB1" w:rsidRDefault="005D5BFD" w:rsidP="00AF4DFA">
            <w:r w:rsidRPr="00470BB1">
              <w:t>Tautų Organizacijos veiklą saugant taiką pasaulyje.</w:t>
            </w:r>
          </w:p>
        </w:tc>
        <w:tc>
          <w:tcPr>
            <w:tcW w:w="2552" w:type="dxa"/>
          </w:tcPr>
          <w:p w:rsidR="00E1206A" w:rsidRPr="00470BB1" w:rsidRDefault="00AA5AD2" w:rsidP="00AF4DFA">
            <w:r w:rsidRPr="00470BB1">
              <w:lastRenderedPageBreak/>
              <w:t>Susipažįsta su ekonominėmis sistemomis, jas lygina, išskiria sistemų privalumus ir trūkumus. Kadangi mainai be pinigų yra sudėtingi, mokiniai nagrinėja pinigų atliekamas funkcijas. Aiškinasi paklausos ir pasiūlos dėsnius, nusako paklausos kitimo veiksnius, nustato rinkos kainą. Aiškinasi konkurencijos naudą visuomenei, pagal konkurencijos laipsnį ir kitus požymius atskiria rinkos tipus.</w:t>
            </w:r>
          </w:p>
        </w:tc>
        <w:tc>
          <w:tcPr>
            <w:tcW w:w="2126" w:type="dxa"/>
          </w:tcPr>
          <w:p w:rsidR="00E1206A" w:rsidRPr="00470BB1" w:rsidRDefault="00B72F70" w:rsidP="00E75DB9">
            <w:r w:rsidRPr="00470BB1">
              <w:t>M</w:t>
            </w:r>
            <w:r w:rsidR="007D11DE" w:rsidRPr="00470BB1">
              <w:t>otyvuotai derinti norus su gebėjimais, asmenine veikla – su grupės ir komandos poreikiais bei galimybėmis.</w:t>
            </w:r>
          </w:p>
        </w:tc>
      </w:tr>
      <w:tr w:rsidR="00470BB1" w:rsidRPr="00470BB1" w:rsidTr="0038583A">
        <w:trPr>
          <w:trHeight w:val="1610"/>
        </w:trPr>
        <w:tc>
          <w:tcPr>
            <w:tcW w:w="2405" w:type="dxa"/>
          </w:tcPr>
          <w:p w:rsidR="000A5033" w:rsidRPr="00470BB1" w:rsidRDefault="000A5033" w:rsidP="00AF4DFA">
            <w:pPr>
              <w:ind w:right="-108"/>
              <w:rPr>
                <w:b/>
                <w:i/>
              </w:rPr>
            </w:pPr>
            <w:r w:rsidRPr="00470BB1">
              <w:rPr>
                <w:b/>
                <w:i/>
              </w:rPr>
              <w:t>Teisingumas</w:t>
            </w:r>
          </w:p>
          <w:p w:rsidR="000A5033" w:rsidRPr="00470BB1" w:rsidRDefault="000A5033" w:rsidP="00AF4DFA">
            <w:pPr>
              <w:ind w:right="-108"/>
            </w:pPr>
            <w:r w:rsidRPr="00470BB1">
              <w:t>Teisingumas kaip sąžiningumas</w:t>
            </w:r>
          </w:p>
          <w:p w:rsidR="000A5033" w:rsidRPr="00470BB1" w:rsidRDefault="000A5033" w:rsidP="00AF4DFA">
            <w:pPr>
              <w:ind w:right="-108"/>
            </w:pPr>
            <w:r w:rsidRPr="00470BB1">
              <w:t>Žmogaus teisės, lygybė ir nešališkumas</w:t>
            </w:r>
          </w:p>
          <w:p w:rsidR="000A5033" w:rsidRPr="00470BB1" w:rsidRDefault="000A5033" w:rsidP="00AF4DFA">
            <w:pPr>
              <w:ind w:right="-108"/>
            </w:pPr>
            <w:r w:rsidRPr="00470BB1">
              <w:t>Socialinis (paskirstomasis) teisingumas</w:t>
            </w:r>
          </w:p>
          <w:p w:rsidR="00BD0534" w:rsidRPr="00470BB1" w:rsidRDefault="000A5033" w:rsidP="00AF4DFA">
            <w:pPr>
              <w:ind w:right="-108"/>
            </w:pPr>
            <w:r w:rsidRPr="00470BB1">
              <w:t>Teisingumas kaip įstatymo valdžia</w:t>
            </w:r>
          </w:p>
        </w:tc>
        <w:tc>
          <w:tcPr>
            <w:tcW w:w="2693" w:type="dxa"/>
          </w:tcPr>
          <w:p w:rsidR="00BF5F91" w:rsidRPr="00470BB1" w:rsidRDefault="00BF5F91" w:rsidP="00AF4DFA">
            <w:pPr>
              <w:ind w:right="33"/>
            </w:pPr>
            <w:r w:rsidRPr="00470BB1">
              <w:t>Kaip suprantu sąžinę? Sąžinės sąsajos su vertybėmis, sąžinės reikšmė moraliniam gyvenimui. Kada elgiuosi sąžiningai, o kada – ne? Veiksniai, darantys įtaką asmens sąžinės raidai: auklėjimo stilius, mokykla, saviugda, tikėjimas.</w:t>
            </w:r>
          </w:p>
          <w:p w:rsidR="00BD0534" w:rsidRPr="00470BB1" w:rsidRDefault="000B6722" w:rsidP="00AF4DFA">
            <w:pPr>
              <w:ind w:right="33"/>
            </w:pPr>
            <w:r w:rsidRPr="00470BB1">
              <w:t>Kokios pagrindinės žmogaus, vaiko, mokinio teisės ir pareigos? Kada priimta Žmogaus teisių deklaracija ir kaip ji pakeitė žmonių gyvenimą? Vaiko teisės ir atsakomybė iki 14 metų ir sulaukus 14 metų.</w:t>
            </w:r>
          </w:p>
          <w:p w:rsidR="00352F86" w:rsidRPr="00470BB1" w:rsidRDefault="00352F86" w:rsidP="00AF4DFA">
            <w:pPr>
              <w:ind w:right="33"/>
            </w:pPr>
            <w:r w:rsidRPr="00470BB1">
              <w:t>Kas saugo ir gina vaiko</w:t>
            </w:r>
          </w:p>
          <w:p w:rsidR="00ED1E93" w:rsidRPr="00470BB1" w:rsidRDefault="00352F86" w:rsidP="00AF4DFA">
            <w:pPr>
              <w:ind w:right="33"/>
            </w:pPr>
            <w:r w:rsidRPr="00470BB1">
              <w:t>teises?</w:t>
            </w:r>
            <w:r w:rsidR="00AD23B9" w:rsidRPr="00470BB1">
              <w:t xml:space="preserve"> Kaip atskirti lygiavertiškumą ir paklusimą kitam?</w:t>
            </w:r>
            <w:r w:rsidR="00ED1E93" w:rsidRPr="00470BB1">
              <w:t xml:space="preserve"> </w:t>
            </w:r>
          </w:p>
          <w:p w:rsidR="00ED1E93" w:rsidRPr="00470BB1" w:rsidRDefault="00ED1E93" w:rsidP="00AF4DFA">
            <w:pPr>
              <w:ind w:right="33"/>
            </w:pPr>
            <w:r w:rsidRPr="00470BB1">
              <w:t xml:space="preserve">Vyrai ir moterys. Kaip aš suprantu lygias lyčių galimybes, ar jos įgyvendinamos? Pavyzdžiai, kaip jos užtikrinamos įstatymuose </w:t>
            </w:r>
            <w:r w:rsidRPr="00470BB1">
              <w:lastRenderedPageBreak/>
              <w:t>ir praktikoje? Mano požiūris į feminizmą</w:t>
            </w:r>
          </w:p>
          <w:p w:rsidR="00ED1E93" w:rsidRPr="00470BB1" w:rsidRDefault="00ED1E93" w:rsidP="00AF4DFA">
            <w:pPr>
              <w:ind w:right="33"/>
            </w:pPr>
            <w:r w:rsidRPr="00470BB1">
              <w:t xml:space="preserve">Fariziejiškumas kaip iškreiptas teisingumas. Atvirumas žmogui kaip humaniška etinė laikysena. </w:t>
            </w:r>
          </w:p>
          <w:p w:rsidR="00ED1E93" w:rsidRPr="00470BB1" w:rsidRDefault="00ED1E93" w:rsidP="00AF4DFA">
            <w:pPr>
              <w:ind w:right="-68"/>
            </w:pPr>
            <w:r w:rsidRPr="00470BB1">
              <w:t>Kuo grindžiamas teisingumas, atlaidumas ir</w:t>
            </w:r>
          </w:p>
          <w:p w:rsidR="00352F86" w:rsidRPr="00470BB1" w:rsidRDefault="00ED1E93" w:rsidP="00AF4DFA">
            <w:pPr>
              <w:ind w:right="33"/>
            </w:pPr>
            <w:r w:rsidRPr="00470BB1">
              <w:t>pareiga kitam?</w:t>
            </w:r>
          </w:p>
        </w:tc>
        <w:tc>
          <w:tcPr>
            <w:tcW w:w="2552" w:type="dxa"/>
          </w:tcPr>
          <w:p w:rsidR="00BD0534" w:rsidRPr="00470BB1" w:rsidRDefault="00D01596" w:rsidP="00AF4DFA">
            <w:r w:rsidRPr="00470BB1">
              <w:lastRenderedPageBreak/>
              <w:t>Valstybei kylantys išorės pavojai (politiniai, ekonominiai, kariniai ir kt.). Pilietinės drąsos ir pilietinio pasipriešinimo pavyzdžiai.</w:t>
            </w:r>
          </w:p>
          <w:p w:rsidR="007A5B41" w:rsidRPr="00470BB1" w:rsidRDefault="007A5B41" w:rsidP="00AF4DFA">
            <w:r w:rsidRPr="00470BB1">
              <w:t>Lietuvos, Europos ar kitos institucijos, į kurias galima kreiptis dėl žmogaus teisių pažeidimų. Lietuvos teisinė sistema. Pagrindiniai Europos Sąjungos teisinės sistemos bruožai</w:t>
            </w:r>
            <w:r w:rsidR="00841749" w:rsidRPr="00470BB1">
              <w:t>.</w:t>
            </w:r>
          </w:p>
          <w:p w:rsidR="00841749" w:rsidRPr="00470BB1" w:rsidRDefault="00841749" w:rsidP="00AF4DFA">
            <w:r w:rsidRPr="00470BB1">
              <w:t xml:space="preserve">Politinės ideologijos ir politinės partijos. Politinio proceso eiga: interesų raiška, atstovavimo esmė demokratinėje valstybėje, rinkimų eiga ir rezultatai. Privatūs ir viešieji interesai, bendrasis gėris. </w:t>
            </w:r>
          </w:p>
        </w:tc>
        <w:tc>
          <w:tcPr>
            <w:tcW w:w="2551" w:type="dxa"/>
          </w:tcPr>
          <w:p w:rsidR="005D5BFD" w:rsidRPr="00470BB1" w:rsidRDefault="005D5BFD" w:rsidP="00AF4DFA">
            <w:r w:rsidRPr="00470BB1">
              <w:t>Įvertinti senovės Rytų civilizacijų įtaką kitoms civilizacijoms.</w:t>
            </w:r>
          </w:p>
          <w:p w:rsidR="005D5BFD" w:rsidRPr="00470BB1" w:rsidRDefault="005D5BFD" w:rsidP="00AF4DFA">
            <w:r w:rsidRPr="00470BB1">
              <w:t>Išskirti įvairias socialines grupes senovės Graikijoje ir Romoje, palyginti jų padėtį visuomenėje.</w:t>
            </w:r>
          </w:p>
          <w:p w:rsidR="005D5BFD" w:rsidRPr="00470BB1" w:rsidRDefault="005D5BFD" w:rsidP="00AF4DFA">
            <w:r w:rsidRPr="00470BB1">
              <w:t xml:space="preserve">Išskirti svarbiausius </w:t>
            </w:r>
          </w:p>
          <w:p w:rsidR="005D5BFD" w:rsidRPr="00470BB1" w:rsidRDefault="005D5BFD" w:rsidP="00AF4DFA">
            <w:pPr>
              <w:ind w:right="-95"/>
            </w:pPr>
            <w:r w:rsidRPr="00470BB1">
              <w:t xml:space="preserve">antikos civilizacijų </w:t>
            </w:r>
            <w:r w:rsidR="0038583A" w:rsidRPr="00470BB1">
              <w:t>p</w:t>
            </w:r>
            <w:r w:rsidRPr="00470BB1">
              <w:t xml:space="preserve">olitinės </w:t>
            </w:r>
          </w:p>
          <w:p w:rsidR="005D5BFD" w:rsidRPr="00470BB1" w:rsidRDefault="005D5BFD" w:rsidP="00AF4DFA">
            <w:r w:rsidRPr="00470BB1">
              <w:t xml:space="preserve">istorijos bruožus. </w:t>
            </w:r>
          </w:p>
          <w:p w:rsidR="005D5BFD" w:rsidRPr="00470BB1" w:rsidRDefault="005D5BFD" w:rsidP="00AF4DFA">
            <w:r w:rsidRPr="00470BB1">
              <w:t xml:space="preserve">Palyginti įvairių visuomenės sluoksnių kasdienį gyvenimą viduramžių Europoje. </w:t>
            </w:r>
          </w:p>
          <w:p w:rsidR="005D5BFD" w:rsidRPr="00470BB1" w:rsidRDefault="005D5BFD" w:rsidP="00AF4DFA">
            <w:r w:rsidRPr="00470BB1">
              <w:t>Išskirti</w:t>
            </w:r>
            <w:r w:rsidR="0038583A" w:rsidRPr="00470BB1">
              <w:t xml:space="preserve"> </w:t>
            </w:r>
            <w:r w:rsidRPr="00470BB1">
              <w:t xml:space="preserve">LDK visuomenės </w:t>
            </w:r>
          </w:p>
          <w:p w:rsidR="005D5BFD" w:rsidRPr="00470BB1" w:rsidRDefault="005D5BFD" w:rsidP="00AF4DFA">
            <w:r w:rsidRPr="00470BB1">
              <w:t>bruožus, jos ūkinio gyvenimo, teisinės minties, švietimo, mokslo, technikos, meno raidos ypatumus.</w:t>
            </w:r>
          </w:p>
          <w:p w:rsidR="005D5BFD" w:rsidRPr="00470BB1" w:rsidRDefault="005D5BFD" w:rsidP="00AF4DFA">
            <w:r w:rsidRPr="00470BB1">
              <w:t xml:space="preserve">Palyginti įvairių LDK visuomenės sluoksnių kasdienį gyvenimą. </w:t>
            </w:r>
          </w:p>
          <w:p w:rsidR="005D5BFD" w:rsidRPr="00470BB1" w:rsidRDefault="005D5BFD" w:rsidP="00AF4DFA">
            <w:pPr>
              <w:ind w:right="-95"/>
            </w:pPr>
            <w:r w:rsidRPr="00470BB1">
              <w:t>Palyginti religinę ir tautinę toleranciją Europoje ir Abiejų Tautų Respublikoje</w:t>
            </w:r>
          </w:p>
          <w:p w:rsidR="005D5BFD" w:rsidRPr="00470BB1" w:rsidRDefault="005D5BFD" w:rsidP="00AF4DFA">
            <w:r w:rsidRPr="00470BB1">
              <w:lastRenderedPageBreak/>
              <w:t xml:space="preserve">Paaiškinti, kokią įtaką  Europos imperializmas ir  kolonijinė ekspansija </w:t>
            </w:r>
          </w:p>
          <w:p w:rsidR="005D5BFD" w:rsidRPr="00470BB1" w:rsidRDefault="005D5BFD" w:rsidP="00AF4DFA">
            <w:r w:rsidRPr="00470BB1">
              <w:t>turėjo pasaulio raidai.</w:t>
            </w:r>
          </w:p>
          <w:p w:rsidR="005D5BFD" w:rsidRPr="00470BB1" w:rsidRDefault="005D5BFD" w:rsidP="00AF4DFA">
            <w:r w:rsidRPr="00470BB1">
              <w:t xml:space="preserve">Išskirti pagrindinius </w:t>
            </w:r>
          </w:p>
          <w:p w:rsidR="005D5BFD" w:rsidRPr="00470BB1" w:rsidRDefault="005D5BFD" w:rsidP="00AF4DFA">
            <w:r w:rsidRPr="00470BB1">
              <w:t xml:space="preserve">dekolonizacijos bruožus, </w:t>
            </w:r>
          </w:p>
          <w:p w:rsidR="005D5BFD" w:rsidRPr="00470BB1" w:rsidRDefault="005D5BFD" w:rsidP="00AF4DFA">
            <w:r w:rsidRPr="00470BB1">
              <w:t xml:space="preserve">Afrikos ir Azijos gyventojų </w:t>
            </w:r>
          </w:p>
          <w:p w:rsidR="00BD0534" w:rsidRPr="00470BB1" w:rsidRDefault="00B82F8D" w:rsidP="00AF4DFA">
            <w:r w:rsidRPr="00470BB1">
              <w:t>p</w:t>
            </w:r>
            <w:r w:rsidR="005D5BFD" w:rsidRPr="00470BB1">
              <w:t>roblemas.</w:t>
            </w:r>
          </w:p>
        </w:tc>
        <w:tc>
          <w:tcPr>
            <w:tcW w:w="2552" w:type="dxa"/>
          </w:tcPr>
          <w:p w:rsidR="00BD0534" w:rsidRPr="00470BB1" w:rsidRDefault="00BD0534" w:rsidP="00AF4DFA"/>
        </w:tc>
        <w:tc>
          <w:tcPr>
            <w:tcW w:w="2126" w:type="dxa"/>
          </w:tcPr>
          <w:p w:rsidR="00787EE2" w:rsidRPr="00470BB1" w:rsidRDefault="00B72F70" w:rsidP="00470BB1">
            <w:pPr>
              <w:ind w:right="-108"/>
            </w:pPr>
            <w:r w:rsidRPr="00470BB1">
              <w:t xml:space="preserve"> </w:t>
            </w:r>
            <w:r w:rsidR="00787EE2" w:rsidRPr="00470BB1">
              <w:t>V</w:t>
            </w:r>
            <w:r w:rsidR="007C15E6" w:rsidRPr="00470BB1">
              <w:t>aržybų</w:t>
            </w:r>
            <w:r w:rsidR="00470BB1">
              <w:t xml:space="preserve"> (klasė</w:t>
            </w:r>
            <w:r w:rsidR="00787EE2" w:rsidRPr="00470BB1">
              <w:t>s</w:t>
            </w:r>
            <w:r w:rsidR="00470BB1">
              <w:t>, grupė</w:t>
            </w:r>
            <w:r w:rsidR="007C15E6" w:rsidRPr="00470BB1">
              <w:t>s) organizavimas ir teisė</w:t>
            </w:r>
            <w:r w:rsidR="00787EE2" w:rsidRPr="00470BB1">
              <w:t>javimas; kilnus elgesys sporte ir</w:t>
            </w:r>
          </w:p>
          <w:p w:rsidR="00BD0534" w:rsidRPr="00470BB1" w:rsidRDefault="00787EE2" w:rsidP="00787EE2">
            <w:r w:rsidRPr="00470BB1">
              <w:t>garbingas rungtyniavimas; ol</w:t>
            </w:r>
            <w:r w:rsidR="00470BB1">
              <w:t>impinių sporto vertybių, tautinė</w:t>
            </w:r>
            <w:r w:rsidRPr="00470BB1">
              <w:t>s savigarbos, patriotizmo ir pilietiškumo ugdymas</w:t>
            </w:r>
            <w:r w:rsidR="00470BB1">
              <w:t>.</w:t>
            </w:r>
          </w:p>
        </w:tc>
      </w:tr>
      <w:tr w:rsidR="00470BB1" w:rsidRPr="00470BB1" w:rsidTr="00A02746">
        <w:tc>
          <w:tcPr>
            <w:tcW w:w="2405" w:type="dxa"/>
          </w:tcPr>
          <w:p w:rsidR="000A5033" w:rsidRPr="00470BB1" w:rsidRDefault="000A5033" w:rsidP="00AF4DFA">
            <w:pPr>
              <w:ind w:right="-108"/>
              <w:rPr>
                <w:b/>
                <w:i/>
              </w:rPr>
            </w:pPr>
            <w:r w:rsidRPr="00470BB1">
              <w:rPr>
                <w:b/>
                <w:i/>
              </w:rPr>
              <w:t>Kaltė ir nusikaltimas</w:t>
            </w:r>
          </w:p>
          <w:p w:rsidR="000A5033" w:rsidRPr="00470BB1" w:rsidRDefault="000A5033" w:rsidP="00AF4DFA">
            <w:pPr>
              <w:ind w:right="-108"/>
            </w:pPr>
            <w:r w:rsidRPr="00470BB1">
              <w:t>Žala ir skriauda kaip moralinės kaltės priežastys</w:t>
            </w:r>
          </w:p>
          <w:p w:rsidR="000A5033" w:rsidRPr="00470BB1" w:rsidRDefault="000A5033" w:rsidP="00AF4DFA">
            <w:pPr>
              <w:ind w:right="-108"/>
            </w:pPr>
            <w:r w:rsidRPr="00470BB1">
              <w:t>Nusikaltimas kaip įstatymo pažeidimas</w:t>
            </w:r>
          </w:p>
          <w:p w:rsidR="000A5033" w:rsidRPr="00470BB1" w:rsidRDefault="000A5033" w:rsidP="00AF4DFA">
            <w:pPr>
              <w:ind w:right="-108"/>
            </w:pPr>
            <w:r w:rsidRPr="00470BB1">
              <w:t>Nusikaltimo priežastys</w:t>
            </w:r>
          </w:p>
          <w:p w:rsidR="000A5033" w:rsidRPr="00470BB1" w:rsidRDefault="000A5033" w:rsidP="00AF4DFA">
            <w:pPr>
              <w:ind w:right="-108"/>
            </w:pPr>
            <w:r w:rsidRPr="00470BB1">
              <w:t>Bausmės ir kitos sankcijos</w:t>
            </w:r>
          </w:p>
          <w:p w:rsidR="000A5033" w:rsidRPr="00470BB1" w:rsidRDefault="000A5033" w:rsidP="00AF4DFA">
            <w:pPr>
              <w:ind w:right="-108"/>
            </w:pPr>
            <w:r w:rsidRPr="00470BB1">
              <w:t>Bausmes reguliuojantys įstatymai (Baudžiamasis kodeksas ir kiti)</w:t>
            </w:r>
          </w:p>
          <w:p w:rsidR="00BD0534" w:rsidRPr="00470BB1" w:rsidRDefault="000A5033" w:rsidP="00AF4DFA">
            <w:pPr>
              <w:ind w:right="-108"/>
            </w:pPr>
            <w:r w:rsidRPr="00470BB1">
              <w:t>Teisingumo atkūrimas</w:t>
            </w:r>
          </w:p>
        </w:tc>
        <w:tc>
          <w:tcPr>
            <w:tcW w:w="2693" w:type="dxa"/>
          </w:tcPr>
          <w:p w:rsidR="00AD23B9" w:rsidRPr="00470BB1" w:rsidRDefault="00AD23B9" w:rsidP="00AF4DFA">
            <w:pPr>
              <w:ind w:right="-250"/>
            </w:pPr>
            <w:r w:rsidRPr="00470BB1">
              <w:t xml:space="preserve">Kada atsiranda kaltės </w:t>
            </w:r>
          </w:p>
          <w:p w:rsidR="00352F86" w:rsidRPr="00470BB1" w:rsidRDefault="00AD23B9" w:rsidP="00AF4DFA">
            <w:pPr>
              <w:ind w:right="-250"/>
            </w:pPr>
            <w:r w:rsidRPr="00470BB1">
              <w:t>jausmas? Kodėl kaltės jausmas gali atsirasti net ir tais atvejais, kai elgiamasi gerai?</w:t>
            </w:r>
          </w:p>
          <w:p w:rsidR="00BF5F91" w:rsidRPr="00470BB1" w:rsidRDefault="00BF5F91" w:rsidP="00AF4DFA">
            <w:pPr>
              <w:ind w:right="-108"/>
            </w:pPr>
            <w:r w:rsidRPr="00470BB1">
              <w:t>Nusikaltimai prieš asmens</w:t>
            </w:r>
          </w:p>
          <w:p w:rsidR="00BF5F91" w:rsidRPr="00470BB1" w:rsidRDefault="00BF5F91" w:rsidP="00AF4DFA">
            <w:pPr>
              <w:ind w:right="-108"/>
            </w:pPr>
            <w:r w:rsidRPr="00470BB1">
              <w:t>laisves, teises ir orumą: prekybos žmonėmis ir prostitucijos problemos, rizikos veiksniai, veikimo būdai, prevencijos priemonės.</w:t>
            </w:r>
          </w:p>
          <w:p w:rsidR="00BD0534" w:rsidRPr="00470BB1" w:rsidRDefault="005970F8" w:rsidP="00AF4DFA">
            <w:pPr>
              <w:ind w:right="-108"/>
            </w:pPr>
            <w:r w:rsidRPr="00470BB1">
              <w:t xml:space="preserve">Nepilnamečių grupuotės, nepilnamečių nusikaltimai, jų priežastys ir socialinės sąlygos (smurtas, skurdas, patyčios, socialinė atskirtis) </w:t>
            </w:r>
            <w:r w:rsidR="00352F86" w:rsidRPr="00470BB1">
              <w:t>Kaip išvengti rizikos tapti nepilnamečių nusikaltimo auka?</w:t>
            </w:r>
          </w:p>
        </w:tc>
        <w:tc>
          <w:tcPr>
            <w:tcW w:w="2552" w:type="dxa"/>
          </w:tcPr>
          <w:p w:rsidR="00BD0534" w:rsidRPr="00470BB1" w:rsidRDefault="00BD0534" w:rsidP="00AF4DFA"/>
        </w:tc>
        <w:tc>
          <w:tcPr>
            <w:tcW w:w="2551" w:type="dxa"/>
          </w:tcPr>
          <w:p w:rsidR="005D5BFD" w:rsidRPr="00470BB1" w:rsidRDefault="005D5BFD" w:rsidP="00AF4DFA">
            <w:r w:rsidRPr="00470BB1">
              <w:t xml:space="preserve">Įvertinti per Antrąjį </w:t>
            </w:r>
          </w:p>
          <w:p w:rsidR="005D5BFD" w:rsidRPr="00470BB1" w:rsidRDefault="005D5BFD" w:rsidP="00AF4DFA">
            <w:r w:rsidRPr="00470BB1">
              <w:t xml:space="preserve">pasaulinį karą pasaulyje </w:t>
            </w:r>
          </w:p>
          <w:p w:rsidR="005D5BFD" w:rsidRPr="00470BB1" w:rsidRDefault="005D5BFD" w:rsidP="00AF4DFA">
            <w:r w:rsidRPr="00470BB1">
              <w:t xml:space="preserve">įvykdytus nusikaltimus </w:t>
            </w:r>
          </w:p>
          <w:p w:rsidR="005D5BFD" w:rsidRPr="00470BB1" w:rsidRDefault="005D5BFD" w:rsidP="00AF4DFA">
            <w:r w:rsidRPr="00470BB1">
              <w:t>žmogiškumui.</w:t>
            </w:r>
          </w:p>
          <w:p w:rsidR="005D5BFD" w:rsidRPr="00470BB1" w:rsidRDefault="005D5BFD" w:rsidP="00AF4DFA">
            <w:pPr>
              <w:ind w:right="-95"/>
            </w:pPr>
            <w:r w:rsidRPr="00470BB1">
              <w:t xml:space="preserve">Įvertinti Antrojo pasaulinio </w:t>
            </w:r>
          </w:p>
          <w:p w:rsidR="005D5BFD" w:rsidRPr="00470BB1" w:rsidRDefault="005D5BFD" w:rsidP="00AF4DFA">
            <w:r w:rsidRPr="00470BB1">
              <w:t xml:space="preserve">karo metais Lietuvoje </w:t>
            </w:r>
          </w:p>
          <w:p w:rsidR="005D5BFD" w:rsidRPr="00470BB1" w:rsidRDefault="005D5BFD" w:rsidP="00AF4DFA">
            <w:r w:rsidRPr="00470BB1">
              <w:t>įvykdytus sovietų ir nacių nusikaltimus, holokaustą.</w:t>
            </w:r>
          </w:p>
          <w:p w:rsidR="005D5BFD" w:rsidRPr="00470BB1" w:rsidRDefault="005D5BFD" w:rsidP="00AF4DFA">
            <w:pPr>
              <w:ind w:right="-95"/>
            </w:pPr>
            <w:r w:rsidRPr="00470BB1">
              <w:t xml:space="preserve">Nustatyti pirmosios ir antrosios sovietų </w:t>
            </w:r>
            <w:r w:rsidR="00AF4DFA" w:rsidRPr="00470BB1">
              <w:t>o</w:t>
            </w:r>
            <w:r w:rsidRPr="00470BB1">
              <w:t>kupacijos Lietuvoje panašumus.</w:t>
            </w:r>
          </w:p>
          <w:p w:rsidR="00BD0534" w:rsidRPr="00470BB1" w:rsidRDefault="005D5BFD" w:rsidP="00AF4DFA">
            <w:r w:rsidRPr="00470BB1">
              <w:t>Paaiškinti antrosios sovietų okupacijos poveikį visuomenei, ūkiui ir kultūrai.</w:t>
            </w:r>
          </w:p>
        </w:tc>
        <w:tc>
          <w:tcPr>
            <w:tcW w:w="2552" w:type="dxa"/>
          </w:tcPr>
          <w:p w:rsidR="00BD0534" w:rsidRPr="00470BB1" w:rsidRDefault="00BD0534" w:rsidP="00AF4DFA"/>
        </w:tc>
        <w:tc>
          <w:tcPr>
            <w:tcW w:w="2126" w:type="dxa"/>
          </w:tcPr>
          <w:p w:rsidR="00BD0534" w:rsidRPr="00470BB1" w:rsidRDefault="007C15E6" w:rsidP="00AF4DFA">
            <w:r w:rsidRPr="00470BB1">
              <w:t>Garbingas rungtyniavimas.</w:t>
            </w:r>
          </w:p>
        </w:tc>
      </w:tr>
      <w:tr w:rsidR="00470BB1" w:rsidRPr="00470BB1" w:rsidTr="00B82F8D">
        <w:trPr>
          <w:trHeight w:val="699"/>
        </w:trPr>
        <w:tc>
          <w:tcPr>
            <w:tcW w:w="2405" w:type="dxa"/>
          </w:tcPr>
          <w:p w:rsidR="00073729" w:rsidRPr="00470BB1" w:rsidRDefault="00073729" w:rsidP="00AF4DFA">
            <w:pPr>
              <w:rPr>
                <w:b/>
                <w:i/>
              </w:rPr>
            </w:pPr>
            <w:r w:rsidRPr="00470BB1">
              <w:rPr>
                <w:b/>
                <w:i/>
              </w:rPr>
              <w:t>Pilietinė visuomenė ir valstybė</w:t>
            </w:r>
          </w:p>
          <w:p w:rsidR="00073729" w:rsidRPr="00470BB1" w:rsidRDefault="00073729" w:rsidP="00AF4DFA">
            <w:pPr>
              <w:ind w:right="-156"/>
            </w:pPr>
            <w:r w:rsidRPr="00470BB1">
              <w:t>Demokratijos principai: dalyvavimas, delegavimas ir reprezentavimas</w:t>
            </w:r>
          </w:p>
          <w:p w:rsidR="00073729" w:rsidRPr="00470BB1" w:rsidRDefault="00073729" w:rsidP="00AF4DFA">
            <w:r w:rsidRPr="00470BB1">
              <w:t>Valdžios trišališkumas</w:t>
            </w:r>
          </w:p>
          <w:p w:rsidR="00073729" w:rsidRPr="00470BB1" w:rsidRDefault="00073729" w:rsidP="00AF4DFA">
            <w:r w:rsidRPr="00470BB1">
              <w:t>Valstybės tarnyba: pareigos ir įgaliojimai</w:t>
            </w:r>
          </w:p>
          <w:p w:rsidR="00073729" w:rsidRPr="00470BB1" w:rsidRDefault="00073729" w:rsidP="00AF4DFA">
            <w:r w:rsidRPr="00470BB1">
              <w:lastRenderedPageBreak/>
              <w:t>Valdžios kontrolė: atsiskaitomumas, prievolė teikti informaciją</w:t>
            </w:r>
          </w:p>
          <w:p w:rsidR="00BD0534" w:rsidRPr="00470BB1" w:rsidRDefault="00073729" w:rsidP="00AF4DFA">
            <w:pPr>
              <w:ind w:right="-108"/>
            </w:pPr>
            <w:r w:rsidRPr="00470BB1">
              <w:t>Žiniasklaida kaip ketvirtoji valdžia</w:t>
            </w:r>
          </w:p>
        </w:tc>
        <w:tc>
          <w:tcPr>
            <w:tcW w:w="2693" w:type="dxa"/>
          </w:tcPr>
          <w:p w:rsidR="00BD0534" w:rsidRPr="00470BB1" w:rsidRDefault="00352F86" w:rsidP="00AF4DFA">
            <w:r w:rsidRPr="00470BB1">
              <w:lastRenderedPageBreak/>
              <w:t>Kas yra demokratinė bendruomenė? Kaip suprantu demokratišką šeimą, klasę, mokyklą?</w:t>
            </w:r>
          </w:p>
          <w:p w:rsidR="00F209B0" w:rsidRPr="00470BB1" w:rsidRDefault="000B6722" w:rsidP="00AF4DFA">
            <w:pPr>
              <w:ind w:right="-108"/>
            </w:pPr>
            <w:r w:rsidRPr="00470BB1">
              <w:t>Kas būdinga demokratinei bendruomenei ir visuomenei?</w:t>
            </w:r>
            <w:r w:rsidR="00F209B0" w:rsidRPr="00470BB1">
              <w:t xml:space="preserve"> Kas yra demokratinė visuomenė ir demokratijos vertybės? </w:t>
            </w:r>
            <w:r w:rsidR="00F209B0" w:rsidRPr="00470BB1">
              <w:lastRenderedPageBreak/>
              <w:t>Svarbiausi demokratinės visuomenės požymiai ir principai. Asmens teisių, laisvių ir pareigų sąsajos demokratinėje visuomenėje. Kiek mums svarbios demokratijos vertybės:</w:t>
            </w:r>
          </w:p>
          <w:p w:rsidR="000B6722" w:rsidRPr="00470BB1" w:rsidRDefault="00F209B0" w:rsidP="00AF4DFA">
            <w:pPr>
              <w:ind w:right="-108"/>
            </w:pPr>
            <w:r w:rsidRPr="00470BB1">
              <w:t>pagarba asmens teisėms ir laisvėms, įstatymams, tolerancija, aktyvi pilietinė pozicija, nusiteikimas siekti dialogo, atsakomybė?</w:t>
            </w:r>
          </w:p>
          <w:p w:rsidR="00ED1E93" w:rsidRPr="00470BB1" w:rsidRDefault="00ED1E93" w:rsidP="00AF4DFA">
            <w:pPr>
              <w:ind w:right="-108"/>
            </w:pPr>
            <w:r w:rsidRPr="00470BB1">
              <w:t>Kas bendra tarp politikos ir moralės principų? Ar didžiųjų Lietuvos istorinių</w:t>
            </w:r>
          </w:p>
          <w:p w:rsidR="008C5BB3" w:rsidRPr="00470BB1" w:rsidRDefault="00ED1E93" w:rsidP="00AF4DFA">
            <w:pPr>
              <w:ind w:right="-108"/>
            </w:pPr>
            <w:r w:rsidRPr="00470BB1">
              <w:t>asmenybių nuopelnai atspindi moralinius visuomenės principus? Kas yra moralinis, o kas – politinis autoritetas? Kas padeda piliečiams suvokti, racionaliai pagrįsti, viešai pareikšti ir ginti įsisąmonintas savo teises? Kokios nuostatos – nesikišimo į politiką ar pilietinio dalyvavimo – man artimesnės?</w:t>
            </w:r>
          </w:p>
          <w:p w:rsidR="00F209B0" w:rsidRPr="00470BB1" w:rsidRDefault="008C5BB3" w:rsidP="00AF4DFA">
            <w:pPr>
              <w:ind w:right="-108"/>
            </w:pPr>
            <w:r w:rsidRPr="00470BB1">
              <w:t xml:space="preserve">Kas yra žiniasklaida? Kokios yra jos rūšys? Kaip žiniasklaida siejama su informacija ir informacinėmis technologijomis? Kokios yra reklamos rūšys? Kokią įtaką daro reklama kasdieniam gyvenimui ir mano </w:t>
            </w:r>
            <w:r w:rsidRPr="00470BB1">
              <w:lastRenderedPageBreak/>
              <w:t>pasirinkimui?</w:t>
            </w:r>
            <w:r w:rsidR="00F209B0" w:rsidRPr="00470BB1">
              <w:t xml:space="preserve"> Kaip aš suprantu globalizaciją</w:t>
            </w:r>
          </w:p>
          <w:p w:rsidR="008C5BB3" w:rsidRPr="00470BB1" w:rsidRDefault="00F209B0" w:rsidP="00AF4DFA">
            <w:pPr>
              <w:ind w:right="-108"/>
            </w:pPr>
            <w:r w:rsidRPr="00470BB1">
              <w:t>ir vartotojų visuomenę? Pavyzdžiai, kur ir kaip pasireiškia šie ekonomikos reiškiniai, kokias problemas jie kelia. Kaip mano gyvenimą veikia žiniasklaida, reklama ir informacinės technologijos?</w:t>
            </w:r>
          </w:p>
        </w:tc>
        <w:tc>
          <w:tcPr>
            <w:tcW w:w="2552" w:type="dxa"/>
          </w:tcPr>
          <w:p w:rsidR="00BD0534" w:rsidRPr="00470BB1" w:rsidRDefault="00363EC9" w:rsidP="00AF4DFA">
            <w:r w:rsidRPr="00470BB1">
              <w:lastRenderedPageBreak/>
              <w:t xml:space="preserve">Valstybė, demokratinės valstybės principai. Valdžios atskyrimo ir atsiskaitomumo principai. Konstitucijos paskirtis demokratinėje valstybėje. Lietuvos Respublikos Konstitucijoje įtvirtintos svarbiausios demokratijos </w:t>
            </w:r>
            <w:r w:rsidRPr="00470BB1">
              <w:lastRenderedPageBreak/>
              <w:t>vertybės ir principai. Lietuvos valdymo forma. Konstitucijoje įtvirtintų valdžios institucijų (Seimo, Prezidento, Vyriausybės, teismo, vietos savivaldos) struktūra ir funkcijos. Tauta ir valstybė.</w:t>
            </w:r>
          </w:p>
          <w:p w:rsidR="00D16222" w:rsidRPr="00470BB1" w:rsidRDefault="00D16222" w:rsidP="00AF4DFA">
            <w:r w:rsidRPr="00470BB1">
              <w:t>Pilietinė atsakomybė ir pareiga. Piliečio laisvės ir teisės. Žiniasklaidos ir komunikacinių technologijų įtaka asmeniui, tam tikroms grupėms, jų vaidmuo demokratinėje valstybėje. Informacinė visuomenė, joje kylančios problemos ir pavojai. Žinių ir kuriančioji visuomenė. Švietimo svarba demokratinėje valstybėje. Mokyklos ir vietos bendruomenės, savivalda. Mokyklos ir vietos bendruomenėse kylančios socialinės, kultūrinės, ekonominės ir kitos problemos, jų sprendimo būdai.</w:t>
            </w:r>
          </w:p>
          <w:p w:rsidR="00D01596" w:rsidRPr="00470BB1" w:rsidRDefault="00D01596" w:rsidP="00AF4DFA">
            <w:r w:rsidRPr="00470BB1">
              <w:t xml:space="preserve">Demokratinei valstybei kylantys vidaus pavojai (politiniai, ekonominiai, socialiniai, tautiniai, kriminaliniai ir kt.), vidaus saugumo užtikrinimo politika. </w:t>
            </w:r>
          </w:p>
          <w:p w:rsidR="007A5B41" w:rsidRPr="00470BB1" w:rsidRDefault="007A5B41" w:rsidP="00AF4DFA">
            <w:r w:rsidRPr="00470BB1">
              <w:lastRenderedPageBreak/>
              <w:t>Politinės ideologijos ir politinės partijos. Politinio proceso eiga: interesų raiška, atstovavimo esmė demokratinėje valstybėje, rinkimų eiga ir rezultatai. Privatūs ir viešieji interesai, bendrasis gėris</w:t>
            </w:r>
          </w:p>
        </w:tc>
        <w:tc>
          <w:tcPr>
            <w:tcW w:w="2551" w:type="dxa"/>
          </w:tcPr>
          <w:p w:rsidR="005D5BFD" w:rsidRPr="00470BB1" w:rsidRDefault="005D5BFD" w:rsidP="00AF4DFA">
            <w:r w:rsidRPr="00470BB1">
              <w:lastRenderedPageBreak/>
              <w:t>Suvokti demokrati</w:t>
            </w:r>
            <w:r w:rsidRPr="00470BB1">
              <w:softHyphen/>
              <w:t>jos, humaniškumo, pilietiškumo ir tautiškumo reikšmę pra</w:t>
            </w:r>
            <w:r w:rsidRPr="00470BB1">
              <w:softHyphen/>
              <w:t>eityje ir šiandienia</w:t>
            </w:r>
            <w:r w:rsidRPr="00470BB1">
              <w:softHyphen/>
              <w:t>me gyvenime.</w:t>
            </w:r>
          </w:p>
          <w:p w:rsidR="005D5BFD" w:rsidRPr="00470BB1" w:rsidRDefault="005D5BFD" w:rsidP="00AF4DFA">
            <w:r w:rsidRPr="00470BB1">
              <w:t xml:space="preserve">Paaiškinti senovės graikų ir romėnų laimėjimų </w:t>
            </w:r>
          </w:p>
          <w:p w:rsidR="005D5BFD" w:rsidRPr="00470BB1" w:rsidRDefault="005D5BFD" w:rsidP="00AF4DFA">
            <w:r w:rsidRPr="00470BB1">
              <w:t xml:space="preserve">reikšmę šiandienai. </w:t>
            </w:r>
          </w:p>
          <w:p w:rsidR="005D5BFD" w:rsidRPr="00470BB1" w:rsidRDefault="005D5BFD" w:rsidP="00AF4DFA">
            <w:r w:rsidRPr="00470BB1">
              <w:lastRenderedPageBreak/>
              <w:t xml:space="preserve">Vertinti demokratijos, humanizmo, pilietiškumo </w:t>
            </w:r>
          </w:p>
          <w:p w:rsidR="005D5BFD" w:rsidRPr="00470BB1" w:rsidRDefault="005D5BFD" w:rsidP="00AF4DFA">
            <w:r w:rsidRPr="00470BB1">
              <w:t xml:space="preserve">ir tautiškumo sklaidą </w:t>
            </w:r>
          </w:p>
          <w:p w:rsidR="005D5BFD" w:rsidRPr="00470BB1" w:rsidRDefault="005D5BFD" w:rsidP="00AF4DFA">
            <w:r w:rsidRPr="00470BB1">
              <w:t xml:space="preserve">praeityje ir šiandienos </w:t>
            </w:r>
          </w:p>
          <w:p w:rsidR="005D5BFD" w:rsidRPr="00470BB1" w:rsidRDefault="005D5BFD" w:rsidP="00AF4DFA">
            <w:r w:rsidRPr="00470BB1">
              <w:t>visuomenės gyvenime.</w:t>
            </w:r>
          </w:p>
          <w:p w:rsidR="005D5BFD" w:rsidRPr="00470BB1" w:rsidRDefault="005D5BFD" w:rsidP="00AF4DFA">
            <w:r w:rsidRPr="00470BB1">
              <w:t xml:space="preserve">Analizuoti Atėnų </w:t>
            </w:r>
          </w:p>
          <w:p w:rsidR="005D5BFD" w:rsidRPr="00470BB1" w:rsidRDefault="005D5BFD" w:rsidP="00AF4DFA">
            <w:r w:rsidRPr="00470BB1">
              <w:t xml:space="preserve">demokratijos ir Romos </w:t>
            </w:r>
          </w:p>
          <w:p w:rsidR="005D5BFD" w:rsidRPr="00470BB1" w:rsidRDefault="005D5BFD" w:rsidP="00AF4DFA">
            <w:r w:rsidRPr="00470BB1">
              <w:t xml:space="preserve">respublikos bei imperijos bruožus. Puoselėti savo ir visuomenės gyvenime praeityje susiformavusias, </w:t>
            </w:r>
          </w:p>
          <w:p w:rsidR="005D5BFD" w:rsidRPr="00470BB1" w:rsidRDefault="005D5BFD" w:rsidP="00AF4DFA">
            <w:r w:rsidRPr="00470BB1">
              <w:t xml:space="preserve">o šiandienos gyvenime </w:t>
            </w:r>
          </w:p>
          <w:p w:rsidR="005D5BFD" w:rsidRPr="00470BB1" w:rsidRDefault="005D5BFD" w:rsidP="00354E3D">
            <w:pPr>
              <w:ind w:right="-89"/>
            </w:pPr>
            <w:r w:rsidRPr="00470BB1">
              <w:t xml:space="preserve">tokias svarbias vertybes, </w:t>
            </w:r>
            <w:r w:rsidR="00354E3D" w:rsidRPr="00470BB1">
              <w:t xml:space="preserve">kaip demokratija, humaniškumas, </w:t>
            </w:r>
            <w:r w:rsidRPr="00470BB1">
              <w:t>tolerancija ir kt.</w:t>
            </w:r>
          </w:p>
          <w:p w:rsidR="005D5BFD" w:rsidRPr="00470BB1" w:rsidRDefault="005D5BFD" w:rsidP="00AF4DFA">
            <w:r w:rsidRPr="00470BB1">
              <w:t xml:space="preserve">Analizuoti Abiejų Tautų Respublikos valdymo ypatumus, santykius su </w:t>
            </w:r>
          </w:p>
          <w:p w:rsidR="005D5BFD" w:rsidRPr="00470BB1" w:rsidRDefault="005D5BFD" w:rsidP="00354E3D">
            <w:pPr>
              <w:ind w:right="-95"/>
            </w:pPr>
            <w:r w:rsidRPr="00470BB1">
              <w:t xml:space="preserve">kaimyninėmis </w:t>
            </w:r>
            <w:r w:rsidR="00354E3D" w:rsidRPr="00470BB1">
              <w:t>v</w:t>
            </w:r>
            <w:r w:rsidRPr="00470BB1">
              <w:t>alstybėmis.</w:t>
            </w:r>
          </w:p>
          <w:p w:rsidR="005D5BFD" w:rsidRPr="00470BB1" w:rsidRDefault="005D5BFD" w:rsidP="00AF4DFA">
            <w:r w:rsidRPr="00470BB1">
              <w:t>Nustatyti išorines ir vidines Lietuvos valstybės atkūrimo priežastis.</w:t>
            </w:r>
          </w:p>
          <w:p w:rsidR="005D5BFD" w:rsidRPr="00470BB1" w:rsidRDefault="005D5BFD" w:rsidP="00354E3D">
            <w:pPr>
              <w:ind w:right="-95"/>
            </w:pPr>
            <w:r w:rsidRPr="00470BB1">
              <w:t xml:space="preserve">Paaiškinti, kodėl </w:t>
            </w:r>
            <w:r w:rsidR="00354E3D" w:rsidRPr="00470BB1">
              <w:t>t</w:t>
            </w:r>
            <w:r w:rsidRPr="00470BB1">
              <w:t>arpukario laikotarpiu daugelis Europos valstybių pasuko nuo demokratijos totalitarizmo link.</w:t>
            </w:r>
          </w:p>
          <w:p w:rsidR="005D5BFD" w:rsidRPr="00470BB1" w:rsidRDefault="005D5BFD" w:rsidP="00AF4DFA">
            <w:r w:rsidRPr="00470BB1">
              <w:t xml:space="preserve">Įvertinti Tautų Sąjungos </w:t>
            </w:r>
          </w:p>
          <w:p w:rsidR="005D5BFD" w:rsidRPr="00470BB1" w:rsidRDefault="005D5BFD" w:rsidP="00AF4DFA">
            <w:r w:rsidRPr="00470BB1">
              <w:t>veiklą siekiant išsaugoti taiką.</w:t>
            </w:r>
          </w:p>
          <w:p w:rsidR="005D5BFD" w:rsidRPr="00470BB1" w:rsidRDefault="005D5BFD" w:rsidP="00AF4DFA">
            <w:r w:rsidRPr="00470BB1">
              <w:t xml:space="preserve">Palyginti žmogaus </w:t>
            </w:r>
          </w:p>
          <w:p w:rsidR="005D5BFD" w:rsidRPr="00470BB1" w:rsidRDefault="005D5BFD" w:rsidP="00AF4DFA">
            <w:r w:rsidRPr="00470BB1">
              <w:t>padėtį demokratinėje ir totalitarinėje visuomenėse.</w:t>
            </w:r>
          </w:p>
          <w:p w:rsidR="005D5BFD" w:rsidRPr="00470BB1" w:rsidRDefault="005D5BFD" w:rsidP="00AF4DFA">
            <w:r w:rsidRPr="00470BB1">
              <w:t xml:space="preserve">Pasirinktinai palyginti demokratinių ir totalitarinių valstybių </w:t>
            </w:r>
          </w:p>
          <w:p w:rsidR="005D5BFD" w:rsidRPr="00470BB1" w:rsidRDefault="005D5BFD" w:rsidP="00AF4DFA">
            <w:r w:rsidRPr="00470BB1">
              <w:lastRenderedPageBreak/>
              <w:t>politinę raidą šaltojo karo metais.</w:t>
            </w:r>
          </w:p>
          <w:p w:rsidR="005D5BFD" w:rsidRPr="00470BB1" w:rsidRDefault="005D5BFD" w:rsidP="00AF4DFA">
            <w:r w:rsidRPr="00470BB1">
              <w:t xml:space="preserve">Palyginti žmogaus padėtį </w:t>
            </w:r>
          </w:p>
          <w:p w:rsidR="005D5BFD" w:rsidRPr="00470BB1" w:rsidRDefault="005D5BFD" w:rsidP="00AF4DFA">
            <w:pPr>
              <w:ind w:right="-95"/>
            </w:pPr>
            <w:r w:rsidRPr="00470BB1">
              <w:t xml:space="preserve">demokratinėje ir totalitarinėje visuomenėse </w:t>
            </w:r>
          </w:p>
          <w:p w:rsidR="005D5BFD" w:rsidRPr="00470BB1" w:rsidRDefault="005D5BFD" w:rsidP="00AF4DFA">
            <w:r w:rsidRPr="00470BB1">
              <w:t xml:space="preserve">XX a. antrojoje pusėje. </w:t>
            </w:r>
          </w:p>
          <w:p w:rsidR="005D5BFD" w:rsidRPr="00470BB1" w:rsidRDefault="005D5BFD" w:rsidP="00AF4DFA">
            <w:r w:rsidRPr="00470BB1">
              <w:t xml:space="preserve">Paaiškinti </w:t>
            </w:r>
            <w:r w:rsidR="00FE7DE7" w:rsidRPr="00470BB1">
              <w:t>p</w:t>
            </w:r>
            <w:r w:rsidRPr="00470BB1">
              <w:t>risitaikymo ir kolaboravimo padarinius Lietuvai antrosios sovietų okupacijos metais.</w:t>
            </w:r>
          </w:p>
          <w:p w:rsidR="005D5BFD" w:rsidRPr="00470BB1" w:rsidRDefault="005D5BFD" w:rsidP="00AF4DFA">
            <w:r w:rsidRPr="00470BB1">
              <w:t>Įvertinti pasipriešinimo</w:t>
            </w:r>
          </w:p>
          <w:p w:rsidR="005D5BFD" w:rsidRPr="00470BB1" w:rsidRDefault="005D5BFD" w:rsidP="00AF4DFA">
            <w:r w:rsidRPr="00470BB1">
              <w:t>komunistiniam režimui</w:t>
            </w:r>
          </w:p>
          <w:p w:rsidR="00BD0534" w:rsidRPr="00470BB1" w:rsidRDefault="005D5BFD" w:rsidP="00AF4DFA">
            <w:r w:rsidRPr="00470BB1">
              <w:t>poveikį griaunant komunizmo sistemą.</w:t>
            </w:r>
          </w:p>
        </w:tc>
        <w:tc>
          <w:tcPr>
            <w:tcW w:w="2552" w:type="dxa"/>
          </w:tcPr>
          <w:p w:rsidR="00E1206A" w:rsidRPr="00470BB1" w:rsidRDefault="00E1206A" w:rsidP="00354E3D">
            <w:pPr>
              <w:ind w:right="-63"/>
            </w:pPr>
            <w:r w:rsidRPr="00470BB1">
              <w:lastRenderedPageBreak/>
              <w:t>Atpažįsta valstybės funkcijas ekonomikoje, nagrinėja valstybės biudžetą, aiškina valstybės pajamų šaltinius ir pagrindines valstybės išlaidas, biudžetinio finansavimo prioritetus.</w:t>
            </w:r>
          </w:p>
          <w:p w:rsidR="008F69DF" w:rsidRPr="00470BB1" w:rsidRDefault="008F69DF" w:rsidP="00354E3D">
            <w:pPr>
              <w:ind w:right="-63"/>
            </w:pPr>
            <w:r w:rsidRPr="00470BB1">
              <w:lastRenderedPageBreak/>
              <w:t>Susipažįsta su verslo organizavimo formomis, jas lygina pagal privalumus ir trūkumus.</w:t>
            </w:r>
          </w:p>
          <w:p w:rsidR="00BD0534" w:rsidRPr="00470BB1" w:rsidRDefault="00BD0534" w:rsidP="00AF4DFA"/>
        </w:tc>
        <w:tc>
          <w:tcPr>
            <w:tcW w:w="2126" w:type="dxa"/>
          </w:tcPr>
          <w:p w:rsidR="00146DF6" w:rsidRPr="00470BB1" w:rsidRDefault="00B72F70" w:rsidP="00146DF6">
            <w:pPr>
              <w:ind w:right="-97"/>
            </w:pPr>
            <w:r w:rsidRPr="00470BB1">
              <w:lastRenderedPageBreak/>
              <w:t>Olimpinio sporto vertybių, tautinės savigarbos, patriotizmo ir pilietiškumo puoselėjimas.</w:t>
            </w:r>
            <w:r w:rsidR="00146DF6" w:rsidRPr="00470BB1">
              <w:t xml:space="preserve"> Lavinami įgūdžiai, reikalingi kasdieniame gyvenime, tolesnėje </w:t>
            </w:r>
            <w:r w:rsidR="00146DF6" w:rsidRPr="00470BB1">
              <w:lastRenderedPageBreak/>
              <w:t>veikloje, tobulinami organizaciniai įgūdžiai, ugdomas gebėjimas įsitraukti į mokyklos, vietinės bendruomenės sveikatinimo ir</w:t>
            </w:r>
          </w:p>
          <w:p w:rsidR="00BD0534" w:rsidRPr="00470BB1" w:rsidRDefault="00146DF6" w:rsidP="00146DF6">
            <w:pPr>
              <w:ind w:right="-97"/>
            </w:pPr>
            <w:r w:rsidRPr="00470BB1">
              <w:t>sportinę veiklą.</w:t>
            </w:r>
          </w:p>
        </w:tc>
      </w:tr>
      <w:tr w:rsidR="00BB3427" w:rsidRPr="00470BB1" w:rsidTr="00A02746">
        <w:tc>
          <w:tcPr>
            <w:tcW w:w="2405" w:type="dxa"/>
          </w:tcPr>
          <w:p w:rsidR="00073729" w:rsidRPr="00470BB1" w:rsidRDefault="00073729" w:rsidP="00AF4DFA">
            <w:pPr>
              <w:rPr>
                <w:b/>
                <w:i/>
              </w:rPr>
            </w:pPr>
            <w:r w:rsidRPr="00470BB1">
              <w:rPr>
                <w:b/>
                <w:i/>
              </w:rPr>
              <w:lastRenderedPageBreak/>
              <w:t>Karjeros planavimas</w:t>
            </w:r>
          </w:p>
          <w:p w:rsidR="00073729" w:rsidRPr="00470BB1" w:rsidRDefault="00073729" w:rsidP="00AF4DFA">
            <w:r w:rsidRPr="00470BB1">
              <w:t>Ką galiu ir ko noriu</w:t>
            </w:r>
          </w:p>
          <w:p w:rsidR="00073729" w:rsidRPr="00470BB1" w:rsidRDefault="00073729" w:rsidP="00AF4DFA">
            <w:r w:rsidRPr="00470BB1">
              <w:t>Profesijos pasirinkimo kriterijai</w:t>
            </w:r>
          </w:p>
          <w:p w:rsidR="00073729" w:rsidRPr="00470BB1" w:rsidRDefault="00073729" w:rsidP="00AF4DFA">
            <w:r w:rsidRPr="00470BB1">
              <w:t>Darbo vietos pasirinkimo kriterijai</w:t>
            </w:r>
          </w:p>
          <w:p w:rsidR="00BD0534" w:rsidRPr="00470BB1" w:rsidRDefault="00073729" w:rsidP="00AF4DFA">
            <w:r w:rsidRPr="00470BB1">
              <w:t>Priėmimo į darbą kriterijai ir procedūros</w:t>
            </w:r>
          </w:p>
        </w:tc>
        <w:tc>
          <w:tcPr>
            <w:tcW w:w="2693" w:type="dxa"/>
          </w:tcPr>
          <w:p w:rsidR="005E306A" w:rsidRPr="00470BB1" w:rsidRDefault="005E306A" w:rsidP="00AF4DFA">
            <w:r w:rsidRPr="00470BB1">
              <w:t>Mano mokymosi siekiai, kaip juos įgyvendinti? Kokia veikla man patinka ir</w:t>
            </w:r>
          </w:p>
          <w:p w:rsidR="00815732" w:rsidRPr="00470BB1" w:rsidRDefault="005E306A" w:rsidP="00AF4DFA">
            <w:pPr>
              <w:ind w:right="-108"/>
            </w:pPr>
            <w:r w:rsidRPr="00470BB1">
              <w:t>gerai sekasi, o kokia nepatinka arba nesiseka? Mano pastangos, gabumai ir pasiekimai.</w:t>
            </w:r>
            <w:r w:rsidR="00352F86" w:rsidRPr="00470BB1">
              <w:t xml:space="preserve"> </w:t>
            </w:r>
            <w:r w:rsidR="00815732" w:rsidRPr="00470BB1">
              <w:t>Kokie yra mano mėgstami darbai, ką reiškia pasakymas „darbas pagal pašaukimą“? Kas yra geras darbas – ar tas, kuris gerai apmokamas, ar tas, kuris gerai atliekamas? Kokius darbus dirbu kartu su kitais? Kodėl darbą reikia gerbti? Kodėl skatinamas darbas pagal pašaukimą? Ar darbas būtinai turi būti malonus? Kaip įsivaizduoju savo ateitį? Gyvenimas po 10 metų.</w:t>
            </w:r>
            <w:r w:rsidR="00D04146" w:rsidRPr="00470BB1">
              <w:t xml:space="preserve"> Koks mano pašaukimas ir profesiniai orientyrai? Mano ateities svajonės ir galimybės renkantis </w:t>
            </w:r>
            <w:r w:rsidR="00D04146" w:rsidRPr="00470BB1">
              <w:lastRenderedPageBreak/>
              <w:t>pašaukimą ir profesinę veiklą. Kokius sau keliu mokymosi ir tobulėjimo tikslus?</w:t>
            </w:r>
            <w:r w:rsidR="00ED1E93" w:rsidRPr="00470BB1">
              <w:t xml:space="preserve"> Mokymosi ir įdarbinimo užsienyje galimybės, emigracijos problema, nusivylimų priežastys.</w:t>
            </w:r>
          </w:p>
        </w:tc>
        <w:tc>
          <w:tcPr>
            <w:tcW w:w="2552" w:type="dxa"/>
          </w:tcPr>
          <w:p w:rsidR="00BD0534" w:rsidRPr="00470BB1" w:rsidRDefault="00BD0534" w:rsidP="00AF4DFA"/>
        </w:tc>
        <w:tc>
          <w:tcPr>
            <w:tcW w:w="2551" w:type="dxa"/>
          </w:tcPr>
          <w:p w:rsidR="00BD0534" w:rsidRPr="00470BB1" w:rsidRDefault="00BD0534" w:rsidP="00AF4DFA"/>
        </w:tc>
        <w:tc>
          <w:tcPr>
            <w:tcW w:w="2552" w:type="dxa"/>
          </w:tcPr>
          <w:p w:rsidR="00E1206A" w:rsidRPr="00470BB1" w:rsidRDefault="00E1206A" w:rsidP="00AF4DFA">
            <w:r w:rsidRPr="00470BB1">
              <w:t xml:space="preserve">Aiškinasi verslo vaidmenį visuomenėje. Aptaria, kokių savybių turi turėti verslininkas. Ugdosi savo verslumo gebėjimus. Aiškinasi paskatas ir jų poveikį asmeninei karjerai. Susipažįsta su ne pelno organizacijų veikla. </w:t>
            </w:r>
          </w:p>
          <w:p w:rsidR="00BD0534" w:rsidRPr="00470BB1" w:rsidRDefault="00BD0534" w:rsidP="00AF4DFA"/>
        </w:tc>
        <w:tc>
          <w:tcPr>
            <w:tcW w:w="2126" w:type="dxa"/>
          </w:tcPr>
          <w:p w:rsidR="00BD0534" w:rsidRPr="00470BB1" w:rsidRDefault="00B72F70" w:rsidP="00AF4DFA">
            <w:r w:rsidRPr="00470BB1">
              <w:t>Skatinama įvertinti savo pažangą ir pasiekimus.</w:t>
            </w:r>
          </w:p>
        </w:tc>
      </w:tr>
    </w:tbl>
    <w:p w:rsidR="00BD0534" w:rsidRPr="00470BB1" w:rsidRDefault="00BD0534" w:rsidP="00AF4DFA"/>
    <w:sectPr w:rsidR="00BD0534" w:rsidRPr="00470BB1" w:rsidSect="00D36895">
      <w:pgSz w:w="16838" w:h="11906" w:orient="landscape"/>
      <w:pgMar w:top="993" w:right="1701" w:bottom="567" w:left="1134"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41D13DB"/>
    <w:multiLevelType w:val="hybridMultilevel"/>
    <w:tmpl w:val="D818C258"/>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2AA"/>
    <w:rsid w:val="00013883"/>
    <w:rsid w:val="00031BB2"/>
    <w:rsid w:val="00073729"/>
    <w:rsid w:val="000A5033"/>
    <w:rsid w:val="000B6722"/>
    <w:rsid w:val="00132318"/>
    <w:rsid w:val="00146DF6"/>
    <w:rsid w:val="001F1A4E"/>
    <w:rsid w:val="00211C75"/>
    <w:rsid w:val="00235779"/>
    <w:rsid w:val="00304837"/>
    <w:rsid w:val="00314A00"/>
    <w:rsid w:val="00352F86"/>
    <w:rsid w:val="00354E3D"/>
    <w:rsid w:val="00356D31"/>
    <w:rsid w:val="00363EC9"/>
    <w:rsid w:val="0038583A"/>
    <w:rsid w:val="00423B7E"/>
    <w:rsid w:val="00463E17"/>
    <w:rsid w:val="00470BB1"/>
    <w:rsid w:val="0049600A"/>
    <w:rsid w:val="00527007"/>
    <w:rsid w:val="00527742"/>
    <w:rsid w:val="005970F8"/>
    <w:rsid w:val="005A07ED"/>
    <w:rsid w:val="005D5BFD"/>
    <w:rsid w:val="005E306A"/>
    <w:rsid w:val="005F70FE"/>
    <w:rsid w:val="00680CB1"/>
    <w:rsid w:val="006F4BDC"/>
    <w:rsid w:val="00764BD9"/>
    <w:rsid w:val="00787EE2"/>
    <w:rsid w:val="007A5B41"/>
    <w:rsid w:val="007C15E6"/>
    <w:rsid w:val="007D11DE"/>
    <w:rsid w:val="007D4C09"/>
    <w:rsid w:val="007E75A7"/>
    <w:rsid w:val="00815732"/>
    <w:rsid w:val="00841749"/>
    <w:rsid w:val="00864512"/>
    <w:rsid w:val="00884A9C"/>
    <w:rsid w:val="00892AB6"/>
    <w:rsid w:val="008C5BB3"/>
    <w:rsid w:val="008F69DF"/>
    <w:rsid w:val="00907A6B"/>
    <w:rsid w:val="00950EF8"/>
    <w:rsid w:val="009719A3"/>
    <w:rsid w:val="00A02746"/>
    <w:rsid w:val="00AA5AD2"/>
    <w:rsid w:val="00AD23B9"/>
    <w:rsid w:val="00AE0C08"/>
    <w:rsid w:val="00AF4DFA"/>
    <w:rsid w:val="00B17245"/>
    <w:rsid w:val="00B72F70"/>
    <w:rsid w:val="00B82F8D"/>
    <w:rsid w:val="00BB3427"/>
    <w:rsid w:val="00BD0534"/>
    <w:rsid w:val="00BF5F91"/>
    <w:rsid w:val="00BF7D79"/>
    <w:rsid w:val="00C0593F"/>
    <w:rsid w:val="00C3050F"/>
    <w:rsid w:val="00C6732A"/>
    <w:rsid w:val="00C777AB"/>
    <w:rsid w:val="00CA4898"/>
    <w:rsid w:val="00CE41BE"/>
    <w:rsid w:val="00D01596"/>
    <w:rsid w:val="00D04146"/>
    <w:rsid w:val="00D16222"/>
    <w:rsid w:val="00D36895"/>
    <w:rsid w:val="00D722E5"/>
    <w:rsid w:val="00D7325F"/>
    <w:rsid w:val="00DA68CE"/>
    <w:rsid w:val="00DE3CA8"/>
    <w:rsid w:val="00E1206A"/>
    <w:rsid w:val="00E359F4"/>
    <w:rsid w:val="00E72110"/>
    <w:rsid w:val="00E73E87"/>
    <w:rsid w:val="00E75DB9"/>
    <w:rsid w:val="00E86FD6"/>
    <w:rsid w:val="00EB6F9F"/>
    <w:rsid w:val="00EC5AB4"/>
    <w:rsid w:val="00ED1E93"/>
    <w:rsid w:val="00EF5992"/>
    <w:rsid w:val="00F1423A"/>
    <w:rsid w:val="00F16035"/>
    <w:rsid w:val="00F209B0"/>
    <w:rsid w:val="00F268C5"/>
    <w:rsid w:val="00F309DE"/>
    <w:rsid w:val="00F45418"/>
    <w:rsid w:val="00F552AA"/>
    <w:rsid w:val="00FE7D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D2CB87-E2A7-4AA7-9469-1C8A1A13C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6F4BDC"/>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erirtashipersaitas">
    <w:name w:val="FollowedHyperlink"/>
    <w:basedOn w:val="Numatytasispastraiposriftas"/>
    <w:uiPriority w:val="99"/>
    <w:unhideWhenUsed/>
    <w:rsid w:val="006F4BDC"/>
    <w:rPr>
      <w:color w:val="auto"/>
      <w:u w:val="none"/>
    </w:rPr>
  </w:style>
  <w:style w:type="character" w:styleId="Hipersaitas">
    <w:name w:val="Hyperlink"/>
    <w:basedOn w:val="Numatytasispastraiposriftas"/>
    <w:uiPriority w:val="99"/>
    <w:unhideWhenUsed/>
    <w:rsid w:val="006F4BDC"/>
    <w:rPr>
      <w:color w:val="auto"/>
      <w:u w:val="none"/>
    </w:rPr>
  </w:style>
  <w:style w:type="paragraph" w:styleId="Sraopastraipa">
    <w:name w:val="List Paragraph"/>
    <w:basedOn w:val="prastasis"/>
    <w:uiPriority w:val="34"/>
    <w:qFormat/>
    <w:rsid w:val="00BD0534"/>
    <w:pPr>
      <w:spacing w:after="0" w:line="240" w:lineRule="auto"/>
      <w:ind w:left="720"/>
    </w:pPr>
    <w:rPr>
      <w:rFonts w:ascii="Calibri" w:hAnsi="Calibri" w:cs="Calibri"/>
    </w:rPr>
  </w:style>
  <w:style w:type="table" w:styleId="Lentelstinklelis">
    <w:name w:val="Table Grid"/>
    <w:basedOn w:val="prastojilentel"/>
    <w:uiPriority w:val="39"/>
    <w:rsid w:val="00BD05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prastasis"/>
    <w:rsid w:val="00CE41BE"/>
    <w:pPr>
      <w:spacing w:after="0" w:line="240" w:lineRule="auto"/>
    </w:pPr>
    <w:rPr>
      <w:rFonts w:ascii="Times New Roman" w:hAnsi="Times New Roman" w:cs="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066507">
      <w:bodyDiv w:val="1"/>
      <w:marLeft w:val="0"/>
      <w:marRight w:val="0"/>
      <w:marTop w:val="0"/>
      <w:marBottom w:val="0"/>
      <w:divBdr>
        <w:top w:val="none" w:sz="0" w:space="0" w:color="auto"/>
        <w:left w:val="none" w:sz="0" w:space="0" w:color="auto"/>
        <w:bottom w:val="none" w:sz="0" w:space="0" w:color="auto"/>
        <w:right w:val="none" w:sz="0" w:space="0" w:color="auto"/>
      </w:divBdr>
      <w:divsChild>
        <w:div w:id="325324530">
          <w:marLeft w:val="0"/>
          <w:marRight w:val="0"/>
          <w:marTop w:val="0"/>
          <w:marBottom w:val="0"/>
          <w:divBdr>
            <w:top w:val="none" w:sz="0" w:space="0" w:color="auto"/>
            <w:left w:val="none" w:sz="0" w:space="0" w:color="auto"/>
            <w:bottom w:val="none" w:sz="0" w:space="0" w:color="auto"/>
            <w:right w:val="none" w:sz="0" w:space="0" w:color="auto"/>
          </w:divBdr>
        </w:div>
        <w:div w:id="1857843214">
          <w:marLeft w:val="0"/>
          <w:marRight w:val="0"/>
          <w:marTop w:val="0"/>
          <w:marBottom w:val="0"/>
          <w:divBdr>
            <w:top w:val="none" w:sz="0" w:space="0" w:color="auto"/>
            <w:left w:val="none" w:sz="0" w:space="0" w:color="auto"/>
            <w:bottom w:val="none" w:sz="0" w:space="0" w:color="auto"/>
            <w:right w:val="none" w:sz="0" w:space="0" w:color="auto"/>
          </w:divBdr>
        </w:div>
        <w:div w:id="43525331">
          <w:marLeft w:val="0"/>
          <w:marRight w:val="0"/>
          <w:marTop w:val="0"/>
          <w:marBottom w:val="0"/>
          <w:divBdr>
            <w:top w:val="none" w:sz="0" w:space="0" w:color="auto"/>
            <w:left w:val="none" w:sz="0" w:space="0" w:color="auto"/>
            <w:bottom w:val="none" w:sz="0" w:space="0" w:color="auto"/>
            <w:right w:val="none" w:sz="0" w:space="0" w:color="auto"/>
          </w:divBdr>
        </w:div>
        <w:div w:id="1073772985">
          <w:marLeft w:val="0"/>
          <w:marRight w:val="0"/>
          <w:marTop w:val="0"/>
          <w:marBottom w:val="0"/>
          <w:divBdr>
            <w:top w:val="none" w:sz="0" w:space="0" w:color="auto"/>
            <w:left w:val="none" w:sz="0" w:space="0" w:color="auto"/>
            <w:bottom w:val="none" w:sz="0" w:space="0" w:color="auto"/>
            <w:right w:val="none" w:sz="0" w:space="0" w:color="auto"/>
          </w:divBdr>
        </w:div>
        <w:div w:id="1383023413">
          <w:marLeft w:val="0"/>
          <w:marRight w:val="0"/>
          <w:marTop w:val="0"/>
          <w:marBottom w:val="0"/>
          <w:divBdr>
            <w:top w:val="none" w:sz="0" w:space="0" w:color="auto"/>
            <w:left w:val="none" w:sz="0" w:space="0" w:color="auto"/>
            <w:bottom w:val="none" w:sz="0" w:space="0" w:color="auto"/>
            <w:right w:val="none" w:sz="0" w:space="0" w:color="auto"/>
          </w:divBdr>
        </w:div>
        <w:div w:id="1381780826">
          <w:marLeft w:val="0"/>
          <w:marRight w:val="0"/>
          <w:marTop w:val="0"/>
          <w:marBottom w:val="0"/>
          <w:divBdr>
            <w:top w:val="none" w:sz="0" w:space="0" w:color="auto"/>
            <w:left w:val="none" w:sz="0" w:space="0" w:color="auto"/>
            <w:bottom w:val="none" w:sz="0" w:space="0" w:color="auto"/>
            <w:right w:val="none" w:sz="0" w:space="0" w:color="auto"/>
          </w:divBdr>
        </w:div>
        <w:div w:id="98375713">
          <w:marLeft w:val="0"/>
          <w:marRight w:val="0"/>
          <w:marTop w:val="0"/>
          <w:marBottom w:val="0"/>
          <w:divBdr>
            <w:top w:val="none" w:sz="0" w:space="0" w:color="auto"/>
            <w:left w:val="none" w:sz="0" w:space="0" w:color="auto"/>
            <w:bottom w:val="none" w:sz="0" w:space="0" w:color="auto"/>
            <w:right w:val="none" w:sz="0" w:space="0" w:color="auto"/>
          </w:divBdr>
        </w:div>
        <w:div w:id="830219156">
          <w:marLeft w:val="0"/>
          <w:marRight w:val="0"/>
          <w:marTop w:val="0"/>
          <w:marBottom w:val="0"/>
          <w:divBdr>
            <w:top w:val="none" w:sz="0" w:space="0" w:color="auto"/>
            <w:left w:val="none" w:sz="0" w:space="0" w:color="auto"/>
            <w:bottom w:val="none" w:sz="0" w:space="0" w:color="auto"/>
            <w:right w:val="none" w:sz="0" w:space="0" w:color="auto"/>
          </w:divBdr>
        </w:div>
        <w:div w:id="2040818433">
          <w:marLeft w:val="0"/>
          <w:marRight w:val="0"/>
          <w:marTop w:val="0"/>
          <w:marBottom w:val="0"/>
          <w:divBdr>
            <w:top w:val="none" w:sz="0" w:space="0" w:color="auto"/>
            <w:left w:val="none" w:sz="0" w:space="0" w:color="auto"/>
            <w:bottom w:val="none" w:sz="0" w:space="0" w:color="auto"/>
            <w:right w:val="none" w:sz="0" w:space="0" w:color="auto"/>
          </w:divBdr>
        </w:div>
        <w:div w:id="913972616">
          <w:marLeft w:val="0"/>
          <w:marRight w:val="0"/>
          <w:marTop w:val="0"/>
          <w:marBottom w:val="0"/>
          <w:divBdr>
            <w:top w:val="none" w:sz="0" w:space="0" w:color="auto"/>
            <w:left w:val="none" w:sz="0" w:space="0" w:color="auto"/>
            <w:bottom w:val="none" w:sz="0" w:space="0" w:color="auto"/>
            <w:right w:val="none" w:sz="0" w:space="0" w:color="auto"/>
          </w:divBdr>
        </w:div>
      </w:divsChild>
    </w:div>
    <w:div w:id="70200278">
      <w:bodyDiv w:val="1"/>
      <w:marLeft w:val="0"/>
      <w:marRight w:val="0"/>
      <w:marTop w:val="0"/>
      <w:marBottom w:val="0"/>
      <w:divBdr>
        <w:top w:val="none" w:sz="0" w:space="0" w:color="auto"/>
        <w:left w:val="none" w:sz="0" w:space="0" w:color="auto"/>
        <w:bottom w:val="none" w:sz="0" w:space="0" w:color="auto"/>
        <w:right w:val="none" w:sz="0" w:space="0" w:color="auto"/>
      </w:divBdr>
      <w:divsChild>
        <w:div w:id="1434596353">
          <w:marLeft w:val="0"/>
          <w:marRight w:val="0"/>
          <w:marTop w:val="0"/>
          <w:marBottom w:val="0"/>
          <w:divBdr>
            <w:top w:val="none" w:sz="0" w:space="0" w:color="auto"/>
            <w:left w:val="none" w:sz="0" w:space="0" w:color="auto"/>
            <w:bottom w:val="none" w:sz="0" w:space="0" w:color="auto"/>
            <w:right w:val="none" w:sz="0" w:space="0" w:color="auto"/>
          </w:divBdr>
        </w:div>
        <w:div w:id="480116828">
          <w:marLeft w:val="0"/>
          <w:marRight w:val="0"/>
          <w:marTop w:val="0"/>
          <w:marBottom w:val="0"/>
          <w:divBdr>
            <w:top w:val="none" w:sz="0" w:space="0" w:color="auto"/>
            <w:left w:val="none" w:sz="0" w:space="0" w:color="auto"/>
            <w:bottom w:val="none" w:sz="0" w:space="0" w:color="auto"/>
            <w:right w:val="none" w:sz="0" w:space="0" w:color="auto"/>
          </w:divBdr>
        </w:div>
        <w:div w:id="1536649896">
          <w:marLeft w:val="0"/>
          <w:marRight w:val="0"/>
          <w:marTop w:val="0"/>
          <w:marBottom w:val="0"/>
          <w:divBdr>
            <w:top w:val="none" w:sz="0" w:space="0" w:color="auto"/>
            <w:left w:val="none" w:sz="0" w:space="0" w:color="auto"/>
            <w:bottom w:val="none" w:sz="0" w:space="0" w:color="auto"/>
            <w:right w:val="none" w:sz="0" w:space="0" w:color="auto"/>
          </w:divBdr>
        </w:div>
        <w:div w:id="1627539008">
          <w:marLeft w:val="0"/>
          <w:marRight w:val="0"/>
          <w:marTop w:val="0"/>
          <w:marBottom w:val="0"/>
          <w:divBdr>
            <w:top w:val="none" w:sz="0" w:space="0" w:color="auto"/>
            <w:left w:val="none" w:sz="0" w:space="0" w:color="auto"/>
            <w:bottom w:val="none" w:sz="0" w:space="0" w:color="auto"/>
            <w:right w:val="none" w:sz="0" w:space="0" w:color="auto"/>
          </w:divBdr>
        </w:div>
        <w:div w:id="857500357">
          <w:marLeft w:val="0"/>
          <w:marRight w:val="0"/>
          <w:marTop w:val="0"/>
          <w:marBottom w:val="0"/>
          <w:divBdr>
            <w:top w:val="none" w:sz="0" w:space="0" w:color="auto"/>
            <w:left w:val="none" w:sz="0" w:space="0" w:color="auto"/>
            <w:bottom w:val="none" w:sz="0" w:space="0" w:color="auto"/>
            <w:right w:val="none" w:sz="0" w:space="0" w:color="auto"/>
          </w:divBdr>
        </w:div>
        <w:div w:id="536357665">
          <w:marLeft w:val="0"/>
          <w:marRight w:val="0"/>
          <w:marTop w:val="0"/>
          <w:marBottom w:val="0"/>
          <w:divBdr>
            <w:top w:val="none" w:sz="0" w:space="0" w:color="auto"/>
            <w:left w:val="none" w:sz="0" w:space="0" w:color="auto"/>
            <w:bottom w:val="none" w:sz="0" w:space="0" w:color="auto"/>
            <w:right w:val="none" w:sz="0" w:space="0" w:color="auto"/>
          </w:divBdr>
        </w:div>
        <w:div w:id="747847191">
          <w:marLeft w:val="0"/>
          <w:marRight w:val="0"/>
          <w:marTop w:val="0"/>
          <w:marBottom w:val="0"/>
          <w:divBdr>
            <w:top w:val="none" w:sz="0" w:space="0" w:color="auto"/>
            <w:left w:val="none" w:sz="0" w:space="0" w:color="auto"/>
            <w:bottom w:val="none" w:sz="0" w:space="0" w:color="auto"/>
            <w:right w:val="none" w:sz="0" w:space="0" w:color="auto"/>
          </w:divBdr>
        </w:div>
      </w:divsChild>
    </w:div>
    <w:div w:id="102960547">
      <w:bodyDiv w:val="1"/>
      <w:marLeft w:val="0"/>
      <w:marRight w:val="0"/>
      <w:marTop w:val="0"/>
      <w:marBottom w:val="0"/>
      <w:divBdr>
        <w:top w:val="none" w:sz="0" w:space="0" w:color="auto"/>
        <w:left w:val="none" w:sz="0" w:space="0" w:color="auto"/>
        <w:bottom w:val="none" w:sz="0" w:space="0" w:color="auto"/>
        <w:right w:val="none" w:sz="0" w:space="0" w:color="auto"/>
      </w:divBdr>
      <w:divsChild>
        <w:div w:id="1983147467">
          <w:marLeft w:val="0"/>
          <w:marRight w:val="0"/>
          <w:marTop w:val="0"/>
          <w:marBottom w:val="0"/>
          <w:divBdr>
            <w:top w:val="none" w:sz="0" w:space="0" w:color="auto"/>
            <w:left w:val="none" w:sz="0" w:space="0" w:color="auto"/>
            <w:bottom w:val="none" w:sz="0" w:space="0" w:color="auto"/>
            <w:right w:val="none" w:sz="0" w:space="0" w:color="auto"/>
          </w:divBdr>
        </w:div>
        <w:div w:id="933440900">
          <w:marLeft w:val="0"/>
          <w:marRight w:val="0"/>
          <w:marTop w:val="0"/>
          <w:marBottom w:val="0"/>
          <w:divBdr>
            <w:top w:val="none" w:sz="0" w:space="0" w:color="auto"/>
            <w:left w:val="none" w:sz="0" w:space="0" w:color="auto"/>
            <w:bottom w:val="none" w:sz="0" w:space="0" w:color="auto"/>
            <w:right w:val="none" w:sz="0" w:space="0" w:color="auto"/>
          </w:divBdr>
        </w:div>
        <w:div w:id="982809075">
          <w:marLeft w:val="0"/>
          <w:marRight w:val="0"/>
          <w:marTop w:val="0"/>
          <w:marBottom w:val="0"/>
          <w:divBdr>
            <w:top w:val="none" w:sz="0" w:space="0" w:color="auto"/>
            <w:left w:val="none" w:sz="0" w:space="0" w:color="auto"/>
            <w:bottom w:val="none" w:sz="0" w:space="0" w:color="auto"/>
            <w:right w:val="none" w:sz="0" w:space="0" w:color="auto"/>
          </w:divBdr>
        </w:div>
        <w:div w:id="114325801">
          <w:marLeft w:val="0"/>
          <w:marRight w:val="0"/>
          <w:marTop w:val="0"/>
          <w:marBottom w:val="0"/>
          <w:divBdr>
            <w:top w:val="none" w:sz="0" w:space="0" w:color="auto"/>
            <w:left w:val="none" w:sz="0" w:space="0" w:color="auto"/>
            <w:bottom w:val="none" w:sz="0" w:space="0" w:color="auto"/>
            <w:right w:val="none" w:sz="0" w:space="0" w:color="auto"/>
          </w:divBdr>
        </w:div>
        <w:div w:id="889725971">
          <w:marLeft w:val="0"/>
          <w:marRight w:val="0"/>
          <w:marTop w:val="0"/>
          <w:marBottom w:val="0"/>
          <w:divBdr>
            <w:top w:val="none" w:sz="0" w:space="0" w:color="auto"/>
            <w:left w:val="none" w:sz="0" w:space="0" w:color="auto"/>
            <w:bottom w:val="none" w:sz="0" w:space="0" w:color="auto"/>
            <w:right w:val="none" w:sz="0" w:space="0" w:color="auto"/>
          </w:divBdr>
        </w:div>
        <w:div w:id="1841001957">
          <w:marLeft w:val="0"/>
          <w:marRight w:val="0"/>
          <w:marTop w:val="0"/>
          <w:marBottom w:val="0"/>
          <w:divBdr>
            <w:top w:val="none" w:sz="0" w:space="0" w:color="auto"/>
            <w:left w:val="none" w:sz="0" w:space="0" w:color="auto"/>
            <w:bottom w:val="none" w:sz="0" w:space="0" w:color="auto"/>
            <w:right w:val="none" w:sz="0" w:space="0" w:color="auto"/>
          </w:divBdr>
        </w:div>
      </w:divsChild>
    </w:div>
    <w:div w:id="272248305">
      <w:bodyDiv w:val="1"/>
      <w:marLeft w:val="0"/>
      <w:marRight w:val="0"/>
      <w:marTop w:val="0"/>
      <w:marBottom w:val="0"/>
      <w:divBdr>
        <w:top w:val="none" w:sz="0" w:space="0" w:color="auto"/>
        <w:left w:val="none" w:sz="0" w:space="0" w:color="auto"/>
        <w:bottom w:val="none" w:sz="0" w:space="0" w:color="auto"/>
        <w:right w:val="none" w:sz="0" w:space="0" w:color="auto"/>
      </w:divBdr>
      <w:divsChild>
        <w:div w:id="764765500">
          <w:marLeft w:val="0"/>
          <w:marRight w:val="0"/>
          <w:marTop w:val="0"/>
          <w:marBottom w:val="0"/>
          <w:divBdr>
            <w:top w:val="none" w:sz="0" w:space="0" w:color="auto"/>
            <w:left w:val="none" w:sz="0" w:space="0" w:color="auto"/>
            <w:bottom w:val="none" w:sz="0" w:space="0" w:color="auto"/>
            <w:right w:val="none" w:sz="0" w:space="0" w:color="auto"/>
          </w:divBdr>
        </w:div>
        <w:div w:id="1157189532">
          <w:marLeft w:val="0"/>
          <w:marRight w:val="0"/>
          <w:marTop w:val="0"/>
          <w:marBottom w:val="0"/>
          <w:divBdr>
            <w:top w:val="none" w:sz="0" w:space="0" w:color="auto"/>
            <w:left w:val="none" w:sz="0" w:space="0" w:color="auto"/>
            <w:bottom w:val="none" w:sz="0" w:space="0" w:color="auto"/>
            <w:right w:val="none" w:sz="0" w:space="0" w:color="auto"/>
          </w:divBdr>
        </w:div>
        <w:div w:id="777989649">
          <w:marLeft w:val="0"/>
          <w:marRight w:val="0"/>
          <w:marTop w:val="0"/>
          <w:marBottom w:val="0"/>
          <w:divBdr>
            <w:top w:val="none" w:sz="0" w:space="0" w:color="auto"/>
            <w:left w:val="none" w:sz="0" w:space="0" w:color="auto"/>
            <w:bottom w:val="none" w:sz="0" w:space="0" w:color="auto"/>
            <w:right w:val="none" w:sz="0" w:space="0" w:color="auto"/>
          </w:divBdr>
        </w:div>
        <w:div w:id="1396777810">
          <w:marLeft w:val="0"/>
          <w:marRight w:val="0"/>
          <w:marTop w:val="0"/>
          <w:marBottom w:val="0"/>
          <w:divBdr>
            <w:top w:val="none" w:sz="0" w:space="0" w:color="auto"/>
            <w:left w:val="none" w:sz="0" w:space="0" w:color="auto"/>
            <w:bottom w:val="none" w:sz="0" w:space="0" w:color="auto"/>
            <w:right w:val="none" w:sz="0" w:space="0" w:color="auto"/>
          </w:divBdr>
        </w:div>
        <w:div w:id="129054283">
          <w:marLeft w:val="0"/>
          <w:marRight w:val="0"/>
          <w:marTop w:val="0"/>
          <w:marBottom w:val="0"/>
          <w:divBdr>
            <w:top w:val="none" w:sz="0" w:space="0" w:color="auto"/>
            <w:left w:val="none" w:sz="0" w:space="0" w:color="auto"/>
            <w:bottom w:val="none" w:sz="0" w:space="0" w:color="auto"/>
            <w:right w:val="none" w:sz="0" w:space="0" w:color="auto"/>
          </w:divBdr>
        </w:div>
        <w:div w:id="1726905006">
          <w:marLeft w:val="0"/>
          <w:marRight w:val="0"/>
          <w:marTop w:val="0"/>
          <w:marBottom w:val="0"/>
          <w:divBdr>
            <w:top w:val="none" w:sz="0" w:space="0" w:color="auto"/>
            <w:left w:val="none" w:sz="0" w:space="0" w:color="auto"/>
            <w:bottom w:val="none" w:sz="0" w:space="0" w:color="auto"/>
            <w:right w:val="none" w:sz="0" w:space="0" w:color="auto"/>
          </w:divBdr>
        </w:div>
      </w:divsChild>
    </w:div>
    <w:div w:id="330332041">
      <w:bodyDiv w:val="1"/>
      <w:marLeft w:val="0"/>
      <w:marRight w:val="0"/>
      <w:marTop w:val="0"/>
      <w:marBottom w:val="0"/>
      <w:divBdr>
        <w:top w:val="none" w:sz="0" w:space="0" w:color="auto"/>
        <w:left w:val="none" w:sz="0" w:space="0" w:color="auto"/>
        <w:bottom w:val="none" w:sz="0" w:space="0" w:color="auto"/>
        <w:right w:val="none" w:sz="0" w:space="0" w:color="auto"/>
      </w:divBdr>
      <w:divsChild>
        <w:div w:id="805198079">
          <w:marLeft w:val="0"/>
          <w:marRight w:val="0"/>
          <w:marTop w:val="0"/>
          <w:marBottom w:val="0"/>
          <w:divBdr>
            <w:top w:val="none" w:sz="0" w:space="0" w:color="auto"/>
            <w:left w:val="none" w:sz="0" w:space="0" w:color="auto"/>
            <w:bottom w:val="none" w:sz="0" w:space="0" w:color="auto"/>
            <w:right w:val="none" w:sz="0" w:space="0" w:color="auto"/>
          </w:divBdr>
        </w:div>
        <w:div w:id="1635483190">
          <w:marLeft w:val="0"/>
          <w:marRight w:val="0"/>
          <w:marTop w:val="0"/>
          <w:marBottom w:val="0"/>
          <w:divBdr>
            <w:top w:val="none" w:sz="0" w:space="0" w:color="auto"/>
            <w:left w:val="none" w:sz="0" w:space="0" w:color="auto"/>
            <w:bottom w:val="none" w:sz="0" w:space="0" w:color="auto"/>
            <w:right w:val="none" w:sz="0" w:space="0" w:color="auto"/>
          </w:divBdr>
        </w:div>
      </w:divsChild>
    </w:div>
    <w:div w:id="344871361">
      <w:bodyDiv w:val="1"/>
      <w:marLeft w:val="0"/>
      <w:marRight w:val="0"/>
      <w:marTop w:val="0"/>
      <w:marBottom w:val="0"/>
      <w:divBdr>
        <w:top w:val="none" w:sz="0" w:space="0" w:color="auto"/>
        <w:left w:val="none" w:sz="0" w:space="0" w:color="auto"/>
        <w:bottom w:val="none" w:sz="0" w:space="0" w:color="auto"/>
        <w:right w:val="none" w:sz="0" w:space="0" w:color="auto"/>
      </w:divBdr>
      <w:divsChild>
        <w:div w:id="572275226">
          <w:marLeft w:val="0"/>
          <w:marRight w:val="0"/>
          <w:marTop w:val="0"/>
          <w:marBottom w:val="0"/>
          <w:divBdr>
            <w:top w:val="none" w:sz="0" w:space="0" w:color="auto"/>
            <w:left w:val="none" w:sz="0" w:space="0" w:color="auto"/>
            <w:bottom w:val="none" w:sz="0" w:space="0" w:color="auto"/>
            <w:right w:val="none" w:sz="0" w:space="0" w:color="auto"/>
          </w:divBdr>
        </w:div>
        <w:div w:id="2128304485">
          <w:marLeft w:val="0"/>
          <w:marRight w:val="0"/>
          <w:marTop w:val="0"/>
          <w:marBottom w:val="0"/>
          <w:divBdr>
            <w:top w:val="none" w:sz="0" w:space="0" w:color="auto"/>
            <w:left w:val="none" w:sz="0" w:space="0" w:color="auto"/>
            <w:bottom w:val="none" w:sz="0" w:space="0" w:color="auto"/>
            <w:right w:val="none" w:sz="0" w:space="0" w:color="auto"/>
          </w:divBdr>
        </w:div>
      </w:divsChild>
    </w:div>
    <w:div w:id="402918595">
      <w:bodyDiv w:val="1"/>
      <w:marLeft w:val="0"/>
      <w:marRight w:val="0"/>
      <w:marTop w:val="0"/>
      <w:marBottom w:val="0"/>
      <w:divBdr>
        <w:top w:val="none" w:sz="0" w:space="0" w:color="auto"/>
        <w:left w:val="none" w:sz="0" w:space="0" w:color="auto"/>
        <w:bottom w:val="none" w:sz="0" w:space="0" w:color="auto"/>
        <w:right w:val="none" w:sz="0" w:space="0" w:color="auto"/>
      </w:divBdr>
      <w:divsChild>
        <w:div w:id="516239857">
          <w:marLeft w:val="0"/>
          <w:marRight w:val="0"/>
          <w:marTop w:val="0"/>
          <w:marBottom w:val="0"/>
          <w:divBdr>
            <w:top w:val="none" w:sz="0" w:space="0" w:color="auto"/>
            <w:left w:val="none" w:sz="0" w:space="0" w:color="auto"/>
            <w:bottom w:val="none" w:sz="0" w:space="0" w:color="auto"/>
            <w:right w:val="none" w:sz="0" w:space="0" w:color="auto"/>
          </w:divBdr>
        </w:div>
        <w:div w:id="72514460">
          <w:marLeft w:val="0"/>
          <w:marRight w:val="0"/>
          <w:marTop w:val="0"/>
          <w:marBottom w:val="0"/>
          <w:divBdr>
            <w:top w:val="none" w:sz="0" w:space="0" w:color="auto"/>
            <w:left w:val="none" w:sz="0" w:space="0" w:color="auto"/>
            <w:bottom w:val="none" w:sz="0" w:space="0" w:color="auto"/>
            <w:right w:val="none" w:sz="0" w:space="0" w:color="auto"/>
          </w:divBdr>
        </w:div>
        <w:div w:id="748960664">
          <w:marLeft w:val="0"/>
          <w:marRight w:val="0"/>
          <w:marTop w:val="0"/>
          <w:marBottom w:val="0"/>
          <w:divBdr>
            <w:top w:val="none" w:sz="0" w:space="0" w:color="auto"/>
            <w:left w:val="none" w:sz="0" w:space="0" w:color="auto"/>
            <w:bottom w:val="none" w:sz="0" w:space="0" w:color="auto"/>
            <w:right w:val="none" w:sz="0" w:space="0" w:color="auto"/>
          </w:divBdr>
        </w:div>
        <w:div w:id="1370837459">
          <w:marLeft w:val="0"/>
          <w:marRight w:val="0"/>
          <w:marTop w:val="0"/>
          <w:marBottom w:val="0"/>
          <w:divBdr>
            <w:top w:val="none" w:sz="0" w:space="0" w:color="auto"/>
            <w:left w:val="none" w:sz="0" w:space="0" w:color="auto"/>
            <w:bottom w:val="none" w:sz="0" w:space="0" w:color="auto"/>
            <w:right w:val="none" w:sz="0" w:space="0" w:color="auto"/>
          </w:divBdr>
        </w:div>
        <w:div w:id="994147742">
          <w:marLeft w:val="0"/>
          <w:marRight w:val="0"/>
          <w:marTop w:val="0"/>
          <w:marBottom w:val="0"/>
          <w:divBdr>
            <w:top w:val="none" w:sz="0" w:space="0" w:color="auto"/>
            <w:left w:val="none" w:sz="0" w:space="0" w:color="auto"/>
            <w:bottom w:val="none" w:sz="0" w:space="0" w:color="auto"/>
            <w:right w:val="none" w:sz="0" w:space="0" w:color="auto"/>
          </w:divBdr>
        </w:div>
        <w:div w:id="1215120400">
          <w:marLeft w:val="0"/>
          <w:marRight w:val="0"/>
          <w:marTop w:val="0"/>
          <w:marBottom w:val="0"/>
          <w:divBdr>
            <w:top w:val="none" w:sz="0" w:space="0" w:color="auto"/>
            <w:left w:val="none" w:sz="0" w:space="0" w:color="auto"/>
            <w:bottom w:val="none" w:sz="0" w:space="0" w:color="auto"/>
            <w:right w:val="none" w:sz="0" w:space="0" w:color="auto"/>
          </w:divBdr>
        </w:div>
        <w:div w:id="874535764">
          <w:marLeft w:val="0"/>
          <w:marRight w:val="0"/>
          <w:marTop w:val="0"/>
          <w:marBottom w:val="0"/>
          <w:divBdr>
            <w:top w:val="none" w:sz="0" w:space="0" w:color="auto"/>
            <w:left w:val="none" w:sz="0" w:space="0" w:color="auto"/>
            <w:bottom w:val="none" w:sz="0" w:space="0" w:color="auto"/>
            <w:right w:val="none" w:sz="0" w:space="0" w:color="auto"/>
          </w:divBdr>
        </w:div>
        <w:div w:id="1213073991">
          <w:marLeft w:val="0"/>
          <w:marRight w:val="0"/>
          <w:marTop w:val="0"/>
          <w:marBottom w:val="0"/>
          <w:divBdr>
            <w:top w:val="none" w:sz="0" w:space="0" w:color="auto"/>
            <w:left w:val="none" w:sz="0" w:space="0" w:color="auto"/>
            <w:bottom w:val="none" w:sz="0" w:space="0" w:color="auto"/>
            <w:right w:val="none" w:sz="0" w:space="0" w:color="auto"/>
          </w:divBdr>
        </w:div>
        <w:div w:id="1149394834">
          <w:marLeft w:val="0"/>
          <w:marRight w:val="0"/>
          <w:marTop w:val="0"/>
          <w:marBottom w:val="0"/>
          <w:divBdr>
            <w:top w:val="none" w:sz="0" w:space="0" w:color="auto"/>
            <w:left w:val="none" w:sz="0" w:space="0" w:color="auto"/>
            <w:bottom w:val="none" w:sz="0" w:space="0" w:color="auto"/>
            <w:right w:val="none" w:sz="0" w:space="0" w:color="auto"/>
          </w:divBdr>
        </w:div>
      </w:divsChild>
    </w:div>
    <w:div w:id="433861467">
      <w:bodyDiv w:val="1"/>
      <w:marLeft w:val="0"/>
      <w:marRight w:val="0"/>
      <w:marTop w:val="0"/>
      <w:marBottom w:val="0"/>
      <w:divBdr>
        <w:top w:val="none" w:sz="0" w:space="0" w:color="auto"/>
        <w:left w:val="none" w:sz="0" w:space="0" w:color="auto"/>
        <w:bottom w:val="none" w:sz="0" w:space="0" w:color="auto"/>
        <w:right w:val="none" w:sz="0" w:space="0" w:color="auto"/>
      </w:divBdr>
      <w:divsChild>
        <w:div w:id="1777939048">
          <w:marLeft w:val="0"/>
          <w:marRight w:val="0"/>
          <w:marTop w:val="0"/>
          <w:marBottom w:val="0"/>
          <w:divBdr>
            <w:top w:val="none" w:sz="0" w:space="0" w:color="auto"/>
            <w:left w:val="none" w:sz="0" w:space="0" w:color="auto"/>
            <w:bottom w:val="none" w:sz="0" w:space="0" w:color="auto"/>
            <w:right w:val="none" w:sz="0" w:space="0" w:color="auto"/>
          </w:divBdr>
        </w:div>
        <w:div w:id="1441491198">
          <w:marLeft w:val="0"/>
          <w:marRight w:val="0"/>
          <w:marTop w:val="0"/>
          <w:marBottom w:val="0"/>
          <w:divBdr>
            <w:top w:val="none" w:sz="0" w:space="0" w:color="auto"/>
            <w:left w:val="none" w:sz="0" w:space="0" w:color="auto"/>
            <w:bottom w:val="none" w:sz="0" w:space="0" w:color="auto"/>
            <w:right w:val="none" w:sz="0" w:space="0" w:color="auto"/>
          </w:divBdr>
        </w:div>
        <w:div w:id="1857453649">
          <w:marLeft w:val="0"/>
          <w:marRight w:val="0"/>
          <w:marTop w:val="0"/>
          <w:marBottom w:val="0"/>
          <w:divBdr>
            <w:top w:val="none" w:sz="0" w:space="0" w:color="auto"/>
            <w:left w:val="none" w:sz="0" w:space="0" w:color="auto"/>
            <w:bottom w:val="none" w:sz="0" w:space="0" w:color="auto"/>
            <w:right w:val="none" w:sz="0" w:space="0" w:color="auto"/>
          </w:divBdr>
        </w:div>
        <w:div w:id="317728580">
          <w:marLeft w:val="0"/>
          <w:marRight w:val="0"/>
          <w:marTop w:val="0"/>
          <w:marBottom w:val="0"/>
          <w:divBdr>
            <w:top w:val="none" w:sz="0" w:space="0" w:color="auto"/>
            <w:left w:val="none" w:sz="0" w:space="0" w:color="auto"/>
            <w:bottom w:val="none" w:sz="0" w:space="0" w:color="auto"/>
            <w:right w:val="none" w:sz="0" w:space="0" w:color="auto"/>
          </w:divBdr>
        </w:div>
        <w:div w:id="2141805899">
          <w:marLeft w:val="0"/>
          <w:marRight w:val="0"/>
          <w:marTop w:val="0"/>
          <w:marBottom w:val="0"/>
          <w:divBdr>
            <w:top w:val="none" w:sz="0" w:space="0" w:color="auto"/>
            <w:left w:val="none" w:sz="0" w:space="0" w:color="auto"/>
            <w:bottom w:val="none" w:sz="0" w:space="0" w:color="auto"/>
            <w:right w:val="none" w:sz="0" w:space="0" w:color="auto"/>
          </w:divBdr>
        </w:div>
      </w:divsChild>
    </w:div>
    <w:div w:id="547571346">
      <w:bodyDiv w:val="1"/>
      <w:marLeft w:val="0"/>
      <w:marRight w:val="0"/>
      <w:marTop w:val="0"/>
      <w:marBottom w:val="0"/>
      <w:divBdr>
        <w:top w:val="none" w:sz="0" w:space="0" w:color="auto"/>
        <w:left w:val="none" w:sz="0" w:space="0" w:color="auto"/>
        <w:bottom w:val="none" w:sz="0" w:space="0" w:color="auto"/>
        <w:right w:val="none" w:sz="0" w:space="0" w:color="auto"/>
      </w:divBdr>
      <w:divsChild>
        <w:div w:id="865561291">
          <w:marLeft w:val="0"/>
          <w:marRight w:val="0"/>
          <w:marTop w:val="0"/>
          <w:marBottom w:val="0"/>
          <w:divBdr>
            <w:top w:val="none" w:sz="0" w:space="0" w:color="auto"/>
            <w:left w:val="none" w:sz="0" w:space="0" w:color="auto"/>
            <w:bottom w:val="none" w:sz="0" w:space="0" w:color="auto"/>
            <w:right w:val="none" w:sz="0" w:space="0" w:color="auto"/>
          </w:divBdr>
        </w:div>
        <w:div w:id="517240161">
          <w:marLeft w:val="0"/>
          <w:marRight w:val="0"/>
          <w:marTop w:val="0"/>
          <w:marBottom w:val="0"/>
          <w:divBdr>
            <w:top w:val="none" w:sz="0" w:space="0" w:color="auto"/>
            <w:left w:val="none" w:sz="0" w:space="0" w:color="auto"/>
            <w:bottom w:val="none" w:sz="0" w:space="0" w:color="auto"/>
            <w:right w:val="none" w:sz="0" w:space="0" w:color="auto"/>
          </w:divBdr>
        </w:div>
        <w:div w:id="783689678">
          <w:marLeft w:val="0"/>
          <w:marRight w:val="0"/>
          <w:marTop w:val="0"/>
          <w:marBottom w:val="0"/>
          <w:divBdr>
            <w:top w:val="none" w:sz="0" w:space="0" w:color="auto"/>
            <w:left w:val="none" w:sz="0" w:space="0" w:color="auto"/>
            <w:bottom w:val="none" w:sz="0" w:space="0" w:color="auto"/>
            <w:right w:val="none" w:sz="0" w:space="0" w:color="auto"/>
          </w:divBdr>
        </w:div>
      </w:divsChild>
    </w:div>
    <w:div w:id="557252922">
      <w:bodyDiv w:val="1"/>
      <w:marLeft w:val="0"/>
      <w:marRight w:val="0"/>
      <w:marTop w:val="0"/>
      <w:marBottom w:val="0"/>
      <w:divBdr>
        <w:top w:val="none" w:sz="0" w:space="0" w:color="auto"/>
        <w:left w:val="none" w:sz="0" w:space="0" w:color="auto"/>
        <w:bottom w:val="none" w:sz="0" w:space="0" w:color="auto"/>
        <w:right w:val="none" w:sz="0" w:space="0" w:color="auto"/>
      </w:divBdr>
      <w:divsChild>
        <w:div w:id="1136490635">
          <w:marLeft w:val="0"/>
          <w:marRight w:val="0"/>
          <w:marTop w:val="0"/>
          <w:marBottom w:val="0"/>
          <w:divBdr>
            <w:top w:val="none" w:sz="0" w:space="0" w:color="auto"/>
            <w:left w:val="none" w:sz="0" w:space="0" w:color="auto"/>
            <w:bottom w:val="none" w:sz="0" w:space="0" w:color="auto"/>
            <w:right w:val="none" w:sz="0" w:space="0" w:color="auto"/>
          </w:divBdr>
        </w:div>
        <w:div w:id="193615028">
          <w:marLeft w:val="0"/>
          <w:marRight w:val="0"/>
          <w:marTop w:val="0"/>
          <w:marBottom w:val="0"/>
          <w:divBdr>
            <w:top w:val="none" w:sz="0" w:space="0" w:color="auto"/>
            <w:left w:val="none" w:sz="0" w:space="0" w:color="auto"/>
            <w:bottom w:val="none" w:sz="0" w:space="0" w:color="auto"/>
            <w:right w:val="none" w:sz="0" w:space="0" w:color="auto"/>
          </w:divBdr>
        </w:div>
        <w:div w:id="624121327">
          <w:marLeft w:val="0"/>
          <w:marRight w:val="0"/>
          <w:marTop w:val="0"/>
          <w:marBottom w:val="0"/>
          <w:divBdr>
            <w:top w:val="none" w:sz="0" w:space="0" w:color="auto"/>
            <w:left w:val="none" w:sz="0" w:space="0" w:color="auto"/>
            <w:bottom w:val="none" w:sz="0" w:space="0" w:color="auto"/>
            <w:right w:val="none" w:sz="0" w:space="0" w:color="auto"/>
          </w:divBdr>
        </w:div>
        <w:div w:id="1422603158">
          <w:marLeft w:val="0"/>
          <w:marRight w:val="0"/>
          <w:marTop w:val="0"/>
          <w:marBottom w:val="0"/>
          <w:divBdr>
            <w:top w:val="none" w:sz="0" w:space="0" w:color="auto"/>
            <w:left w:val="none" w:sz="0" w:space="0" w:color="auto"/>
            <w:bottom w:val="none" w:sz="0" w:space="0" w:color="auto"/>
            <w:right w:val="none" w:sz="0" w:space="0" w:color="auto"/>
          </w:divBdr>
        </w:div>
        <w:div w:id="678503599">
          <w:marLeft w:val="0"/>
          <w:marRight w:val="0"/>
          <w:marTop w:val="0"/>
          <w:marBottom w:val="0"/>
          <w:divBdr>
            <w:top w:val="none" w:sz="0" w:space="0" w:color="auto"/>
            <w:left w:val="none" w:sz="0" w:space="0" w:color="auto"/>
            <w:bottom w:val="none" w:sz="0" w:space="0" w:color="auto"/>
            <w:right w:val="none" w:sz="0" w:space="0" w:color="auto"/>
          </w:divBdr>
        </w:div>
        <w:div w:id="1929076510">
          <w:marLeft w:val="0"/>
          <w:marRight w:val="0"/>
          <w:marTop w:val="0"/>
          <w:marBottom w:val="0"/>
          <w:divBdr>
            <w:top w:val="none" w:sz="0" w:space="0" w:color="auto"/>
            <w:left w:val="none" w:sz="0" w:space="0" w:color="auto"/>
            <w:bottom w:val="none" w:sz="0" w:space="0" w:color="auto"/>
            <w:right w:val="none" w:sz="0" w:space="0" w:color="auto"/>
          </w:divBdr>
        </w:div>
        <w:div w:id="411774761">
          <w:marLeft w:val="0"/>
          <w:marRight w:val="0"/>
          <w:marTop w:val="0"/>
          <w:marBottom w:val="0"/>
          <w:divBdr>
            <w:top w:val="none" w:sz="0" w:space="0" w:color="auto"/>
            <w:left w:val="none" w:sz="0" w:space="0" w:color="auto"/>
            <w:bottom w:val="none" w:sz="0" w:space="0" w:color="auto"/>
            <w:right w:val="none" w:sz="0" w:space="0" w:color="auto"/>
          </w:divBdr>
        </w:div>
        <w:div w:id="1033185984">
          <w:marLeft w:val="0"/>
          <w:marRight w:val="0"/>
          <w:marTop w:val="0"/>
          <w:marBottom w:val="0"/>
          <w:divBdr>
            <w:top w:val="none" w:sz="0" w:space="0" w:color="auto"/>
            <w:left w:val="none" w:sz="0" w:space="0" w:color="auto"/>
            <w:bottom w:val="none" w:sz="0" w:space="0" w:color="auto"/>
            <w:right w:val="none" w:sz="0" w:space="0" w:color="auto"/>
          </w:divBdr>
        </w:div>
        <w:div w:id="742021298">
          <w:marLeft w:val="0"/>
          <w:marRight w:val="0"/>
          <w:marTop w:val="0"/>
          <w:marBottom w:val="0"/>
          <w:divBdr>
            <w:top w:val="none" w:sz="0" w:space="0" w:color="auto"/>
            <w:left w:val="none" w:sz="0" w:space="0" w:color="auto"/>
            <w:bottom w:val="none" w:sz="0" w:space="0" w:color="auto"/>
            <w:right w:val="none" w:sz="0" w:space="0" w:color="auto"/>
          </w:divBdr>
        </w:div>
        <w:div w:id="934094693">
          <w:marLeft w:val="0"/>
          <w:marRight w:val="0"/>
          <w:marTop w:val="0"/>
          <w:marBottom w:val="0"/>
          <w:divBdr>
            <w:top w:val="none" w:sz="0" w:space="0" w:color="auto"/>
            <w:left w:val="none" w:sz="0" w:space="0" w:color="auto"/>
            <w:bottom w:val="none" w:sz="0" w:space="0" w:color="auto"/>
            <w:right w:val="none" w:sz="0" w:space="0" w:color="auto"/>
          </w:divBdr>
        </w:div>
        <w:div w:id="1480002264">
          <w:marLeft w:val="0"/>
          <w:marRight w:val="0"/>
          <w:marTop w:val="0"/>
          <w:marBottom w:val="0"/>
          <w:divBdr>
            <w:top w:val="none" w:sz="0" w:space="0" w:color="auto"/>
            <w:left w:val="none" w:sz="0" w:space="0" w:color="auto"/>
            <w:bottom w:val="none" w:sz="0" w:space="0" w:color="auto"/>
            <w:right w:val="none" w:sz="0" w:space="0" w:color="auto"/>
          </w:divBdr>
        </w:div>
        <w:div w:id="428238136">
          <w:marLeft w:val="0"/>
          <w:marRight w:val="0"/>
          <w:marTop w:val="0"/>
          <w:marBottom w:val="0"/>
          <w:divBdr>
            <w:top w:val="none" w:sz="0" w:space="0" w:color="auto"/>
            <w:left w:val="none" w:sz="0" w:space="0" w:color="auto"/>
            <w:bottom w:val="none" w:sz="0" w:space="0" w:color="auto"/>
            <w:right w:val="none" w:sz="0" w:space="0" w:color="auto"/>
          </w:divBdr>
        </w:div>
        <w:div w:id="898634490">
          <w:marLeft w:val="0"/>
          <w:marRight w:val="0"/>
          <w:marTop w:val="0"/>
          <w:marBottom w:val="0"/>
          <w:divBdr>
            <w:top w:val="none" w:sz="0" w:space="0" w:color="auto"/>
            <w:left w:val="none" w:sz="0" w:space="0" w:color="auto"/>
            <w:bottom w:val="none" w:sz="0" w:space="0" w:color="auto"/>
            <w:right w:val="none" w:sz="0" w:space="0" w:color="auto"/>
          </w:divBdr>
        </w:div>
        <w:div w:id="26025515">
          <w:marLeft w:val="0"/>
          <w:marRight w:val="0"/>
          <w:marTop w:val="0"/>
          <w:marBottom w:val="0"/>
          <w:divBdr>
            <w:top w:val="none" w:sz="0" w:space="0" w:color="auto"/>
            <w:left w:val="none" w:sz="0" w:space="0" w:color="auto"/>
            <w:bottom w:val="none" w:sz="0" w:space="0" w:color="auto"/>
            <w:right w:val="none" w:sz="0" w:space="0" w:color="auto"/>
          </w:divBdr>
        </w:div>
        <w:div w:id="1698004331">
          <w:marLeft w:val="0"/>
          <w:marRight w:val="0"/>
          <w:marTop w:val="0"/>
          <w:marBottom w:val="0"/>
          <w:divBdr>
            <w:top w:val="none" w:sz="0" w:space="0" w:color="auto"/>
            <w:left w:val="none" w:sz="0" w:space="0" w:color="auto"/>
            <w:bottom w:val="none" w:sz="0" w:space="0" w:color="auto"/>
            <w:right w:val="none" w:sz="0" w:space="0" w:color="auto"/>
          </w:divBdr>
        </w:div>
      </w:divsChild>
    </w:div>
    <w:div w:id="734551827">
      <w:bodyDiv w:val="1"/>
      <w:marLeft w:val="0"/>
      <w:marRight w:val="0"/>
      <w:marTop w:val="0"/>
      <w:marBottom w:val="0"/>
      <w:divBdr>
        <w:top w:val="none" w:sz="0" w:space="0" w:color="auto"/>
        <w:left w:val="none" w:sz="0" w:space="0" w:color="auto"/>
        <w:bottom w:val="none" w:sz="0" w:space="0" w:color="auto"/>
        <w:right w:val="none" w:sz="0" w:space="0" w:color="auto"/>
      </w:divBdr>
      <w:divsChild>
        <w:div w:id="1685401663">
          <w:marLeft w:val="0"/>
          <w:marRight w:val="0"/>
          <w:marTop w:val="0"/>
          <w:marBottom w:val="0"/>
          <w:divBdr>
            <w:top w:val="none" w:sz="0" w:space="0" w:color="auto"/>
            <w:left w:val="none" w:sz="0" w:space="0" w:color="auto"/>
            <w:bottom w:val="none" w:sz="0" w:space="0" w:color="auto"/>
            <w:right w:val="none" w:sz="0" w:space="0" w:color="auto"/>
          </w:divBdr>
        </w:div>
        <w:div w:id="1743523749">
          <w:marLeft w:val="0"/>
          <w:marRight w:val="0"/>
          <w:marTop w:val="0"/>
          <w:marBottom w:val="0"/>
          <w:divBdr>
            <w:top w:val="none" w:sz="0" w:space="0" w:color="auto"/>
            <w:left w:val="none" w:sz="0" w:space="0" w:color="auto"/>
            <w:bottom w:val="none" w:sz="0" w:space="0" w:color="auto"/>
            <w:right w:val="none" w:sz="0" w:space="0" w:color="auto"/>
          </w:divBdr>
        </w:div>
      </w:divsChild>
    </w:div>
    <w:div w:id="744185089">
      <w:bodyDiv w:val="1"/>
      <w:marLeft w:val="0"/>
      <w:marRight w:val="0"/>
      <w:marTop w:val="0"/>
      <w:marBottom w:val="0"/>
      <w:divBdr>
        <w:top w:val="none" w:sz="0" w:space="0" w:color="auto"/>
        <w:left w:val="none" w:sz="0" w:space="0" w:color="auto"/>
        <w:bottom w:val="none" w:sz="0" w:space="0" w:color="auto"/>
        <w:right w:val="none" w:sz="0" w:space="0" w:color="auto"/>
      </w:divBdr>
      <w:divsChild>
        <w:div w:id="283654834">
          <w:marLeft w:val="0"/>
          <w:marRight w:val="0"/>
          <w:marTop w:val="0"/>
          <w:marBottom w:val="0"/>
          <w:divBdr>
            <w:top w:val="none" w:sz="0" w:space="0" w:color="auto"/>
            <w:left w:val="none" w:sz="0" w:space="0" w:color="auto"/>
            <w:bottom w:val="none" w:sz="0" w:space="0" w:color="auto"/>
            <w:right w:val="none" w:sz="0" w:space="0" w:color="auto"/>
          </w:divBdr>
        </w:div>
        <w:div w:id="1467821218">
          <w:marLeft w:val="0"/>
          <w:marRight w:val="0"/>
          <w:marTop w:val="0"/>
          <w:marBottom w:val="0"/>
          <w:divBdr>
            <w:top w:val="none" w:sz="0" w:space="0" w:color="auto"/>
            <w:left w:val="none" w:sz="0" w:space="0" w:color="auto"/>
            <w:bottom w:val="none" w:sz="0" w:space="0" w:color="auto"/>
            <w:right w:val="none" w:sz="0" w:space="0" w:color="auto"/>
          </w:divBdr>
        </w:div>
        <w:div w:id="1667398342">
          <w:marLeft w:val="0"/>
          <w:marRight w:val="0"/>
          <w:marTop w:val="0"/>
          <w:marBottom w:val="0"/>
          <w:divBdr>
            <w:top w:val="none" w:sz="0" w:space="0" w:color="auto"/>
            <w:left w:val="none" w:sz="0" w:space="0" w:color="auto"/>
            <w:bottom w:val="none" w:sz="0" w:space="0" w:color="auto"/>
            <w:right w:val="none" w:sz="0" w:space="0" w:color="auto"/>
          </w:divBdr>
        </w:div>
        <w:div w:id="802962724">
          <w:marLeft w:val="0"/>
          <w:marRight w:val="0"/>
          <w:marTop w:val="0"/>
          <w:marBottom w:val="0"/>
          <w:divBdr>
            <w:top w:val="none" w:sz="0" w:space="0" w:color="auto"/>
            <w:left w:val="none" w:sz="0" w:space="0" w:color="auto"/>
            <w:bottom w:val="none" w:sz="0" w:space="0" w:color="auto"/>
            <w:right w:val="none" w:sz="0" w:space="0" w:color="auto"/>
          </w:divBdr>
        </w:div>
        <w:div w:id="877207259">
          <w:marLeft w:val="0"/>
          <w:marRight w:val="0"/>
          <w:marTop w:val="0"/>
          <w:marBottom w:val="0"/>
          <w:divBdr>
            <w:top w:val="none" w:sz="0" w:space="0" w:color="auto"/>
            <w:left w:val="none" w:sz="0" w:space="0" w:color="auto"/>
            <w:bottom w:val="none" w:sz="0" w:space="0" w:color="auto"/>
            <w:right w:val="none" w:sz="0" w:space="0" w:color="auto"/>
          </w:divBdr>
        </w:div>
        <w:div w:id="1172180470">
          <w:marLeft w:val="0"/>
          <w:marRight w:val="0"/>
          <w:marTop w:val="0"/>
          <w:marBottom w:val="0"/>
          <w:divBdr>
            <w:top w:val="none" w:sz="0" w:space="0" w:color="auto"/>
            <w:left w:val="none" w:sz="0" w:space="0" w:color="auto"/>
            <w:bottom w:val="none" w:sz="0" w:space="0" w:color="auto"/>
            <w:right w:val="none" w:sz="0" w:space="0" w:color="auto"/>
          </w:divBdr>
        </w:div>
      </w:divsChild>
    </w:div>
    <w:div w:id="998539148">
      <w:bodyDiv w:val="1"/>
      <w:marLeft w:val="0"/>
      <w:marRight w:val="0"/>
      <w:marTop w:val="0"/>
      <w:marBottom w:val="0"/>
      <w:divBdr>
        <w:top w:val="none" w:sz="0" w:space="0" w:color="auto"/>
        <w:left w:val="none" w:sz="0" w:space="0" w:color="auto"/>
        <w:bottom w:val="none" w:sz="0" w:space="0" w:color="auto"/>
        <w:right w:val="none" w:sz="0" w:space="0" w:color="auto"/>
      </w:divBdr>
      <w:divsChild>
        <w:div w:id="1964194258">
          <w:marLeft w:val="0"/>
          <w:marRight w:val="0"/>
          <w:marTop w:val="0"/>
          <w:marBottom w:val="0"/>
          <w:divBdr>
            <w:top w:val="none" w:sz="0" w:space="0" w:color="auto"/>
            <w:left w:val="none" w:sz="0" w:space="0" w:color="auto"/>
            <w:bottom w:val="none" w:sz="0" w:space="0" w:color="auto"/>
            <w:right w:val="none" w:sz="0" w:space="0" w:color="auto"/>
          </w:divBdr>
        </w:div>
        <w:div w:id="1372339279">
          <w:marLeft w:val="0"/>
          <w:marRight w:val="0"/>
          <w:marTop w:val="0"/>
          <w:marBottom w:val="0"/>
          <w:divBdr>
            <w:top w:val="none" w:sz="0" w:space="0" w:color="auto"/>
            <w:left w:val="none" w:sz="0" w:space="0" w:color="auto"/>
            <w:bottom w:val="none" w:sz="0" w:space="0" w:color="auto"/>
            <w:right w:val="none" w:sz="0" w:space="0" w:color="auto"/>
          </w:divBdr>
        </w:div>
      </w:divsChild>
    </w:div>
    <w:div w:id="1004358961">
      <w:bodyDiv w:val="1"/>
      <w:marLeft w:val="0"/>
      <w:marRight w:val="0"/>
      <w:marTop w:val="0"/>
      <w:marBottom w:val="0"/>
      <w:divBdr>
        <w:top w:val="none" w:sz="0" w:space="0" w:color="auto"/>
        <w:left w:val="none" w:sz="0" w:space="0" w:color="auto"/>
        <w:bottom w:val="none" w:sz="0" w:space="0" w:color="auto"/>
        <w:right w:val="none" w:sz="0" w:space="0" w:color="auto"/>
      </w:divBdr>
      <w:divsChild>
        <w:div w:id="1715042185">
          <w:marLeft w:val="0"/>
          <w:marRight w:val="0"/>
          <w:marTop w:val="0"/>
          <w:marBottom w:val="0"/>
          <w:divBdr>
            <w:top w:val="none" w:sz="0" w:space="0" w:color="auto"/>
            <w:left w:val="none" w:sz="0" w:space="0" w:color="auto"/>
            <w:bottom w:val="none" w:sz="0" w:space="0" w:color="auto"/>
            <w:right w:val="none" w:sz="0" w:space="0" w:color="auto"/>
          </w:divBdr>
        </w:div>
        <w:div w:id="2071880150">
          <w:marLeft w:val="0"/>
          <w:marRight w:val="0"/>
          <w:marTop w:val="0"/>
          <w:marBottom w:val="0"/>
          <w:divBdr>
            <w:top w:val="none" w:sz="0" w:space="0" w:color="auto"/>
            <w:left w:val="none" w:sz="0" w:space="0" w:color="auto"/>
            <w:bottom w:val="none" w:sz="0" w:space="0" w:color="auto"/>
            <w:right w:val="none" w:sz="0" w:space="0" w:color="auto"/>
          </w:divBdr>
        </w:div>
        <w:div w:id="2111200686">
          <w:marLeft w:val="0"/>
          <w:marRight w:val="0"/>
          <w:marTop w:val="0"/>
          <w:marBottom w:val="0"/>
          <w:divBdr>
            <w:top w:val="none" w:sz="0" w:space="0" w:color="auto"/>
            <w:left w:val="none" w:sz="0" w:space="0" w:color="auto"/>
            <w:bottom w:val="none" w:sz="0" w:space="0" w:color="auto"/>
            <w:right w:val="none" w:sz="0" w:space="0" w:color="auto"/>
          </w:divBdr>
        </w:div>
        <w:div w:id="44331425">
          <w:marLeft w:val="0"/>
          <w:marRight w:val="0"/>
          <w:marTop w:val="0"/>
          <w:marBottom w:val="0"/>
          <w:divBdr>
            <w:top w:val="none" w:sz="0" w:space="0" w:color="auto"/>
            <w:left w:val="none" w:sz="0" w:space="0" w:color="auto"/>
            <w:bottom w:val="none" w:sz="0" w:space="0" w:color="auto"/>
            <w:right w:val="none" w:sz="0" w:space="0" w:color="auto"/>
          </w:divBdr>
        </w:div>
        <w:div w:id="1785539828">
          <w:marLeft w:val="0"/>
          <w:marRight w:val="0"/>
          <w:marTop w:val="0"/>
          <w:marBottom w:val="0"/>
          <w:divBdr>
            <w:top w:val="none" w:sz="0" w:space="0" w:color="auto"/>
            <w:left w:val="none" w:sz="0" w:space="0" w:color="auto"/>
            <w:bottom w:val="none" w:sz="0" w:space="0" w:color="auto"/>
            <w:right w:val="none" w:sz="0" w:space="0" w:color="auto"/>
          </w:divBdr>
        </w:div>
        <w:div w:id="871890969">
          <w:marLeft w:val="0"/>
          <w:marRight w:val="0"/>
          <w:marTop w:val="0"/>
          <w:marBottom w:val="0"/>
          <w:divBdr>
            <w:top w:val="none" w:sz="0" w:space="0" w:color="auto"/>
            <w:left w:val="none" w:sz="0" w:space="0" w:color="auto"/>
            <w:bottom w:val="none" w:sz="0" w:space="0" w:color="auto"/>
            <w:right w:val="none" w:sz="0" w:space="0" w:color="auto"/>
          </w:divBdr>
        </w:div>
        <w:div w:id="1252929467">
          <w:marLeft w:val="0"/>
          <w:marRight w:val="0"/>
          <w:marTop w:val="0"/>
          <w:marBottom w:val="0"/>
          <w:divBdr>
            <w:top w:val="none" w:sz="0" w:space="0" w:color="auto"/>
            <w:left w:val="none" w:sz="0" w:space="0" w:color="auto"/>
            <w:bottom w:val="none" w:sz="0" w:space="0" w:color="auto"/>
            <w:right w:val="none" w:sz="0" w:space="0" w:color="auto"/>
          </w:divBdr>
        </w:div>
        <w:div w:id="942612243">
          <w:marLeft w:val="0"/>
          <w:marRight w:val="0"/>
          <w:marTop w:val="0"/>
          <w:marBottom w:val="0"/>
          <w:divBdr>
            <w:top w:val="none" w:sz="0" w:space="0" w:color="auto"/>
            <w:left w:val="none" w:sz="0" w:space="0" w:color="auto"/>
            <w:bottom w:val="none" w:sz="0" w:space="0" w:color="auto"/>
            <w:right w:val="none" w:sz="0" w:space="0" w:color="auto"/>
          </w:divBdr>
        </w:div>
        <w:div w:id="639113426">
          <w:marLeft w:val="0"/>
          <w:marRight w:val="0"/>
          <w:marTop w:val="0"/>
          <w:marBottom w:val="0"/>
          <w:divBdr>
            <w:top w:val="none" w:sz="0" w:space="0" w:color="auto"/>
            <w:left w:val="none" w:sz="0" w:space="0" w:color="auto"/>
            <w:bottom w:val="none" w:sz="0" w:space="0" w:color="auto"/>
            <w:right w:val="none" w:sz="0" w:space="0" w:color="auto"/>
          </w:divBdr>
        </w:div>
      </w:divsChild>
    </w:div>
    <w:div w:id="1016033666">
      <w:bodyDiv w:val="1"/>
      <w:marLeft w:val="0"/>
      <w:marRight w:val="0"/>
      <w:marTop w:val="0"/>
      <w:marBottom w:val="0"/>
      <w:divBdr>
        <w:top w:val="none" w:sz="0" w:space="0" w:color="auto"/>
        <w:left w:val="none" w:sz="0" w:space="0" w:color="auto"/>
        <w:bottom w:val="none" w:sz="0" w:space="0" w:color="auto"/>
        <w:right w:val="none" w:sz="0" w:space="0" w:color="auto"/>
      </w:divBdr>
    </w:div>
    <w:div w:id="1131436918">
      <w:bodyDiv w:val="1"/>
      <w:marLeft w:val="0"/>
      <w:marRight w:val="0"/>
      <w:marTop w:val="0"/>
      <w:marBottom w:val="0"/>
      <w:divBdr>
        <w:top w:val="none" w:sz="0" w:space="0" w:color="auto"/>
        <w:left w:val="none" w:sz="0" w:space="0" w:color="auto"/>
        <w:bottom w:val="none" w:sz="0" w:space="0" w:color="auto"/>
        <w:right w:val="none" w:sz="0" w:space="0" w:color="auto"/>
      </w:divBdr>
      <w:divsChild>
        <w:div w:id="243146545">
          <w:marLeft w:val="0"/>
          <w:marRight w:val="0"/>
          <w:marTop w:val="0"/>
          <w:marBottom w:val="0"/>
          <w:divBdr>
            <w:top w:val="none" w:sz="0" w:space="0" w:color="auto"/>
            <w:left w:val="none" w:sz="0" w:space="0" w:color="auto"/>
            <w:bottom w:val="none" w:sz="0" w:space="0" w:color="auto"/>
            <w:right w:val="none" w:sz="0" w:space="0" w:color="auto"/>
          </w:divBdr>
        </w:div>
        <w:div w:id="553203870">
          <w:marLeft w:val="0"/>
          <w:marRight w:val="0"/>
          <w:marTop w:val="0"/>
          <w:marBottom w:val="0"/>
          <w:divBdr>
            <w:top w:val="none" w:sz="0" w:space="0" w:color="auto"/>
            <w:left w:val="none" w:sz="0" w:space="0" w:color="auto"/>
            <w:bottom w:val="none" w:sz="0" w:space="0" w:color="auto"/>
            <w:right w:val="none" w:sz="0" w:space="0" w:color="auto"/>
          </w:divBdr>
        </w:div>
        <w:div w:id="723455455">
          <w:marLeft w:val="0"/>
          <w:marRight w:val="0"/>
          <w:marTop w:val="0"/>
          <w:marBottom w:val="0"/>
          <w:divBdr>
            <w:top w:val="none" w:sz="0" w:space="0" w:color="auto"/>
            <w:left w:val="none" w:sz="0" w:space="0" w:color="auto"/>
            <w:bottom w:val="none" w:sz="0" w:space="0" w:color="auto"/>
            <w:right w:val="none" w:sz="0" w:space="0" w:color="auto"/>
          </w:divBdr>
        </w:div>
        <w:div w:id="1121651263">
          <w:marLeft w:val="0"/>
          <w:marRight w:val="0"/>
          <w:marTop w:val="0"/>
          <w:marBottom w:val="0"/>
          <w:divBdr>
            <w:top w:val="none" w:sz="0" w:space="0" w:color="auto"/>
            <w:left w:val="none" w:sz="0" w:space="0" w:color="auto"/>
            <w:bottom w:val="none" w:sz="0" w:space="0" w:color="auto"/>
            <w:right w:val="none" w:sz="0" w:space="0" w:color="auto"/>
          </w:divBdr>
        </w:div>
        <w:div w:id="653609012">
          <w:marLeft w:val="0"/>
          <w:marRight w:val="0"/>
          <w:marTop w:val="0"/>
          <w:marBottom w:val="0"/>
          <w:divBdr>
            <w:top w:val="none" w:sz="0" w:space="0" w:color="auto"/>
            <w:left w:val="none" w:sz="0" w:space="0" w:color="auto"/>
            <w:bottom w:val="none" w:sz="0" w:space="0" w:color="auto"/>
            <w:right w:val="none" w:sz="0" w:space="0" w:color="auto"/>
          </w:divBdr>
        </w:div>
        <w:div w:id="15234103">
          <w:marLeft w:val="0"/>
          <w:marRight w:val="0"/>
          <w:marTop w:val="0"/>
          <w:marBottom w:val="0"/>
          <w:divBdr>
            <w:top w:val="none" w:sz="0" w:space="0" w:color="auto"/>
            <w:left w:val="none" w:sz="0" w:space="0" w:color="auto"/>
            <w:bottom w:val="none" w:sz="0" w:space="0" w:color="auto"/>
            <w:right w:val="none" w:sz="0" w:space="0" w:color="auto"/>
          </w:divBdr>
        </w:div>
        <w:div w:id="316805109">
          <w:marLeft w:val="0"/>
          <w:marRight w:val="0"/>
          <w:marTop w:val="0"/>
          <w:marBottom w:val="0"/>
          <w:divBdr>
            <w:top w:val="none" w:sz="0" w:space="0" w:color="auto"/>
            <w:left w:val="none" w:sz="0" w:space="0" w:color="auto"/>
            <w:bottom w:val="none" w:sz="0" w:space="0" w:color="auto"/>
            <w:right w:val="none" w:sz="0" w:space="0" w:color="auto"/>
          </w:divBdr>
        </w:div>
        <w:div w:id="1071199271">
          <w:marLeft w:val="0"/>
          <w:marRight w:val="0"/>
          <w:marTop w:val="0"/>
          <w:marBottom w:val="0"/>
          <w:divBdr>
            <w:top w:val="none" w:sz="0" w:space="0" w:color="auto"/>
            <w:left w:val="none" w:sz="0" w:space="0" w:color="auto"/>
            <w:bottom w:val="none" w:sz="0" w:space="0" w:color="auto"/>
            <w:right w:val="none" w:sz="0" w:space="0" w:color="auto"/>
          </w:divBdr>
        </w:div>
        <w:div w:id="1477994735">
          <w:marLeft w:val="0"/>
          <w:marRight w:val="0"/>
          <w:marTop w:val="0"/>
          <w:marBottom w:val="0"/>
          <w:divBdr>
            <w:top w:val="none" w:sz="0" w:space="0" w:color="auto"/>
            <w:left w:val="none" w:sz="0" w:space="0" w:color="auto"/>
            <w:bottom w:val="none" w:sz="0" w:space="0" w:color="auto"/>
            <w:right w:val="none" w:sz="0" w:space="0" w:color="auto"/>
          </w:divBdr>
        </w:div>
        <w:div w:id="782191056">
          <w:marLeft w:val="0"/>
          <w:marRight w:val="0"/>
          <w:marTop w:val="0"/>
          <w:marBottom w:val="0"/>
          <w:divBdr>
            <w:top w:val="none" w:sz="0" w:space="0" w:color="auto"/>
            <w:left w:val="none" w:sz="0" w:space="0" w:color="auto"/>
            <w:bottom w:val="none" w:sz="0" w:space="0" w:color="auto"/>
            <w:right w:val="none" w:sz="0" w:space="0" w:color="auto"/>
          </w:divBdr>
        </w:div>
      </w:divsChild>
    </w:div>
    <w:div w:id="1369916001">
      <w:bodyDiv w:val="1"/>
      <w:marLeft w:val="0"/>
      <w:marRight w:val="0"/>
      <w:marTop w:val="0"/>
      <w:marBottom w:val="0"/>
      <w:divBdr>
        <w:top w:val="none" w:sz="0" w:space="0" w:color="auto"/>
        <w:left w:val="none" w:sz="0" w:space="0" w:color="auto"/>
        <w:bottom w:val="none" w:sz="0" w:space="0" w:color="auto"/>
        <w:right w:val="none" w:sz="0" w:space="0" w:color="auto"/>
      </w:divBdr>
      <w:divsChild>
        <w:div w:id="1378554092">
          <w:marLeft w:val="0"/>
          <w:marRight w:val="0"/>
          <w:marTop w:val="0"/>
          <w:marBottom w:val="0"/>
          <w:divBdr>
            <w:top w:val="none" w:sz="0" w:space="0" w:color="auto"/>
            <w:left w:val="none" w:sz="0" w:space="0" w:color="auto"/>
            <w:bottom w:val="none" w:sz="0" w:space="0" w:color="auto"/>
            <w:right w:val="none" w:sz="0" w:space="0" w:color="auto"/>
          </w:divBdr>
        </w:div>
        <w:div w:id="1272008657">
          <w:marLeft w:val="0"/>
          <w:marRight w:val="0"/>
          <w:marTop w:val="0"/>
          <w:marBottom w:val="0"/>
          <w:divBdr>
            <w:top w:val="none" w:sz="0" w:space="0" w:color="auto"/>
            <w:left w:val="none" w:sz="0" w:space="0" w:color="auto"/>
            <w:bottom w:val="none" w:sz="0" w:space="0" w:color="auto"/>
            <w:right w:val="none" w:sz="0" w:space="0" w:color="auto"/>
          </w:divBdr>
        </w:div>
        <w:div w:id="377583803">
          <w:marLeft w:val="0"/>
          <w:marRight w:val="0"/>
          <w:marTop w:val="0"/>
          <w:marBottom w:val="0"/>
          <w:divBdr>
            <w:top w:val="none" w:sz="0" w:space="0" w:color="auto"/>
            <w:left w:val="none" w:sz="0" w:space="0" w:color="auto"/>
            <w:bottom w:val="none" w:sz="0" w:space="0" w:color="auto"/>
            <w:right w:val="none" w:sz="0" w:space="0" w:color="auto"/>
          </w:divBdr>
        </w:div>
        <w:div w:id="1303390644">
          <w:marLeft w:val="0"/>
          <w:marRight w:val="0"/>
          <w:marTop w:val="0"/>
          <w:marBottom w:val="0"/>
          <w:divBdr>
            <w:top w:val="none" w:sz="0" w:space="0" w:color="auto"/>
            <w:left w:val="none" w:sz="0" w:space="0" w:color="auto"/>
            <w:bottom w:val="none" w:sz="0" w:space="0" w:color="auto"/>
            <w:right w:val="none" w:sz="0" w:space="0" w:color="auto"/>
          </w:divBdr>
        </w:div>
        <w:div w:id="2067340424">
          <w:marLeft w:val="0"/>
          <w:marRight w:val="0"/>
          <w:marTop w:val="0"/>
          <w:marBottom w:val="0"/>
          <w:divBdr>
            <w:top w:val="none" w:sz="0" w:space="0" w:color="auto"/>
            <w:left w:val="none" w:sz="0" w:space="0" w:color="auto"/>
            <w:bottom w:val="none" w:sz="0" w:space="0" w:color="auto"/>
            <w:right w:val="none" w:sz="0" w:space="0" w:color="auto"/>
          </w:divBdr>
        </w:div>
        <w:div w:id="327944947">
          <w:marLeft w:val="0"/>
          <w:marRight w:val="0"/>
          <w:marTop w:val="0"/>
          <w:marBottom w:val="0"/>
          <w:divBdr>
            <w:top w:val="none" w:sz="0" w:space="0" w:color="auto"/>
            <w:left w:val="none" w:sz="0" w:space="0" w:color="auto"/>
            <w:bottom w:val="none" w:sz="0" w:space="0" w:color="auto"/>
            <w:right w:val="none" w:sz="0" w:space="0" w:color="auto"/>
          </w:divBdr>
        </w:div>
        <w:div w:id="649599520">
          <w:marLeft w:val="0"/>
          <w:marRight w:val="0"/>
          <w:marTop w:val="0"/>
          <w:marBottom w:val="0"/>
          <w:divBdr>
            <w:top w:val="none" w:sz="0" w:space="0" w:color="auto"/>
            <w:left w:val="none" w:sz="0" w:space="0" w:color="auto"/>
            <w:bottom w:val="none" w:sz="0" w:space="0" w:color="auto"/>
            <w:right w:val="none" w:sz="0" w:space="0" w:color="auto"/>
          </w:divBdr>
        </w:div>
        <w:div w:id="1492869131">
          <w:marLeft w:val="0"/>
          <w:marRight w:val="0"/>
          <w:marTop w:val="0"/>
          <w:marBottom w:val="0"/>
          <w:divBdr>
            <w:top w:val="none" w:sz="0" w:space="0" w:color="auto"/>
            <w:left w:val="none" w:sz="0" w:space="0" w:color="auto"/>
            <w:bottom w:val="none" w:sz="0" w:space="0" w:color="auto"/>
            <w:right w:val="none" w:sz="0" w:space="0" w:color="auto"/>
          </w:divBdr>
        </w:div>
        <w:div w:id="608662738">
          <w:marLeft w:val="0"/>
          <w:marRight w:val="0"/>
          <w:marTop w:val="0"/>
          <w:marBottom w:val="0"/>
          <w:divBdr>
            <w:top w:val="none" w:sz="0" w:space="0" w:color="auto"/>
            <w:left w:val="none" w:sz="0" w:space="0" w:color="auto"/>
            <w:bottom w:val="none" w:sz="0" w:space="0" w:color="auto"/>
            <w:right w:val="none" w:sz="0" w:space="0" w:color="auto"/>
          </w:divBdr>
        </w:div>
      </w:divsChild>
    </w:div>
    <w:div w:id="1377972106">
      <w:bodyDiv w:val="1"/>
      <w:marLeft w:val="0"/>
      <w:marRight w:val="0"/>
      <w:marTop w:val="0"/>
      <w:marBottom w:val="0"/>
      <w:divBdr>
        <w:top w:val="none" w:sz="0" w:space="0" w:color="auto"/>
        <w:left w:val="none" w:sz="0" w:space="0" w:color="auto"/>
        <w:bottom w:val="none" w:sz="0" w:space="0" w:color="auto"/>
        <w:right w:val="none" w:sz="0" w:space="0" w:color="auto"/>
      </w:divBdr>
      <w:divsChild>
        <w:div w:id="1786533211">
          <w:marLeft w:val="0"/>
          <w:marRight w:val="0"/>
          <w:marTop w:val="0"/>
          <w:marBottom w:val="0"/>
          <w:divBdr>
            <w:top w:val="none" w:sz="0" w:space="0" w:color="auto"/>
            <w:left w:val="none" w:sz="0" w:space="0" w:color="auto"/>
            <w:bottom w:val="none" w:sz="0" w:space="0" w:color="auto"/>
            <w:right w:val="none" w:sz="0" w:space="0" w:color="auto"/>
          </w:divBdr>
        </w:div>
        <w:div w:id="951012947">
          <w:marLeft w:val="0"/>
          <w:marRight w:val="0"/>
          <w:marTop w:val="0"/>
          <w:marBottom w:val="0"/>
          <w:divBdr>
            <w:top w:val="none" w:sz="0" w:space="0" w:color="auto"/>
            <w:left w:val="none" w:sz="0" w:space="0" w:color="auto"/>
            <w:bottom w:val="none" w:sz="0" w:space="0" w:color="auto"/>
            <w:right w:val="none" w:sz="0" w:space="0" w:color="auto"/>
          </w:divBdr>
        </w:div>
        <w:div w:id="1553737553">
          <w:marLeft w:val="0"/>
          <w:marRight w:val="0"/>
          <w:marTop w:val="0"/>
          <w:marBottom w:val="0"/>
          <w:divBdr>
            <w:top w:val="none" w:sz="0" w:space="0" w:color="auto"/>
            <w:left w:val="none" w:sz="0" w:space="0" w:color="auto"/>
            <w:bottom w:val="none" w:sz="0" w:space="0" w:color="auto"/>
            <w:right w:val="none" w:sz="0" w:space="0" w:color="auto"/>
          </w:divBdr>
        </w:div>
        <w:div w:id="1864316424">
          <w:marLeft w:val="0"/>
          <w:marRight w:val="0"/>
          <w:marTop w:val="0"/>
          <w:marBottom w:val="0"/>
          <w:divBdr>
            <w:top w:val="none" w:sz="0" w:space="0" w:color="auto"/>
            <w:left w:val="none" w:sz="0" w:space="0" w:color="auto"/>
            <w:bottom w:val="none" w:sz="0" w:space="0" w:color="auto"/>
            <w:right w:val="none" w:sz="0" w:space="0" w:color="auto"/>
          </w:divBdr>
        </w:div>
        <w:div w:id="2044481178">
          <w:marLeft w:val="0"/>
          <w:marRight w:val="0"/>
          <w:marTop w:val="0"/>
          <w:marBottom w:val="0"/>
          <w:divBdr>
            <w:top w:val="none" w:sz="0" w:space="0" w:color="auto"/>
            <w:left w:val="none" w:sz="0" w:space="0" w:color="auto"/>
            <w:bottom w:val="none" w:sz="0" w:space="0" w:color="auto"/>
            <w:right w:val="none" w:sz="0" w:space="0" w:color="auto"/>
          </w:divBdr>
        </w:div>
        <w:div w:id="1985349998">
          <w:marLeft w:val="0"/>
          <w:marRight w:val="0"/>
          <w:marTop w:val="0"/>
          <w:marBottom w:val="0"/>
          <w:divBdr>
            <w:top w:val="none" w:sz="0" w:space="0" w:color="auto"/>
            <w:left w:val="none" w:sz="0" w:space="0" w:color="auto"/>
            <w:bottom w:val="none" w:sz="0" w:space="0" w:color="auto"/>
            <w:right w:val="none" w:sz="0" w:space="0" w:color="auto"/>
          </w:divBdr>
        </w:div>
      </w:divsChild>
    </w:div>
    <w:div w:id="1448155270">
      <w:bodyDiv w:val="1"/>
      <w:marLeft w:val="0"/>
      <w:marRight w:val="0"/>
      <w:marTop w:val="0"/>
      <w:marBottom w:val="0"/>
      <w:divBdr>
        <w:top w:val="none" w:sz="0" w:space="0" w:color="auto"/>
        <w:left w:val="none" w:sz="0" w:space="0" w:color="auto"/>
        <w:bottom w:val="none" w:sz="0" w:space="0" w:color="auto"/>
        <w:right w:val="none" w:sz="0" w:space="0" w:color="auto"/>
      </w:divBdr>
      <w:divsChild>
        <w:div w:id="2130274885">
          <w:marLeft w:val="0"/>
          <w:marRight w:val="0"/>
          <w:marTop w:val="0"/>
          <w:marBottom w:val="0"/>
          <w:divBdr>
            <w:top w:val="none" w:sz="0" w:space="0" w:color="auto"/>
            <w:left w:val="none" w:sz="0" w:space="0" w:color="auto"/>
            <w:bottom w:val="none" w:sz="0" w:space="0" w:color="auto"/>
            <w:right w:val="none" w:sz="0" w:space="0" w:color="auto"/>
          </w:divBdr>
        </w:div>
        <w:div w:id="1882352540">
          <w:marLeft w:val="0"/>
          <w:marRight w:val="0"/>
          <w:marTop w:val="0"/>
          <w:marBottom w:val="0"/>
          <w:divBdr>
            <w:top w:val="none" w:sz="0" w:space="0" w:color="auto"/>
            <w:left w:val="none" w:sz="0" w:space="0" w:color="auto"/>
            <w:bottom w:val="none" w:sz="0" w:space="0" w:color="auto"/>
            <w:right w:val="none" w:sz="0" w:space="0" w:color="auto"/>
          </w:divBdr>
        </w:div>
        <w:div w:id="1981957579">
          <w:marLeft w:val="0"/>
          <w:marRight w:val="0"/>
          <w:marTop w:val="0"/>
          <w:marBottom w:val="0"/>
          <w:divBdr>
            <w:top w:val="none" w:sz="0" w:space="0" w:color="auto"/>
            <w:left w:val="none" w:sz="0" w:space="0" w:color="auto"/>
            <w:bottom w:val="none" w:sz="0" w:space="0" w:color="auto"/>
            <w:right w:val="none" w:sz="0" w:space="0" w:color="auto"/>
          </w:divBdr>
        </w:div>
        <w:div w:id="686831782">
          <w:marLeft w:val="0"/>
          <w:marRight w:val="0"/>
          <w:marTop w:val="0"/>
          <w:marBottom w:val="0"/>
          <w:divBdr>
            <w:top w:val="none" w:sz="0" w:space="0" w:color="auto"/>
            <w:left w:val="none" w:sz="0" w:space="0" w:color="auto"/>
            <w:bottom w:val="none" w:sz="0" w:space="0" w:color="auto"/>
            <w:right w:val="none" w:sz="0" w:space="0" w:color="auto"/>
          </w:divBdr>
        </w:div>
      </w:divsChild>
    </w:div>
    <w:div w:id="1500316670">
      <w:bodyDiv w:val="1"/>
      <w:marLeft w:val="0"/>
      <w:marRight w:val="0"/>
      <w:marTop w:val="0"/>
      <w:marBottom w:val="0"/>
      <w:divBdr>
        <w:top w:val="none" w:sz="0" w:space="0" w:color="auto"/>
        <w:left w:val="none" w:sz="0" w:space="0" w:color="auto"/>
        <w:bottom w:val="none" w:sz="0" w:space="0" w:color="auto"/>
        <w:right w:val="none" w:sz="0" w:space="0" w:color="auto"/>
      </w:divBdr>
      <w:divsChild>
        <w:div w:id="1275215014">
          <w:marLeft w:val="0"/>
          <w:marRight w:val="0"/>
          <w:marTop w:val="0"/>
          <w:marBottom w:val="0"/>
          <w:divBdr>
            <w:top w:val="none" w:sz="0" w:space="0" w:color="auto"/>
            <w:left w:val="none" w:sz="0" w:space="0" w:color="auto"/>
            <w:bottom w:val="none" w:sz="0" w:space="0" w:color="auto"/>
            <w:right w:val="none" w:sz="0" w:space="0" w:color="auto"/>
          </w:divBdr>
        </w:div>
        <w:div w:id="1185091177">
          <w:marLeft w:val="0"/>
          <w:marRight w:val="0"/>
          <w:marTop w:val="0"/>
          <w:marBottom w:val="0"/>
          <w:divBdr>
            <w:top w:val="none" w:sz="0" w:space="0" w:color="auto"/>
            <w:left w:val="none" w:sz="0" w:space="0" w:color="auto"/>
            <w:bottom w:val="none" w:sz="0" w:space="0" w:color="auto"/>
            <w:right w:val="none" w:sz="0" w:space="0" w:color="auto"/>
          </w:divBdr>
        </w:div>
      </w:divsChild>
    </w:div>
    <w:div w:id="1517696918">
      <w:bodyDiv w:val="1"/>
      <w:marLeft w:val="0"/>
      <w:marRight w:val="0"/>
      <w:marTop w:val="0"/>
      <w:marBottom w:val="0"/>
      <w:divBdr>
        <w:top w:val="none" w:sz="0" w:space="0" w:color="auto"/>
        <w:left w:val="none" w:sz="0" w:space="0" w:color="auto"/>
        <w:bottom w:val="none" w:sz="0" w:space="0" w:color="auto"/>
        <w:right w:val="none" w:sz="0" w:space="0" w:color="auto"/>
      </w:divBdr>
      <w:divsChild>
        <w:div w:id="132528629">
          <w:marLeft w:val="0"/>
          <w:marRight w:val="0"/>
          <w:marTop w:val="0"/>
          <w:marBottom w:val="0"/>
          <w:divBdr>
            <w:top w:val="none" w:sz="0" w:space="0" w:color="auto"/>
            <w:left w:val="none" w:sz="0" w:space="0" w:color="auto"/>
            <w:bottom w:val="none" w:sz="0" w:space="0" w:color="auto"/>
            <w:right w:val="none" w:sz="0" w:space="0" w:color="auto"/>
          </w:divBdr>
        </w:div>
        <w:div w:id="307327484">
          <w:marLeft w:val="0"/>
          <w:marRight w:val="0"/>
          <w:marTop w:val="0"/>
          <w:marBottom w:val="0"/>
          <w:divBdr>
            <w:top w:val="none" w:sz="0" w:space="0" w:color="auto"/>
            <w:left w:val="none" w:sz="0" w:space="0" w:color="auto"/>
            <w:bottom w:val="none" w:sz="0" w:space="0" w:color="auto"/>
            <w:right w:val="none" w:sz="0" w:space="0" w:color="auto"/>
          </w:divBdr>
        </w:div>
        <w:div w:id="28335970">
          <w:marLeft w:val="0"/>
          <w:marRight w:val="0"/>
          <w:marTop w:val="0"/>
          <w:marBottom w:val="0"/>
          <w:divBdr>
            <w:top w:val="none" w:sz="0" w:space="0" w:color="auto"/>
            <w:left w:val="none" w:sz="0" w:space="0" w:color="auto"/>
            <w:bottom w:val="none" w:sz="0" w:space="0" w:color="auto"/>
            <w:right w:val="none" w:sz="0" w:space="0" w:color="auto"/>
          </w:divBdr>
        </w:div>
        <w:div w:id="1561595362">
          <w:marLeft w:val="0"/>
          <w:marRight w:val="0"/>
          <w:marTop w:val="0"/>
          <w:marBottom w:val="0"/>
          <w:divBdr>
            <w:top w:val="none" w:sz="0" w:space="0" w:color="auto"/>
            <w:left w:val="none" w:sz="0" w:space="0" w:color="auto"/>
            <w:bottom w:val="none" w:sz="0" w:space="0" w:color="auto"/>
            <w:right w:val="none" w:sz="0" w:space="0" w:color="auto"/>
          </w:divBdr>
        </w:div>
        <w:div w:id="813831494">
          <w:marLeft w:val="0"/>
          <w:marRight w:val="0"/>
          <w:marTop w:val="0"/>
          <w:marBottom w:val="0"/>
          <w:divBdr>
            <w:top w:val="none" w:sz="0" w:space="0" w:color="auto"/>
            <w:left w:val="none" w:sz="0" w:space="0" w:color="auto"/>
            <w:bottom w:val="none" w:sz="0" w:space="0" w:color="auto"/>
            <w:right w:val="none" w:sz="0" w:space="0" w:color="auto"/>
          </w:divBdr>
        </w:div>
        <w:div w:id="695468875">
          <w:marLeft w:val="0"/>
          <w:marRight w:val="0"/>
          <w:marTop w:val="0"/>
          <w:marBottom w:val="0"/>
          <w:divBdr>
            <w:top w:val="none" w:sz="0" w:space="0" w:color="auto"/>
            <w:left w:val="none" w:sz="0" w:space="0" w:color="auto"/>
            <w:bottom w:val="none" w:sz="0" w:space="0" w:color="auto"/>
            <w:right w:val="none" w:sz="0" w:space="0" w:color="auto"/>
          </w:divBdr>
        </w:div>
        <w:div w:id="1630628570">
          <w:marLeft w:val="0"/>
          <w:marRight w:val="0"/>
          <w:marTop w:val="0"/>
          <w:marBottom w:val="0"/>
          <w:divBdr>
            <w:top w:val="none" w:sz="0" w:space="0" w:color="auto"/>
            <w:left w:val="none" w:sz="0" w:space="0" w:color="auto"/>
            <w:bottom w:val="none" w:sz="0" w:space="0" w:color="auto"/>
            <w:right w:val="none" w:sz="0" w:space="0" w:color="auto"/>
          </w:divBdr>
        </w:div>
        <w:div w:id="1229731670">
          <w:marLeft w:val="0"/>
          <w:marRight w:val="0"/>
          <w:marTop w:val="0"/>
          <w:marBottom w:val="0"/>
          <w:divBdr>
            <w:top w:val="none" w:sz="0" w:space="0" w:color="auto"/>
            <w:left w:val="none" w:sz="0" w:space="0" w:color="auto"/>
            <w:bottom w:val="none" w:sz="0" w:space="0" w:color="auto"/>
            <w:right w:val="none" w:sz="0" w:space="0" w:color="auto"/>
          </w:divBdr>
        </w:div>
        <w:div w:id="1951356122">
          <w:marLeft w:val="0"/>
          <w:marRight w:val="0"/>
          <w:marTop w:val="0"/>
          <w:marBottom w:val="0"/>
          <w:divBdr>
            <w:top w:val="none" w:sz="0" w:space="0" w:color="auto"/>
            <w:left w:val="none" w:sz="0" w:space="0" w:color="auto"/>
            <w:bottom w:val="none" w:sz="0" w:space="0" w:color="auto"/>
            <w:right w:val="none" w:sz="0" w:space="0" w:color="auto"/>
          </w:divBdr>
        </w:div>
        <w:div w:id="1096902897">
          <w:marLeft w:val="0"/>
          <w:marRight w:val="0"/>
          <w:marTop w:val="0"/>
          <w:marBottom w:val="0"/>
          <w:divBdr>
            <w:top w:val="none" w:sz="0" w:space="0" w:color="auto"/>
            <w:left w:val="none" w:sz="0" w:space="0" w:color="auto"/>
            <w:bottom w:val="none" w:sz="0" w:space="0" w:color="auto"/>
            <w:right w:val="none" w:sz="0" w:space="0" w:color="auto"/>
          </w:divBdr>
        </w:div>
        <w:div w:id="66851493">
          <w:marLeft w:val="0"/>
          <w:marRight w:val="0"/>
          <w:marTop w:val="0"/>
          <w:marBottom w:val="0"/>
          <w:divBdr>
            <w:top w:val="none" w:sz="0" w:space="0" w:color="auto"/>
            <w:left w:val="none" w:sz="0" w:space="0" w:color="auto"/>
            <w:bottom w:val="none" w:sz="0" w:space="0" w:color="auto"/>
            <w:right w:val="none" w:sz="0" w:space="0" w:color="auto"/>
          </w:divBdr>
        </w:div>
        <w:div w:id="1332416015">
          <w:marLeft w:val="0"/>
          <w:marRight w:val="0"/>
          <w:marTop w:val="0"/>
          <w:marBottom w:val="0"/>
          <w:divBdr>
            <w:top w:val="none" w:sz="0" w:space="0" w:color="auto"/>
            <w:left w:val="none" w:sz="0" w:space="0" w:color="auto"/>
            <w:bottom w:val="none" w:sz="0" w:space="0" w:color="auto"/>
            <w:right w:val="none" w:sz="0" w:space="0" w:color="auto"/>
          </w:divBdr>
        </w:div>
      </w:divsChild>
    </w:div>
    <w:div w:id="1581330174">
      <w:bodyDiv w:val="1"/>
      <w:marLeft w:val="0"/>
      <w:marRight w:val="0"/>
      <w:marTop w:val="0"/>
      <w:marBottom w:val="0"/>
      <w:divBdr>
        <w:top w:val="none" w:sz="0" w:space="0" w:color="auto"/>
        <w:left w:val="none" w:sz="0" w:space="0" w:color="auto"/>
        <w:bottom w:val="none" w:sz="0" w:space="0" w:color="auto"/>
        <w:right w:val="none" w:sz="0" w:space="0" w:color="auto"/>
      </w:divBdr>
      <w:divsChild>
        <w:div w:id="1649674221">
          <w:marLeft w:val="0"/>
          <w:marRight w:val="0"/>
          <w:marTop w:val="0"/>
          <w:marBottom w:val="0"/>
          <w:divBdr>
            <w:top w:val="none" w:sz="0" w:space="0" w:color="auto"/>
            <w:left w:val="none" w:sz="0" w:space="0" w:color="auto"/>
            <w:bottom w:val="none" w:sz="0" w:space="0" w:color="auto"/>
            <w:right w:val="none" w:sz="0" w:space="0" w:color="auto"/>
          </w:divBdr>
        </w:div>
        <w:div w:id="560752129">
          <w:marLeft w:val="0"/>
          <w:marRight w:val="0"/>
          <w:marTop w:val="0"/>
          <w:marBottom w:val="0"/>
          <w:divBdr>
            <w:top w:val="none" w:sz="0" w:space="0" w:color="auto"/>
            <w:left w:val="none" w:sz="0" w:space="0" w:color="auto"/>
            <w:bottom w:val="none" w:sz="0" w:space="0" w:color="auto"/>
            <w:right w:val="none" w:sz="0" w:space="0" w:color="auto"/>
          </w:divBdr>
        </w:div>
        <w:div w:id="1399473260">
          <w:marLeft w:val="0"/>
          <w:marRight w:val="0"/>
          <w:marTop w:val="0"/>
          <w:marBottom w:val="0"/>
          <w:divBdr>
            <w:top w:val="none" w:sz="0" w:space="0" w:color="auto"/>
            <w:left w:val="none" w:sz="0" w:space="0" w:color="auto"/>
            <w:bottom w:val="none" w:sz="0" w:space="0" w:color="auto"/>
            <w:right w:val="none" w:sz="0" w:space="0" w:color="auto"/>
          </w:divBdr>
        </w:div>
        <w:div w:id="299530631">
          <w:marLeft w:val="0"/>
          <w:marRight w:val="0"/>
          <w:marTop w:val="0"/>
          <w:marBottom w:val="0"/>
          <w:divBdr>
            <w:top w:val="none" w:sz="0" w:space="0" w:color="auto"/>
            <w:left w:val="none" w:sz="0" w:space="0" w:color="auto"/>
            <w:bottom w:val="none" w:sz="0" w:space="0" w:color="auto"/>
            <w:right w:val="none" w:sz="0" w:space="0" w:color="auto"/>
          </w:divBdr>
        </w:div>
        <w:div w:id="1465612095">
          <w:marLeft w:val="0"/>
          <w:marRight w:val="0"/>
          <w:marTop w:val="0"/>
          <w:marBottom w:val="0"/>
          <w:divBdr>
            <w:top w:val="none" w:sz="0" w:space="0" w:color="auto"/>
            <w:left w:val="none" w:sz="0" w:space="0" w:color="auto"/>
            <w:bottom w:val="none" w:sz="0" w:space="0" w:color="auto"/>
            <w:right w:val="none" w:sz="0" w:space="0" w:color="auto"/>
          </w:divBdr>
        </w:div>
      </w:divsChild>
    </w:div>
    <w:div w:id="1613855709">
      <w:bodyDiv w:val="1"/>
      <w:marLeft w:val="0"/>
      <w:marRight w:val="0"/>
      <w:marTop w:val="0"/>
      <w:marBottom w:val="0"/>
      <w:divBdr>
        <w:top w:val="none" w:sz="0" w:space="0" w:color="auto"/>
        <w:left w:val="none" w:sz="0" w:space="0" w:color="auto"/>
        <w:bottom w:val="none" w:sz="0" w:space="0" w:color="auto"/>
        <w:right w:val="none" w:sz="0" w:space="0" w:color="auto"/>
      </w:divBdr>
    </w:div>
    <w:div w:id="1655259920">
      <w:bodyDiv w:val="1"/>
      <w:marLeft w:val="0"/>
      <w:marRight w:val="0"/>
      <w:marTop w:val="0"/>
      <w:marBottom w:val="0"/>
      <w:divBdr>
        <w:top w:val="none" w:sz="0" w:space="0" w:color="auto"/>
        <w:left w:val="none" w:sz="0" w:space="0" w:color="auto"/>
        <w:bottom w:val="none" w:sz="0" w:space="0" w:color="auto"/>
        <w:right w:val="none" w:sz="0" w:space="0" w:color="auto"/>
      </w:divBdr>
      <w:divsChild>
        <w:div w:id="2063406162">
          <w:marLeft w:val="0"/>
          <w:marRight w:val="0"/>
          <w:marTop w:val="0"/>
          <w:marBottom w:val="0"/>
          <w:divBdr>
            <w:top w:val="none" w:sz="0" w:space="0" w:color="auto"/>
            <w:left w:val="none" w:sz="0" w:space="0" w:color="auto"/>
            <w:bottom w:val="none" w:sz="0" w:space="0" w:color="auto"/>
            <w:right w:val="none" w:sz="0" w:space="0" w:color="auto"/>
          </w:divBdr>
        </w:div>
        <w:div w:id="723675259">
          <w:marLeft w:val="0"/>
          <w:marRight w:val="0"/>
          <w:marTop w:val="0"/>
          <w:marBottom w:val="0"/>
          <w:divBdr>
            <w:top w:val="none" w:sz="0" w:space="0" w:color="auto"/>
            <w:left w:val="none" w:sz="0" w:space="0" w:color="auto"/>
            <w:bottom w:val="none" w:sz="0" w:space="0" w:color="auto"/>
            <w:right w:val="none" w:sz="0" w:space="0" w:color="auto"/>
          </w:divBdr>
        </w:div>
        <w:div w:id="1345672477">
          <w:marLeft w:val="0"/>
          <w:marRight w:val="0"/>
          <w:marTop w:val="0"/>
          <w:marBottom w:val="0"/>
          <w:divBdr>
            <w:top w:val="none" w:sz="0" w:space="0" w:color="auto"/>
            <w:left w:val="none" w:sz="0" w:space="0" w:color="auto"/>
            <w:bottom w:val="none" w:sz="0" w:space="0" w:color="auto"/>
            <w:right w:val="none" w:sz="0" w:space="0" w:color="auto"/>
          </w:divBdr>
        </w:div>
        <w:div w:id="1529218011">
          <w:marLeft w:val="0"/>
          <w:marRight w:val="0"/>
          <w:marTop w:val="0"/>
          <w:marBottom w:val="0"/>
          <w:divBdr>
            <w:top w:val="none" w:sz="0" w:space="0" w:color="auto"/>
            <w:left w:val="none" w:sz="0" w:space="0" w:color="auto"/>
            <w:bottom w:val="none" w:sz="0" w:space="0" w:color="auto"/>
            <w:right w:val="none" w:sz="0" w:space="0" w:color="auto"/>
          </w:divBdr>
        </w:div>
      </w:divsChild>
    </w:div>
    <w:div w:id="1671181107">
      <w:bodyDiv w:val="1"/>
      <w:marLeft w:val="0"/>
      <w:marRight w:val="0"/>
      <w:marTop w:val="0"/>
      <w:marBottom w:val="0"/>
      <w:divBdr>
        <w:top w:val="none" w:sz="0" w:space="0" w:color="auto"/>
        <w:left w:val="none" w:sz="0" w:space="0" w:color="auto"/>
        <w:bottom w:val="none" w:sz="0" w:space="0" w:color="auto"/>
        <w:right w:val="none" w:sz="0" w:space="0" w:color="auto"/>
      </w:divBdr>
      <w:divsChild>
        <w:div w:id="25568509">
          <w:marLeft w:val="0"/>
          <w:marRight w:val="0"/>
          <w:marTop w:val="0"/>
          <w:marBottom w:val="0"/>
          <w:divBdr>
            <w:top w:val="none" w:sz="0" w:space="0" w:color="auto"/>
            <w:left w:val="none" w:sz="0" w:space="0" w:color="auto"/>
            <w:bottom w:val="none" w:sz="0" w:space="0" w:color="auto"/>
            <w:right w:val="none" w:sz="0" w:space="0" w:color="auto"/>
          </w:divBdr>
        </w:div>
        <w:div w:id="445199834">
          <w:marLeft w:val="0"/>
          <w:marRight w:val="0"/>
          <w:marTop w:val="0"/>
          <w:marBottom w:val="0"/>
          <w:divBdr>
            <w:top w:val="none" w:sz="0" w:space="0" w:color="auto"/>
            <w:left w:val="none" w:sz="0" w:space="0" w:color="auto"/>
            <w:bottom w:val="none" w:sz="0" w:space="0" w:color="auto"/>
            <w:right w:val="none" w:sz="0" w:space="0" w:color="auto"/>
          </w:divBdr>
        </w:div>
        <w:div w:id="102652310">
          <w:marLeft w:val="0"/>
          <w:marRight w:val="0"/>
          <w:marTop w:val="0"/>
          <w:marBottom w:val="0"/>
          <w:divBdr>
            <w:top w:val="none" w:sz="0" w:space="0" w:color="auto"/>
            <w:left w:val="none" w:sz="0" w:space="0" w:color="auto"/>
            <w:bottom w:val="none" w:sz="0" w:space="0" w:color="auto"/>
            <w:right w:val="none" w:sz="0" w:space="0" w:color="auto"/>
          </w:divBdr>
        </w:div>
      </w:divsChild>
    </w:div>
    <w:div w:id="1773669363">
      <w:bodyDiv w:val="1"/>
      <w:marLeft w:val="0"/>
      <w:marRight w:val="0"/>
      <w:marTop w:val="0"/>
      <w:marBottom w:val="0"/>
      <w:divBdr>
        <w:top w:val="none" w:sz="0" w:space="0" w:color="auto"/>
        <w:left w:val="none" w:sz="0" w:space="0" w:color="auto"/>
        <w:bottom w:val="none" w:sz="0" w:space="0" w:color="auto"/>
        <w:right w:val="none" w:sz="0" w:space="0" w:color="auto"/>
      </w:divBdr>
      <w:divsChild>
        <w:div w:id="1860511649">
          <w:marLeft w:val="0"/>
          <w:marRight w:val="0"/>
          <w:marTop w:val="0"/>
          <w:marBottom w:val="0"/>
          <w:divBdr>
            <w:top w:val="none" w:sz="0" w:space="0" w:color="auto"/>
            <w:left w:val="none" w:sz="0" w:space="0" w:color="auto"/>
            <w:bottom w:val="none" w:sz="0" w:space="0" w:color="auto"/>
            <w:right w:val="none" w:sz="0" w:space="0" w:color="auto"/>
          </w:divBdr>
        </w:div>
        <w:div w:id="1316108788">
          <w:marLeft w:val="0"/>
          <w:marRight w:val="0"/>
          <w:marTop w:val="0"/>
          <w:marBottom w:val="0"/>
          <w:divBdr>
            <w:top w:val="none" w:sz="0" w:space="0" w:color="auto"/>
            <w:left w:val="none" w:sz="0" w:space="0" w:color="auto"/>
            <w:bottom w:val="none" w:sz="0" w:space="0" w:color="auto"/>
            <w:right w:val="none" w:sz="0" w:space="0" w:color="auto"/>
          </w:divBdr>
        </w:div>
      </w:divsChild>
    </w:div>
    <w:div w:id="1993606552">
      <w:bodyDiv w:val="1"/>
      <w:marLeft w:val="0"/>
      <w:marRight w:val="0"/>
      <w:marTop w:val="0"/>
      <w:marBottom w:val="0"/>
      <w:divBdr>
        <w:top w:val="none" w:sz="0" w:space="0" w:color="auto"/>
        <w:left w:val="none" w:sz="0" w:space="0" w:color="auto"/>
        <w:bottom w:val="none" w:sz="0" w:space="0" w:color="auto"/>
        <w:right w:val="none" w:sz="0" w:space="0" w:color="auto"/>
      </w:divBdr>
      <w:divsChild>
        <w:div w:id="1259823975">
          <w:marLeft w:val="0"/>
          <w:marRight w:val="0"/>
          <w:marTop w:val="0"/>
          <w:marBottom w:val="0"/>
          <w:divBdr>
            <w:top w:val="none" w:sz="0" w:space="0" w:color="auto"/>
            <w:left w:val="none" w:sz="0" w:space="0" w:color="auto"/>
            <w:bottom w:val="none" w:sz="0" w:space="0" w:color="auto"/>
            <w:right w:val="none" w:sz="0" w:space="0" w:color="auto"/>
          </w:divBdr>
        </w:div>
        <w:div w:id="2102795169">
          <w:marLeft w:val="0"/>
          <w:marRight w:val="0"/>
          <w:marTop w:val="0"/>
          <w:marBottom w:val="0"/>
          <w:divBdr>
            <w:top w:val="none" w:sz="0" w:space="0" w:color="auto"/>
            <w:left w:val="none" w:sz="0" w:space="0" w:color="auto"/>
            <w:bottom w:val="none" w:sz="0" w:space="0" w:color="auto"/>
            <w:right w:val="none" w:sz="0" w:space="0" w:color="auto"/>
          </w:divBdr>
        </w:div>
      </w:divsChild>
    </w:div>
    <w:div w:id="2058164912">
      <w:bodyDiv w:val="1"/>
      <w:marLeft w:val="0"/>
      <w:marRight w:val="0"/>
      <w:marTop w:val="0"/>
      <w:marBottom w:val="0"/>
      <w:divBdr>
        <w:top w:val="none" w:sz="0" w:space="0" w:color="auto"/>
        <w:left w:val="none" w:sz="0" w:space="0" w:color="auto"/>
        <w:bottom w:val="none" w:sz="0" w:space="0" w:color="auto"/>
        <w:right w:val="none" w:sz="0" w:space="0" w:color="auto"/>
      </w:divBdr>
      <w:divsChild>
        <w:div w:id="729230270">
          <w:marLeft w:val="0"/>
          <w:marRight w:val="0"/>
          <w:marTop w:val="0"/>
          <w:marBottom w:val="0"/>
          <w:divBdr>
            <w:top w:val="none" w:sz="0" w:space="0" w:color="auto"/>
            <w:left w:val="none" w:sz="0" w:space="0" w:color="auto"/>
            <w:bottom w:val="none" w:sz="0" w:space="0" w:color="auto"/>
            <w:right w:val="none" w:sz="0" w:space="0" w:color="auto"/>
          </w:divBdr>
        </w:div>
        <w:div w:id="1012340181">
          <w:marLeft w:val="0"/>
          <w:marRight w:val="0"/>
          <w:marTop w:val="0"/>
          <w:marBottom w:val="0"/>
          <w:divBdr>
            <w:top w:val="none" w:sz="0" w:space="0" w:color="auto"/>
            <w:left w:val="none" w:sz="0" w:space="0" w:color="auto"/>
            <w:bottom w:val="none" w:sz="0" w:space="0" w:color="auto"/>
            <w:right w:val="none" w:sz="0" w:space="0" w:color="auto"/>
          </w:divBdr>
        </w:div>
        <w:div w:id="262151115">
          <w:marLeft w:val="0"/>
          <w:marRight w:val="0"/>
          <w:marTop w:val="0"/>
          <w:marBottom w:val="0"/>
          <w:divBdr>
            <w:top w:val="none" w:sz="0" w:space="0" w:color="auto"/>
            <w:left w:val="none" w:sz="0" w:space="0" w:color="auto"/>
            <w:bottom w:val="none" w:sz="0" w:space="0" w:color="auto"/>
            <w:right w:val="none" w:sz="0" w:space="0" w:color="auto"/>
          </w:divBdr>
        </w:div>
        <w:div w:id="1565334559">
          <w:marLeft w:val="0"/>
          <w:marRight w:val="0"/>
          <w:marTop w:val="0"/>
          <w:marBottom w:val="0"/>
          <w:divBdr>
            <w:top w:val="none" w:sz="0" w:space="0" w:color="auto"/>
            <w:left w:val="none" w:sz="0" w:space="0" w:color="auto"/>
            <w:bottom w:val="none" w:sz="0" w:space="0" w:color="auto"/>
            <w:right w:val="none" w:sz="0" w:space="0" w:color="auto"/>
          </w:divBdr>
        </w:div>
        <w:div w:id="1754005974">
          <w:marLeft w:val="0"/>
          <w:marRight w:val="0"/>
          <w:marTop w:val="0"/>
          <w:marBottom w:val="0"/>
          <w:divBdr>
            <w:top w:val="none" w:sz="0" w:space="0" w:color="auto"/>
            <w:left w:val="none" w:sz="0" w:space="0" w:color="auto"/>
            <w:bottom w:val="none" w:sz="0" w:space="0" w:color="auto"/>
            <w:right w:val="none" w:sz="0" w:space="0" w:color="auto"/>
          </w:divBdr>
        </w:div>
      </w:divsChild>
    </w:div>
    <w:div w:id="2058897989">
      <w:bodyDiv w:val="1"/>
      <w:marLeft w:val="0"/>
      <w:marRight w:val="0"/>
      <w:marTop w:val="0"/>
      <w:marBottom w:val="0"/>
      <w:divBdr>
        <w:top w:val="none" w:sz="0" w:space="0" w:color="auto"/>
        <w:left w:val="none" w:sz="0" w:space="0" w:color="auto"/>
        <w:bottom w:val="none" w:sz="0" w:space="0" w:color="auto"/>
        <w:right w:val="none" w:sz="0" w:space="0" w:color="auto"/>
      </w:divBdr>
      <w:divsChild>
        <w:div w:id="225651250">
          <w:marLeft w:val="0"/>
          <w:marRight w:val="0"/>
          <w:marTop w:val="0"/>
          <w:marBottom w:val="0"/>
          <w:divBdr>
            <w:top w:val="none" w:sz="0" w:space="0" w:color="auto"/>
            <w:left w:val="none" w:sz="0" w:space="0" w:color="auto"/>
            <w:bottom w:val="none" w:sz="0" w:space="0" w:color="auto"/>
            <w:right w:val="none" w:sz="0" w:space="0" w:color="auto"/>
          </w:divBdr>
        </w:div>
        <w:div w:id="15176944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2386</Words>
  <Characters>13602</Characters>
  <Application>Microsoft Office Word</Application>
  <DocSecurity>0</DocSecurity>
  <Lines>113</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15957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Vilija Zeliankienė</dc:creator>
  <cp:lastModifiedBy>Vilija Zeliankienė</cp:lastModifiedBy>
  <cp:revision>6</cp:revision>
  <dcterms:created xsi:type="dcterms:W3CDTF">2019-02-12T08:19:00Z</dcterms:created>
  <dcterms:modified xsi:type="dcterms:W3CDTF">2019-02-20T09:06:00Z</dcterms:modified>
</cp:coreProperties>
</file>