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2F9C" w:rsidRDefault="008D0098" w:rsidP="00432F9C">
      <w:pPr>
        <w:jc w:val="center"/>
        <w:rPr>
          <w:rFonts w:ascii="Times New Roman" w:hAnsi="Times New Roman" w:cs="Times New Roman"/>
          <w:b/>
          <w:sz w:val="24"/>
        </w:rPr>
      </w:pPr>
      <w:r>
        <w:rPr>
          <w:rFonts w:ascii="Times New Roman" w:hAnsi="Times New Roman" w:cs="Times New Roman"/>
          <w:b/>
          <w:sz w:val="24"/>
        </w:rPr>
        <w:t>RADIJO PJESĖS KŪRIMO PRAKTINIAI PATARIMAI</w:t>
      </w:r>
    </w:p>
    <w:p w:rsidR="00432F9C" w:rsidRDefault="00432F9C" w:rsidP="00432F9C">
      <w:pPr>
        <w:jc w:val="center"/>
        <w:rPr>
          <w:rFonts w:ascii="Times New Roman" w:hAnsi="Times New Roman" w:cs="Times New Roman"/>
          <w:b/>
          <w:sz w:val="24"/>
        </w:rPr>
      </w:pPr>
    </w:p>
    <w:p w:rsidR="00432F9C" w:rsidRPr="00432F9C" w:rsidRDefault="008D0098" w:rsidP="008D0098">
      <w:pPr>
        <w:tabs>
          <w:tab w:val="left" w:pos="567"/>
        </w:tabs>
        <w:spacing w:line="360" w:lineRule="auto"/>
        <w:jc w:val="both"/>
        <w:rPr>
          <w:rFonts w:ascii="Times New Roman" w:hAnsi="Times New Roman" w:cs="Times New Roman"/>
        </w:rPr>
      </w:pPr>
      <w:r>
        <w:rPr>
          <w:rFonts w:ascii="Times New Roman" w:hAnsi="Times New Roman" w:cs="Times New Roman"/>
        </w:rPr>
        <w:tab/>
      </w:r>
      <w:r w:rsidR="00432F9C">
        <w:rPr>
          <w:rFonts w:ascii="Times New Roman" w:hAnsi="Times New Roman" w:cs="Times New Roman"/>
        </w:rPr>
        <w:t xml:space="preserve">Radijo pjesės kūrimo </w:t>
      </w:r>
      <w:r>
        <w:rPr>
          <w:rFonts w:ascii="Times New Roman" w:hAnsi="Times New Roman" w:cs="Times New Roman"/>
        </w:rPr>
        <w:t>patarimus parengė</w:t>
      </w:r>
      <w:r w:rsidR="00432F9C">
        <w:rPr>
          <w:rFonts w:ascii="Times New Roman" w:hAnsi="Times New Roman" w:cs="Times New Roman"/>
        </w:rPr>
        <w:t xml:space="preserve"> Lietuvos Edukologijos universiteto, </w:t>
      </w:r>
      <w:r>
        <w:rPr>
          <w:rFonts w:ascii="Times New Roman" w:hAnsi="Times New Roman" w:cs="Times New Roman"/>
        </w:rPr>
        <w:t>T</w:t>
      </w:r>
      <w:r w:rsidR="00432F9C">
        <w:rPr>
          <w:rFonts w:ascii="Times New Roman" w:hAnsi="Times New Roman" w:cs="Times New Roman"/>
        </w:rPr>
        <w:t xml:space="preserve">eatro ir kino pedagogikos </w:t>
      </w:r>
      <w:r>
        <w:rPr>
          <w:rFonts w:ascii="Times New Roman" w:hAnsi="Times New Roman" w:cs="Times New Roman"/>
        </w:rPr>
        <w:t>studijų programos III kurso studentai</w:t>
      </w:r>
      <w:r w:rsidR="00432F9C">
        <w:rPr>
          <w:rFonts w:ascii="Times New Roman" w:hAnsi="Times New Roman" w:cs="Times New Roman"/>
        </w:rPr>
        <w:t>, rem</w:t>
      </w:r>
      <w:r>
        <w:rPr>
          <w:rFonts w:ascii="Times New Roman" w:hAnsi="Times New Roman" w:cs="Times New Roman"/>
        </w:rPr>
        <w:t>damiesi</w:t>
      </w:r>
      <w:r w:rsidR="00432F9C">
        <w:rPr>
          <w:rFonts w:ascii="Times New Roman" w:hAnsi="Times New Roman" w:cs="Times New Roman"/>
        </w:rPr>
        <w:t xml:space="preserve"> radijo </w:t>
      </w:r>
      <w:r>
        <w:rPr>
          <w:rFonts w:ascii="Times New Roman" w:hAnsi="Times New Roman" w:cs="Times New Roman"/>
        </w:rPr>
        <w:t>pjesės</w:t>
      </w:r>
      <w:r w:rsidR="00432F9C">
        <w:rPr>
          <w:rFonts w:ascii="Times New Roman" w:hAnsi="Times New Roman" w:cs="Times New Roman"/>
        </w:rPr>
        <w:t xml:space="preserve"> kūrimo patirtimi. Studentai įgarsino </w:t>
      </w:r>
      <w:r>
        <w:rPr>
          <w:rFonts w:ascii="Times New Roman" w:hAnsi="Times New Roman" w:cs="Times New Roman"/>
        </w:rPr>
        <w:t xml:space="preserve">lietuvių liaudies </w:t>
      </w:r>
      <w:r w:rsidR="00432F9C">
        <w:rPr>
          <w:rFonts w:ascii="Times New Roman" w:hAnsi="Times New Roman" w:cs="Times New Roman"/>
        </w:rPr>
        <w:t>pasaką ,,Pagrandukas“, pasitelkdami gyvąją muziką, instrumentus, vokalą, perkusiją, garso montažą.</w:t>
      </w:r>
    </w:p>
    <w:p w:rsidR="00432F9C" w:rsidRPr="00432F9C" w:rsidRDefault="00432F9C" w:rsidP="001D3C4E">
      <w:pPr>
        <w:spacing w:after="120" w:line="360" w:lineRule="auto"/>
        <w:jc w:val="both"/>
        <w:rPr>
          <w:rFonts w:ascii="Times New Roman" w:hAnsi="Times New Roman" w:cs="Times New Roman"/>
          <w:b/>
        </w:rPr>
      </w:pPr>
      <w:r w:rsidRPr="00432F9C">
        <w:rPr>
          <w:rFonts w:ascii="Times New Roman" w:hAnsi="Times New Roman" w:cs="Times New Roman"/>
          <w:b/>
        </w:rPr>
        <w:t>Veikėjai:</w:t>
      </w:r>
    </w:p>
    <w:p w:rsidR="00432F9C" w:rsidRDefault="00432F9C" w:rsidP="001D3C4E">
      <w:pPr>
        <w:spacing w:after="0" w:line="360" w:lineRule="auto"/>
        <w:jc w:val="both"/>
        <w:rPr>
          <w:rFonts w:ascii="Times New Roman" w:hAnsi="Times New Roman" w:cs="Times New Roman"/>
        </w:rPr>
      </w:pPr>
      <w:r>
        <w:rPr>
          <w:rFonts w:ascii="Times New Roman" w:hAnsi="Times New Roman" w:cs="Times New Roman"/>
        </w:rPr>
        <w:t>Pasakotojas – Darius Matulaitis;</w:t>
      </w:r>
    </w:p>
    <w:p w:rsidR="00432F9C" w:rsidRDefault="00432F9C" w:rsidP="001D3C4E">
      <w:pPr>
        <w:spacing w:after="0" w:line="360" w:lineRule="auto"/>
        <w:jc w:val="both"/>
        <w:rPr>
          <w:rFonts w:ascii="Times New Roman" w:hAnsi="Times New Roman" w:cs="Times New Roman"/>
        </w:rPr>
      </w:pPr>
      <w:r>
        <w:rPr>
          <w:rFonts w:ascii="Times New Roman" w:hAnsi="Times New Roman" w:cs="Times New Roman"/>
        </w:rPr>
        <w:t>Pagrandukas – Greta Šimkutė;</w:t>
      </w:r>
    </w:p>
    <w:p w:rsidR="00432F9C" w:rsidRDefault="00432F9C" w:rsidP="001D3C4E">
      <w:pPr>
        <w:spacing w:after="0" w:line="360" w:lineRule="auto"/>
        <w:jc w:val="both"/>
        <w:rPr>
          <w:rFonts w:ascii="Times New Roman" w:hAnsi="Times New Roman" w:cs="Times New Roman"/>
        </w:rPr>
      </w:pPr>
      <w:r>
        <w:rPr>
          <w:rFonts w:ascii="Times New Roman" w:hAnsi="Times New Roman" w:cs="Times New Roman"/>
        </w:rPr>
        <w:t>Arklys – Darius Matulaitis;</w:t>
      </w:r>
    </w:p>
    <w:p w:rsidR="00432F9C" w:rsidRDefault="00432F9C" w:rsidP="001D3C4E">
      <w:pPr>
        <w:spacing w:after="0" w:line="360" w:lineRule="auto"/>
        <w:jc w:val="both"/>
        <w:rPr>
          <w:rFonts w:ascii="Times New Roman" w:hAnsi="Times New Roman" w:cs="Times New Roman"/>
        </w:rPr>
      </w:pPr>
      <w:r>
        <w:rPr>
          <w:rFonts w:ascii="Times New Roman" w:hAnsi="Times New Roman" w:cs="Times New Roman"/>
        </w:rPr>
        <w:t>Kiaulė – Agnė Rulevičiūtė;</w:t>
      </w:r>
    </w:p>
    <w:p w:rsidR="00432F9C" w:rsidRDefault="00432F9C" w:rsidP="001D3C4E">
      <w:pPr>
        <w:spacing w:after="0" w:line="360" w:lineRule="auto"/>
        <w:jc w:val="both"/>
        <w:rPr>
          <w:rFonts w:ascii="Times New Roman" w:hAnsi="Times New Roman" w:cs="Times New Roman"/>
        </w:rPr>
      </w:pPr>
      <w:r>
        <w:rPr>
          <w:rFonts w:ascii="Times New Roman" w:hAnsi="Times New Roman" w:cs="Times New Roman"/>
        </w:rPr>
        <w:t>Gaidys – Gretė Jokubauskaitė;</w:t>
      </w:r>
    </w:p>
    <w:p w:rsidR="00432F9C" w:rsidRDefault="00432F9C" w:rsidP="001D3C4E">
      <w:pPr>
        <w:spacing w:after="0" w:line="360" w:lineRule="auto"/>
        <w:jc w:val="both"/>
        <w:rPr>
          <w:rFonts w:ascii="Times New Roman" w:hAnsi="Times New Roman" w:cs="Times New Roman"/>
        </w:rPr>
      </w:pPr>
      <w:r>
        <w:rPr>
          <w:rFonts w:ascii="Times New Roman" w:hAnsi="Times New Roman" w:cs="Times New Roman"/>
        </w:rPr>
        <w:t>Meška – Darius Matulaitis;</w:t>
      </w:r>
    </w:p>
    <w:p w:rsidR="00432F9C" w:rsidRDefault="00432F9C" w:rsidP="001D3C4E">
      <w:pPr>
        <w:spacing w:after="0" w:line="360" w:lineRule="auto"/>
        <w:jc w:val="both"/>
        <w:rPr>
          <w:rFonts w:ascii="Times New Roman" w:hAnsi="Times New Roman" w:cs="Times New Roman"/>
        </w:rPr>
      </w:pPr>
      <w:r>
        <w:rPr>
          <w:rFonts w:ascii="Times New Roman" w:hAnsi="Times New Roman" w:cs="Times New Roman"/>
        </w:rPr>
        <w:t>Lapė – Miglė Stebulytė.</w:t>
      </w:r>
    </w:p>
    <w:p w:rsidR="001D3C4E" w:rsidRDefault="001D3C4E" w:rsidP="001D3C4E">
      <w:pPr>
        <w:spacing w:after="0" w:line="360" w:lineRule="auto"/>
        <w:jc w:val="both"/>
        <w:rPr>
          <w:rFonts w:ascii="Times New Roman" w:hAnsi="Times New Roman" w:cs="Times New Roman"/>
          <w:b/>
        </w:rPr>
      </w:pPr>
      <w:r w:rsidRPr="001D3C4E">
        <w:rPr>
          <w:rFonts w:ascii="Times New Roman" w:hAnsi="Times New Roman" w:cs="Times New Roman"/>
          <w:b/>
        </w:rPr>
        <w:t>Kompozitoriai:</w:t>
      </w:r>
    </w:p>
    <w:p w:rsidR="001D3C4E" w:rsidRDefault="001D3C4E" w:rsidP="001D3C4E">
      <w:pPr>
        <w:spacing w:after="0" w:line="360" w:lineRule="auto"/>
        <w:jc w:val="both"/>
        <w:rPr>
          <w:rFonts w:ascii="Times New Roman" w:hAnsi="Times New Roman" w:cs="Times New Roman"/>
        </w:rPr>
      </w:pPr>
      <w:r>
        <w:rPr>
          <w:rFonts w:ascii="Times New Roman" w:hAnsi="Times New Roman" w:cs="Times New Roman"/>
        </w:rPr>
        <w:t>Muzika – Sofija Šiaučiūnaitė, Darius Matulaitis;</w:t>
      </w:r>
    </w:p>
    <w:p w:rsidR="001D3C4E" w:rsidRPr="001D3C4E" w:rsidRDefault="001D3C4E" w:rsidP="001D3C4E">
      <w:pPr>
        <w:spacing w:after="0" w:line="360" w:lineRule="auto"/>
        <w:jc w:val="both"/>
        <w:rPr>
          <w:rFonts w:ascii="Times New Roman" w:hAnsi="Times New Roman" w:cs="Times New Roman"/>
        </w:rPr>
      </w:pPr>
      <w:r>
        <w:rPr>
          <w:rFonts w:ascii="Times New Roman" w:hAnsi="Times New Roman" w:cs="Times New Roman"/>
        </w:rPr>
        <w:t>Dainų tekstai – Greta Šimkutė,  Miglė Stebulytė;</w:t>
      </w:r>
    </w:p>
    <w:p w:rsidR="00432F9C" w:rsidRDefault="001D3C4E" w:rsidP="001D3C4E">
      <w:pPr>
        <w:spacing w:after="0" w:line="360" w:lineRule="auto"/>
        <w:jc w:val="both"/>
        <w:rPr>
          <w:rFonts w:ascii="Times New Roman" w:hAnsi="Times New Roman" w:cs="Times New Roman"/>
          <w:b/>
        </w:rPr>
      </w:pPr>
      <w:r>
        <w:rPr>
          <w:rFonts w:ascii="Times New Roman" w:hAnsi="Times New Roman" w:cs="Times New Roman"/>
          <w:b/>
        </w:rPr>
        <w:t>Atlikimas:</w:t>
      </w:r>
    </w:p>
    <w:p w:rsidR="00432F9C" w:rsidRDefault="00432F9C" w:rsidP="001D3C4E">
      <w:pPr>
        <w:spacing w:after="0" w:line="360" w:lineRule="auto"/>
        <w:jc w:val="both"/>
        <w:rPr>
          <w:rFonts w:ascii="Times New Roman" w:hAnsi="Times New Roman" w:cs="Times New Roman"/>
        </w:rPr>
      </w:pPr>
      <w:r>
        <w:rPr>
          <w:rFonts w:ascii="Times New Roman" w:hAnsi="Times New Roman" w:cs="Times New Roman"/>
        </w:rPr>
        <w:t>Pianinas – Sofija Šiaučiūnaitė, Darius Matulaitis;</w:t>
      </w:r>
    </w:p>
    <w:p w:rsidR="00432F9C" w:rsidRDefault="00432F9C" w:rsidP="001D3C4E">
      <w:pPr>
        <w:spacing w:after="0" w:line="360" w:lineRule="auto"/>
        <w:jc w:val="both"/>
        <w:rPr>
          <w:rFonts w:ascii="Times New Roman" w:hAnsi="Times New Roman" w:cs="Times New Roman"/>
        </w:rPr>
      </w:pPr>
      <w:r>
        <w:rPr>
          <w:rFonts w:ascii="Times New Roman" w:hAnsi="Times New Roman" w:cs="Times New Roman"/>
        </w:rPr>
        <w:t>Gitara – Darius Matulaitis;</w:t>
      </w:r>
    </w:p>
    <w:p w:rsidR="00432F9C" w:rsidRDefault="00432F9C" w:rsidP="001D3C4E">
      <w:pPr>
        <w:spacing w:after="0" w:line="360" w:lineRule="auto"/>
        <w:jc w:val="both"/>
        <w:rPr>
          <w:rFonts w:ascii="Times New Roman" w:hAnsi="Times New Roman" w:cs="Times New Roman"/>
        </w:rPr>
      </w:pPr>
      <w:r>
        <w:rPr>
          <w:rFonts w:ascii="Times New Roman" w:hAnsi="Times New Roman" w:cs="Times New Roman"/>
        </w:rPr>
        <w:t>Trikampis – Sofija Šiaučiūnaitė;</w:t>
      </w:r>
    </w:p>
    <w:p w:rsidR="00432F9C" w:rsidRDefault="00432F9C" w:rsidP="001D3C4E">
      <w:pPr>
        <w:spacing w:after="0" w:line="360" w:lineRule="auto"/>
        <w:jc w:val="both"/>
        <w:rPr>
          <w:rFonts w:ascii="Times New Roman" w:hAnsi="Times New Roman" w:cs="Times New Roman"/>
        </w:rPr>
      </w:pPr>
      <w:r>
        <w:rPr>
          <w:rFonts w:ascii="Times New Roman" w:hAnsi="Times New Roman" w:cs="Times New Roman"/>
        </w:rPr>
        <w:t>Perkusija – Darius Matulaitis, Sofija Šiaučiūnaitė, Miglė Stebulytė, Gretė Jokubauskaitė, Greta Šimkutė, Agnė Rulevičiūtė;</w:t>
      </w:r>
    </w:p>
    <w:p w:rsidR="00432F9C" w:rsidRDefault="00432F9C" w:rsidP="001D3C4E">
      <w:pPr>
        <w:spacing w:after="0" w:line="360" w:lineRule="auto"/>
        <w:jc w:val="both"/>
        <w:rPr>
          <w:rFonts w:ascii="Times New Roman" w:hAnsi="Times New Roman" w:cs="Times New Roman"/>
        </w:rPr>
      </w:pPr>
      <w:r>
        <w:rPr>
          <w:rFonts w:ascii="Times New Roman" w:hAnsi="Times New Roman" w:cs="Times New Roman"/>
        </w:rPr>
        <w:t>Pagrindinis vokalas – Greta Šimkutė;</w:t>
      </w:r>
    </w:p>
    <w:p w:rsidR="00432F9C" w:rsidRDefault="00432F9C" w:rsidP="001D3C4E">
      <w:pPr>
        <w:spacing w:after="0" w:line="360" w:lineRule="auto"/>
        <w:jc w:val="both"/>
        <w:rPr>
          <w:rFonts w:ascii="Times New Roman" w:hAnsi="Times New Roman" w:cs="Times New Roman"/>
        </w:rPr>
      </w:pPr>
      <w:r>
        <w:rPr>
          <w:rFonts w:ascii="Times New Roman" w:hAnsi="Times New Roman" w:cs="Times New Roman"/>
        </w:rPr>
        <w:t>Pritariamieji vokalai – Gretė Jokubauskaitė</w:t>
      </w:r>
      <w:r w:rsidR="001D3C4E">
        <w:rPr>
          <w:rFonts w:ascii="Times New Roman" w:hAnsi="Times New Roman" w:cs="Times New Roman"/>
        </w:rPr>
        <w:t>, Miglė Stebulytė, Darius Matulaitis;</w:t>
      </w:r>
    </w:p>
    <w:p w:rsidR="00A7578C" w:rsidRDefault="001D3C4E" w:rsidP="001D3C4E">
      <w:pPr>
        <w:spacing w:after="0" w:line="360" w:lineRule="auto"/>
        <w:jc w:val="both"/>
        <w:rPr>
          <w:rFonts w:ascii="Times New Roman" w:hAnsi="Times New Roman" w:cs="Times New Roman"/>
        </w:rPr>
      </w:pPr>
      <w:r>
        <w:rPr>
          <w:rFonts w:ascii="Times New Roman" w:hAnsi="Times New Roman" w:cs="Times New Roman"/>
        </w:rPr>
        <w:t xml:space="preserve">Gyvieji garsai – Gretė Jokubauskaitė (delfinas); </w:t>
      </w:r>
      <w:r w:rsidRPr="001D3C4E">
        <w:rPr>
          <w:rFonts w:ascii="Times New Roman" w:hAnsi="Times New Roman" w:cs="Times New Roman"/>
        </w:rPr>
        <w:t xml:space="preserve">Darius Matulaitis, Sofija Šiaučiūnaitė, Miglė Stebulytė, Gretė Jokubauskaitė, </w:t>
      </w:r>
      <w:r>
        <w:rPr>
          <w:rFonts w:ascii="Times New Roman" w:hAnsi="Times New Roman" w:cs="Times New Roman"/>
        </w:rPr>
        <w:t>Greta Šimkutė, Agnė Rulev</w:t>
      </w:r>
      <w:r w:rsidR="00A7578C">
        <w:rPr>
          <w:rFonts w:ascii="Times New Roman" w:hAnsi="Times New Roman" w:cs="Times New Roman"/>
        </w:rPr>
        <w:t>ičiūtė (kiaulė);</w:t>
      </w:r>
    </w:p>
    <w:p w:rsidR="00A7578C" w:rsidRPr="00A7578C" w:rsidRDefault="00A7578C" w:rsidP="001D3C4E">
      <w:pPr>
        <w:spacing w:after="0" w:line="360" w:lineRule="auto"/>
        <w:jc w:val="both"/>
        <w:rPr>
          <w:rFonts w:ascii="Times New Roman" w:hAnsi="Times New Roman" w:cs="Times New Roman"/>
          <w:b/>
        </w:rPr>
      </w:pPr>
      <w:r w:rsidRPr="00A7578C">
        <w:rPr>
          <w:rFonts w:ascii="Times New Roman" w:hAnsi="Times New Roman" w:cs="Times New Roman"/>
          <w:b/>
        </w:rPr>
        <w:t>Montažas:</w:t>
      </w:r>
    </w:p>
    <w:p w:rsidR="00A7578C" w:rsidRDefault="00A7578C" w:rsidP="001D3C4E">
      <w:pPr>
        <w:spacing w:after="0" w:line="360" w:lineRule="auto"/>
        <w:jc w:val="both"/>
        <w:rPr>
          <w:rFonts w:ascii="Times New Roman" w:hAnsi="Times New Roman" w:cs="Times New Roman"/>
        </w:rPr>
      </w:pPr>
      <w:r>
        <w:rPr>
          <w:rFonts w:ascii="Times New Roman" w:hAnsi="Times New Roman" w:cs="Times New Roman"/>
        </w:rPr>
        <w:t>Greta Šimkutė.</w:t>
      </w:r>
    </w:p>
    <w:p w:rsidR="001D3C4E" w:rsidRDefault="001D3C4E" w:rsidP="001D3C4E">
      <w:pPr>
        <w:spacing w:after="0" w:line="360" w:lineRule="auto"/>
        <w:jc w:val="both"/>
        <w:rPr>
          <w:rFonts w:ascii="Times New Roman" w:hAnsi="Times New Roman" w:cs="Times New Roman"/>
        </w:rPr>
      </w:pPr>
    </w:p>
    <w:p w:rsidR="00F33281" w:rsidRDefault="00CF01E5" w:rsidP="007825DC">
      <w:pPr>
        <w:spacing w:after="0" w:line="360" w:lineRule="auto"/>
        <w:ind w:firstLine="567"/>
        <w:jc w:val="both"/>
        <w:rPr>
          <w:rFonts w:ascii="Times New Roman" w:hAnsi="Times New Roman" w:cs="Times New Roman"/>
        </w:rPr>
      </w:pPr>
      <w:r w:rsidRPr="00CF01E5">
        <w:rPr>
          <w:rFonts w:ascii="Times New Roman" w:hAnsi="Times New Roman" w:cs="Times New Roman"/>
          <w:b/>
        </w:rPr>
        <w:t>Muzikos kūrimas</w:t>
      </w:r>
      <w:r>
        <w:rPr>
          <w:rFonts w:ascii="Times New Roman" w:hAnsi="Times New Roman" w:cs="Times New Roman"/>
        </w:rPr>
        <w:t xml:space="preserve">. </w:t>
      </w:r>
      <w:r w:rsidR="001D3C4E">
        <w:rPr>
          <w:rFonts w:ascii="Times New Roman" w:hAnsi="Times New Roman" w:cs="Times New Roman"/>
        </w:rPr>
        <w:t>Visu pirma, išsirinkome literatūrinę medžiagą radijo pjesei – lietuvių liaudies pasaką ,,Pagrandukas“. Įvertinę kiekvieno studento atlikimo galimybes, pasiskirstėme pareigomis ir personažais. Muzika buvo kuriama atsižvelgiant į pjesės (literatūrinio kūrinio) prasmę</w:t>
      </w:r>
      <w:r w:rsidR="008D0098">
        <w:rPr>
          <w:rFonts w:ascii="Times New Roman" w:hAnsi="Times New Roman" w:cs="Times New Roman"/>
        </w:rPr>
        <w:t xml:space="preserve"> –</w:t>
      </w:r>
      <w:r w:rsidR="001D3C4E">
        <w:rPr>
          <w:rFonts w:ascii="Times New Roman" w:hAnsi="Times New Roman" w:cs="Times New Roman"/>
        </w:rPr>
        <w:t xml:space="preserve"> mes norime ja perteikti, kiekvieno personažo charakterius, veiksmo liniją. </w:t>
      </w:r>
      <w:r w:rsidR="00F33281">
        <w:rPr>
          <w:rFonts w:ascii="Times New Roman" w:hAnsi="Times New Roman" w:cs="Times New Roman"/>
        </w:rPr>
        <w:t xml:space="preserve">Papildomai, ieškojome vaizdo medžiagos apie kiekvieną personažą, kaip jis juda, atrodo, kokius skleidžia garsus, kokia yra jo ritmika, ar jis turi ypatingų , išskirtinių savybių. </w:t>
      </w:r>
      <w:r w:rsidR="008D0098">
        <w:rPr>
          <w:rFonts w:ascii="Times New Roman" w:hAnsi="Times New Roman" w:cs="Times New Roman"/>
        </w:rPr>
        <w:t>Perkūrėme pasakos pabaigą.</w:t>
      </w:r>
    </w:p>
    <w:p w:rsidR="008D0098" w:rsidRDefault="001D3C4E" w:rsidP="008D0098">
      <w:pPr>
        <w:spacing w:after="0" w:line="360" w:lineRule="auto"/>
        <w:ind w:firstLine="567"/>
        <w:jc w:val="both"/>
        <w:rPr>
          <w:rFonts w:ascii="Times New Roman" w:hAnsi="Times New Roman" w:cs="Times New Roman"/>
        </w:rPr>
      </w:pPr>
      <w:r>
        <w:rPr>
          <w:rFonts w:ascii="Times New Roman" w:hAnsi="Times New Roman" w:cs="Times New Roman"/>
        </w:rPr>
        <w:lastRenderedPageBreak/>
        <w:t xml:space="preserve">Pagrindinis personažas – </w:t>
      </w:r>
      <w:r w:rsidR="008900E0">
        <w:rPr>
          <w:rFonts w:ascii="Times New Roman" w:hAnsi="Times New Roman" w:cs="Times New Roman"/>
        </w:rPr>
        <w:t>P</w:t>
      </w:r>
      <w:r>
        <w:rPr>
          <w:rFonts w:ascii="Times New Roman" w:hAnsi="Times New Roman" w:cs="Times New Roman"/>
        </w:rPr>
        <w:t xml:space="preserve">agrandukas, jis yra svarbiausias veikėjas, dėl to jo muzikai buvo skiriama daugiausiai dėmesio, nes ji laviravo </w:t>
      </w:r>
      <w:r w:rsidR="00F33281">
        <w:rPr>
          <w:rFonts w:ascii="Times New Roman" w:hAnsi="Times New Roman" w:cs="Times New Roman"/>
        </w:rPr>
        <w:t>visoje radijo pjesė</w:t>
      </w:r>
      <w:r w:rsidR="008900E0">
        <w:rPr>
          <w:rFonts w:ascii="Times New Roman" w:hAnsi="Times New Roman" w:cs="Times New Roman"/>
        </w:rPr>
        <w:t xml:space="preserve">je. Pagrandukas turėjo savo </w:t>
      </w:r>
      <w:r w:rsidR="007825DC">
        <w:rPr>
          <w:rFonts w:ascii="Times New Roman" w:hAnsi="Times New Roman" w:cs="Times New Roman"/>
        </w:rPr>
        <w:t xml:space="preserve">dainą, kuri tapo visos pjesės </w:t>
      </w:r>
      <w:r w:rsidR="008900E0">
        <w:rPr>
          <w:rFonts w:ascii="Times New Roman" w:hAnsi="Times New Roman" w:cs="Times New Roman"/>
        </w:rPr>
        <w:t>leit</w:t>
      </w:r>
      <w:r w:rsidR="00F33281">
        <w:rPr>
          <w:rFonts w:ascii="Times New Roman" w:hAnsi="Times New Roman" w:cs="Times New Roman"/>
        </w:rPr>
        <w:t>motyv</w:t>
      </w:r>
      <w:r w:rsidR="007825DC">
        <w:rPr>
          <w:rFonts w:ascii="Times New Roman" w:hAnsi="Times New Roman" w:cs="Times New Roman"/>
        </w:rPr>
        <w:t>u</w:t>
      </w:r>
      <w:r w:rsidR="00F33281">
        <w:rPr>
          <w:rFonts w:ascii="Times New Roman" w:hAnsi="Times New Roman" w:cs="Times New Roman"/>
        </w:rPr>
        <w:t xml:space="preserve">, </w:t>
      </w:r>
      <w:r w:rsidR="007825DC">
        <w:rPr>
          <w:rFonts w:ascii="Times New Roman" w:hAnsi="Times New Roman" w:cs="Times New Roman"/>
        </w:rPr>
        <w:t>struktūriškai apjungiančiu</w:t>
      </w:r>
      <w:r w:rsidR="00F33281">
        <w:rPr>
          <w:rFonts w:ascii="Times New Roman" w:hAnsi="Times New Roman" w:cs="Times New Roman"/>
        </w:rPr>
        <w:t xml:space="preserve"> vis</w:t>
      </w:r>
      <w:r w:rsidR="007825DC">
        <w:rPr>
          <w:rFonts w:ascii="Times New Roman" w:hAnsi="Times New Roman" w:cs="Times New Roman"/>
        </w:rPr>
        <w:t>ą</w:t>
      </w:r>
      <w:r w:rsidR="00F33281">
        <w:rPr>
          <w:rFonts w:ascii="Times New Roman" w:hAnsi="Times New Roman" w:cs="Times New Roman"/>
        </w:rPr>
        <w:t xml:space="preserve"> pjes</w:t>
      </w:r>
      <w:r w:rsidR="007825DC">
        <w:rPr>
          <w:rFonts w:ascii="Times New Roman" w:hAnsi="Times New Roman" w:cs="Times New Roman"/>
        </w:rPr>
        <w:t>ę</w:t>
      </w:r>
      <w:r w:rsidR="00F33281">
        <w:rPr>
          <w:rFonts w:ascii="Times New Roman" w:hAnsi="Times New Roman" w:cs="Times New Roman"/>
        </w:rPr>
        <w:t xml:space="preserve">. </w:t>
      </w:r>
      <w:r w:rsidR="007825DC">
        <w:rPr>
          <w:rFonts w:ascii="Times New Roman" w:hAnsi="Times New Roman" w:cs="Times New Roman"/>
        </w:rPr>
        <w:t>Dainos melodika, ritmika ir atlikimo maniera kūrėme išskirtinį, maištingą pagranduko charakterį.</w:t>
      </w:r>
      <w:bookmarkStart w:id="0" w:name="_GoBack"/>
      <w:bookmarkEnd w:id="0"/>
    </w:p>
    <w:p w:rsidR="008D0098" w:rsidRDefault="00F33281" w:rsidP="008D0098">
      <w:pPr>
        <w:spacing w:after="0" w:line="360" w:lineRule="auto"/>
        <w:ind w:firstLine="567"/>
        <w:jc w:val="both"/>
        <w:rPr>
          <w:rFonts w:ascii="Times New Roman" w:hAnsi="Times New Roman" w:cs="Times New Roman"/>
        </w:rPr>
      </w:pPr>
      <w:r w:rsidRPr="008D0098">
        <w:rPr>
          <w:rFonts w:ascii="Times New Roman" w:hAnsi="Times New Roman" w:cs="Times New Roman"/>
          <w:b/>
        </w:rPr>
        <w:t>Arklio</w:t>
      </w:r>
      <w:r>
        <w:rPr>
          <w:rFonts w:ascii="Times New Roman" w:hAnsi="Times New Roman" w:cs="Times New Roman"/>
        </w:rPr>
        <w:t xml:space="preserve"> personažui naudojome ritmiką, kurią sukūrėme savo kūnais: rankų pliaukšėjimu į kojas. Tokiu būdu kūrėme arklio jojimo imitaciją. Taip pat pianino muzika buvo iliustruojanti arklio judrumą. </w:t>
      </w:r>
    </w:p>
    <w:p w:rsidR="008D0098" w:rsidRDefault="00F33281" w:rsidP="008D0098">
      <w:pPr>
        <w:spacing w:after="0" w:line="360" w:lineRule="auto"/>
        <w:ind w:firstLine="567"/>
        <w:jc w:val="both"/>
        <w:rPr>
          <w:rFonts w:ascii="Times New Roman" w:hAnsi="Times New Roman" w:cs="Times New Roman"/>
        </w:rPr>
      </w:pPr>
      <w:r w:rsidRPr="008D0098">
        <w:rPr>
          <w:rFonts w:ascii="Times New Roman" w:hAnsi="Times New Roman" w:cs="Times New Roman"/>
          <w:b/>
        </w:rPr>
        <w:t>Kiaulės</w:t>
      </w:r>
      <w:r>
        <w:rPr>
          <w:rFonts w:ascii="Times New Roman" w:hAnsi="Times New Roman" w:cs="Times New Roman"/>
        </w:rPr>
        <w:t xml:space="preserve"> personažui naudojome gyvuosius garsus – kriuksėjimą. </w:t>
      </w:r>
    </w:p>
    <w:p w:rsidR="008D0098" w:rsidRDefault="00F33281" w:rsidP="008D0098">
      <w:pPr>
        <w:spacing w:after="0" w:line="360" w:lineRule="auto"/>
        <w:ind w:firstLine="567"/>
        <w:jc w:val="both"/>
        <w:rPr>
          <w:rFonts w:ascii="Times New Roman" w:hAnsi="Times New Roman" w:cs="Times New Roman"/>
        </w:rPr>
      </w:pPr>
      <w:r w:rsidRPr="008D0098">
        <w:rPr>
          <w:rFonts w:ascii="Times New Roman" w:hAnsi="Times New Roman" w:cs="Times New Roman"/>
          <w:b/>
        </w:rPr>
        <w:t>Gaidį</w:t>
      </w:r>
      <w:r>
        <w:rPr>
          <w:rFonts w:ascii="Times New Roman" w:hAnsi="Times New Roman" w:cs="Times New Roman"/>
        </w:rPr>
        <w:t xml:space="preserve"> kūrėme pasitelkiant gitaros garsus bei repavimo elementus. Gitara kūrė bendrą atmosferą, kurioje buvo gaidys, taip pat charakterizavo personažą. </w:t>
      </w:r>
    </w:p>
    <w:p w:rsidR="008D0098" w:rsidRDefault="00F33281" w:rsidP="008D0098">
      <w:pPr>
        <w:spacing w:after="0" w:line="360" w:lineRule="auto"/>
        <w:ind w:firstLine="567"/>
        <w:jc w:val="both"/>
        <w:rPr>
          <w:rFonts w:ascii="Times New Roman" w:hAnsi="Times New Roman" w:cs="Times New Roman"/>
        </w:rPr>
      </w:pPr>
      <w:r w:rsidRPr="008D0098">
        <w:rPr>
          <w:rFonts w:ascii="Times New Roman" w:hAnsi="Times New Roman" w:cs="Times New Roman"/>
          <w:b/>
        </w:rPr>
        <w:t>Meška</w:t>
      </w:r>
      <w:r>
        <w:rPr>
          <w:rFonts w:ascii="Times New Roman" w:hAnsi="Times New Roman" w:cs="Times New Roman"/>
        </w:rPr>
        <w:t xml:space="preserve"> – galingas ir didelis personažas, todėl tai bandėme atskleisti ritmu bei muzika. Ritminiu sunki</w:t>
      </w:r>
      <w:r w:rsidR="008D0098">
        <w:rPr>
          <w:rFonts w:ascii="Times New Roman" w:hAnsi="Times New Roman" w:cs="Times New Roman"/>
        </w:rPr>
        <w:t>u vaikščiojimu bei pianino žemo registro garsais</w:t>
      </w:r>
      <w:r>
        <w:rPr>
          <w:rFonts w:ascii="Times New Roman" w:hAnsi="Times New Roman" w:cs="Times New Roman"/>
        </w:rPr>
        <w:t xml:space="preserve"> siekėme atskleisti meškos didybę bei piktą jo charakterį. </w:t>
      </w:r>
    </w:p>
    <w:p w:rsidR="00A7578C" w:rsidRDefault="00F33281" w:rsidP="008D0098">
      <w:pPr>
        <w:spacing w:after="0" w:line="360" w:lineRule="auto"/>
        <w:ind w:firstLine="567"/>
        <w:jc w:val="both"/>
        <w:rPr>
          <w:rFonts w:ascii="Times New Roman" w:hAnsi="Times New Roman" w:cs="Times New Roman"/>
        </w:rPr>
      </w:pPr>
      <w:r w:rsidRPr="008D0098">
        <w:rPr>
          <w:rFonts w:ascii="Times New Roman" w:hAnsi="Times New Roman" w:cs="Times New Roman"/>
          <w:b/>
        </w:rPr>
        <w:t>Lapės</w:t>
      </w:r>
      <w:r>
        <w:rPr>
          <w:rFonts w:ascii="Times New Roman" w:hAnsi="Times New Roman" w:cs="Times New Roman"/>
        </w:rPr>
        <w:t xml:space="preserve"> personažas yra gudrus bei klastingas, tai siekėme parodyti kontrapunktuojant, t.y. prieš pasirodant lapei, pianino skleidžiama muzika turėjo sukelti įtampą ir nepasitikėjimą, tačiau vos išgirdę lapės ramų bei švelnų balsą, suprantame, kad ji atrodo tarsi būtų gera. Todėl čia muzika dalinai kontrapunktuoja su personažo charakteriu. </w:t>
      </w:r>
    </w:p>
    <w:p w:rsidR="00A7578C" w:rsidRDefault="00A7578C" w:rsidP="008D0098">
      <w:pPr>
        <w:spacing w:after="0" w:line="360" w:lineRule="auto"/>
        <w:ind w:firstLine="567"/>
        <w:jc w:val="both"/>
        <w:rPr>
          <w:rFonts w:ascii="Times New Roman" w:hAnsi="Times New Roman" w:cs="Times New Roman"/>
        </w:rPr>
      </w:pPr>
      <w:r w:rsidRPr="00CF01E5">
        <w:rPr>
          <w:rFonts w:ascii="Times New Roman" w:hAnsi="Times New Roman" w:cs="Times New Roman"/>
          <w:b/>
        </w:rPr>
        <w:t>Gyvųjų garsų vaidmuo</w:t>
      </w:r>
      <w:r>
        <w:rPr>
          <w:rFonts w:ascii="Times New Roman" w:hAnsi="Times New Roman" w:cs="Times New Roman"/>
        </w:rPr>
        <w:t xml:space="preserve">. Siekėme naudoti kuo mažiau </w:t>
      </w:r>
      <w:r w:rsidR="008900E0">
        <w:rPr>
          <w:rFonts w:ascii="Times New Roman" w:hAnsi="Times New Roman" w:cs="Times New Roman"/>
        </w:rPr>
        <w:t xml:space="preserve">dirbtinių (įrašytų) garsų </w:t>
      </w:r>
      <w:r>
        <w:rPr>
          <w:rFonts w:ascii="Times New Roman" w:hAnsi="Times New Roman" w:cs="Times New Roman"/>
        </w:rPr>
        <w:t>steng</w:t>
      </w:r>
      <w:r w:rsidR="008900E0">
        <w:rPr>
          <w:rFonts w:ascii="Times New Roman" w:hAnsi="Times New Roman" w:cs="Times New Roman"/>
        </w:rPr>
        <w:t>damiesi juos sukurti patys: g</w:t>
      </w:r>
      <w:r>
        <w:rPr>
          <w:rFonts w:ascii="Times New Roman" w:hAnsi="Times New Roman" w:cs="Times New Roman"/>
        </w:rPr>
        <w:t>arsinome delfiną, kiaulaitės kriuksėjimą, arklio žvengimą, gaidžio ,,kalbėseną“, meškos riaumojimą, burbuliavimą (tuomet kai pagrandukas įkrenta į upę ir skęsta). Tačiau neišsivertėme ir be montažo.</w:t>
      </w:r>
    </w:p>
    <w:p w:rsidR="001D3C4E" w:rsidRDefault="00A7578C" w:rsidP="008D0098">
      <w:pPr>
        <w:spacing w:after="0" w:line="360" w:lineRule="auto"/>
        <w:ind w:firstLine="567"/>
        <w:jc w:val="both"/>
        <w:rPr>
          <w:rFonts w:ascii="Times New Roman" w:hAnsi="Times New Roman" w:cs="Times New Roman"/>
        </w:rPr>
      </w:pPr>
      <w:r w:rsidRPr="00CF01E5">
        <w:rPr>
          <w:rFonts w:ascii="Times New Roman" w:hAnsi="Times New Roman" w:cs="Times New Roman"/>
          <w:b/>
        </w:rPr>
        <w:t>Montažas</w:t>
      </w:r>
      <w:r>
        <w:rPr>
          <w:rFonts w:ascii="Times New Roman" w:hAnsi="Times New Roman" w:cs="Times New Roman"/>
        </w:rPr>
        <w:t>. Taip pat prie gyvųjų garsų naudojome ir iš interneto surastus gamtos, buities garsus</w:t>
      </w:r>
      <w:r w:rsidR="008900E0">
        <w:rPr>
          <w:rFonts w:ascii="Times New Roman" w:hAnsi="Times New Roman" w:cs="Times New Roman"/>
        </w:rPr>
        <w:t>:</w:t>
      </w:r>
      <w:r>
        <w:rPr>
          <w:rFonts w:ascii="Times New Roman" w:hAnsi="Times New Roman" w:cs="Times New Roman"/>
        </w:rPr>
        <w:t xml:space="preserve"> </w:t>
      </w:r>
      <w:r w:rsidR="008900E0">
        <w:rPr>
          <w:rFonts w:ascii="Times New Roman" w:hAnsi="Times New Roman" w:cs="Times New Roman"/>
        </w:rPr>
        <w:t>v</w:t>
      </w:r>
      <w:r>
        <w:rPr>
          <w:rFonts w:ascii="Times New Roman" w:hAnsi="Times New Roman" w:cs="Times New Roman"/>
        </w:rPr>
        <w:t xml:space="preserve">irtuvinių indų tarškėjimo garsai, šlavinėjimo garsas, degtuko uždegimo bei kepimo garsai, lango atidarymo garsas, gamtos garsas (paukštelių čiulbėjimas), upės čiurlenimo, įkritimo į upę, povandeninį garsą. </w:t>
      </w:r>
      <w:r w:rsidR="008900E0">
        <w:rPr>
          <w:rFonts w:ascii="Times New Roman" w:hAnsi="Times New Roman" w:cs="Times New Roman"/>
        </w:rPr>
        <w:t>Garso montavimui n</w:t>
      </w:r>
      <w:r>
        <w:rPr>
          <w:rFonts w:ascii="Times New Roman" w:hAnsi="Times New Roman" w:cs="Times New Roman"/>
        </w:rPr>
        <w:t xml:space="preserve">audojome dvi programas: </w:t>
      </w:r>
      <w:r w:rsidRPr="008900E0">
        <w:rPr>
          <w:rFonts w:ascii="Times New Roman" w:hAnsi="Times New Roman" w:cs="Times New Roman"/>
          <w:i/>
        </w:rPr>
        <w:t>Adobe Audition CC</w:t>
      </w:r>
      <w:r>
        <w:rPr>
          <w:rFonts w:ascii="Times New Roman" w:hAnsi="Times New Roman" w:cs="Times New Roman"/>
        </w:rPr>
        <w:t xml:space="preserve">, </w:t>
      </w:r>
      <w:r w:rsidRPr="008900E0">
        <w:rPr>
          <w:rFonts w:ascii="Times New Roman" w:hAnsi="Times New Roman" w:cs="Times New Roman"/>
          <w:i/>
        </w:rPr>
        <w:t>Sony Vegas 11</w:t>
      </w:r>
      <w:r>
        <w:rPr>
          <w:rFonts w:ascii="Times New Roman" w:hAnsi="Times New Roman" w:cs="Times New Roman"/>
        </w:rPr>
        <w:t xml:space="preserve">. </w:t>
      </w:r>
      <w:r w:rsidRPr="008900E0">
        <w:rPr>
          <w:rFonts w:ascii="Times New Roman" w:hAnsi="Times New Roman" w:cs="Times New Roman"/>
          <w:i/>
        </w:rPr>
        <w:t>Adobe</w:t>
      </w:r>
      <w:r>
        <w:rPr>
          <w:rFonts w:ascii="Times New Roman" w:hAnsi="Times New Roman" w:cs="Times New Roman"/>
        </w:rPr>
        <w:t xml:space="preserve"> programą naudojome garso sumodeliavimui, t.y. garsų suvienodinimui, triukšmo panaikinimui, balsų bei instrumentų skambesio švarumui. </w:t>
      </w:r>
      <w:r w:rsidRPr="008900E0">
        <w:rPr>
          <w:rFonts w:ascii="Times New Roman" w:hAnsi="Times New Roman" w:cs="Times New Roman"/>
          <w:i/>
        </w:rPr>
        <w:t>Sony Vegas</w:t>
      </w:r>
      <w:r>
        <w:rPr>
          <w:rFonts w:ascii="Times New Roman" w:hAnsi="Times New Roman" w:cs="Times New Roman"/>
        </w:rPr>
        <w:t xml:space="preserve"> programa montavome visą muzikinį darinį, klijavome ir karpėme įrašus, juos montavome su garsais.</w:t>
      </w:r>
    </w:p>
    <w:p w:rsidR="00A7578C" w:rsidRDefault="00893FA3" w:rsidP="008D0098">
      <w:pPr>
        <w:spacing w:after="0" w:line="360" w:lineRule="auto"/>
        <w:ind w:firstLine="567"/>
        <w:jc w:val="both"/>
        <w:rPr>
          <w:rFonts w:ascii="Times New Roman" w:hAnsi="Times New Roman" w:cs="Times New Roman"/>
        </w:rPr>
      </w:pPr>
      <w:r w:rsidRPr="00CF01E5">
        <w:rPr>
          <w:rFonts w:ascii="Times New Roman" w:hAnsi="Times New Roman" w:cs="Times New Roman"/>
          <w:b/>
        </w:rPr>
        <w:t>Garsų įrašymas</w:t>
      </w:r>
      <w:r>
        <w:rPr>
          <w:rFonts w:ascii="Times New Roman" w:hAnsi="Times New Roman" w:cs="Times New Roman"/>
        </w:rPr>
        <w:t xml:space="preserve">. Visu pirma, derėtų susirasti auditoriją, kabinetą, ar pan., kurioje nebūtų aido ir nesigirdėtų pašalinių garsų. </w:t>
      </w:r>
      <w:r w:rsidR="00803D83">
        <w:rPr>
          <w:rFonts w:ascii="Times New Roman" w:hAnsi="Times New Roman" w:cs="Times New Roman"/>
        </w:rPr>
        <w:t>Užtenka turėti išmanujį telefoną, kuris geba įrašyti garsą (tačiau, jei norite kokybiškesnio garso, gal</w:t>
      </w:r>
      <w:r w:rsidR="00A8240D">
        <w:rPr>
          <w:rFonts w:ascii="Times New Roman" w:hAnsi="Times New Roman" w:cs="Times New Roman"/>
        </w:rPr>
        <w:t xml:space="preserve">ite naudoti diktafoną, ir pan.). Įrašinėjant, telefoną pastatėme nuošaliau nuo sklindančių garsų, kad garsas nebūtų čaižus, rėžiantis ausį. </w:t>
      </w:r>
    </w:p>
    <w:p w:rsidR="00CF01E5" w:rsidRPr="00CF01E5" w:rsidRDefault="00CF01E5" w:rsidP="008D0098">
      <w:pPr>
        <w:spacing w:after="0" w:line="360" w:lineRule="auto"/>
        <w:ind w:firstLine="567"/>
        <w:jc w:val="both"/>
        <w:rPr>
          <w:rFonts w:ascii="Times New Roman" w:hAnsi="Times New Roman" w:cs="Times New Roman"/>
          <w:i/>
        </w:rPr>
      </w:pPr>
      <w:r>
        <w:rPr>
          <w:rFonts w:ascii="Times New Roman" w:hAnsi="Times New Roman" w:cs="Times New Roman"/>
          <w:b/>
        </w:rPr>
        <w:t xml:space="preserve">Rekomenduotina literatūra. </w:t>
      </w:r>
      <w:r w:rsidR="003772CD" w:rsidRPr="003772CD">
        <w:rPr>
          <w:rFonts w:ascii="Times New Roman" w:hAnsi="Times New Roman" w:cs="Times New Roman"/>
          <w:i/>
        </w:rPr>
        <w:t>1.</w:t>
      </w:r>
      <w:r w:rsidR="003772CD">
        <w:rPr>
          <w:rFonts w:ascii="Times New Roman" w:hAnsi="Times New Roman" w:cs="Times New Roman"/>
          <w:b/>
        </w:rPr>
        <w:t xml:space="preserve"> </w:t>
      </w:r>
      <w:r>
        <w:rPr>
          <w:rFonts w:ascii="Times New Roman" w:hAnsi="Times New Roman" w:cs="Times New Roman"/>
          <w:i/>
        </w:rPr>
        <w:t xml:space="preserve">Antanas Kučinskas ,,Teatro ir kino muzika, teorinės medžiagos konspektas“, 2011; </w:t>
      </w:r>
      <w:r w:rsidR="003772CD">
        <w:rPr>
          <w:rFonts w:ascii="Times New Roman" w:hAnsi="Times New Roman" w:cs="Times New Roman"/>
          <w:i/>
        </w:rPr>
        <w:t xml:space="preserve">2. Giedrius Kuprevičius ,,Muzika teatre, </w:t>
      </w:r>
      <w:proofErr w:type="spellStart"/>
      <w:r w:rsidR="003772CD">
        <w:rPr>
          <w:rFonts w:ascii="Times New Roman" w:hAnsi="Times New Roman" w:cs="Times New Roman"/>
          <w:i/>
        </w:rPr>
        <w:t>mokomijo</w:t>
      </w:r>
      <w:proofErr w:type="spellEnd"/>
      <w:r w:rsidR="003772CD">
        <w:rPr>
          <w:rFonts w:ascii="Times New Roman" w:hAnsi="Times New Roman" w:cs="Times New Roman"/>
          <w:i/>
        </w:rPr>
        <w:t xml:space="preserve"> knyga“, 2000.</w:t>
      </w:r>
    </w:p>
    <w:p w:rsidR="001D3C4E" w:rsidRPr="00432F9C" w:rsidRDefault="001D3C4E" w:rsidP="001D3C4E">
      <w:pPr>
        <w:jc w:val="both"/>
        <w:rPr>
          <w:rFonts w:ascii="Times New Roman" w:hAnsi="Times New Roman" w:cs="Times New Roman"/>
        </w:rPr>
      </w:pPr>
    </w:p>
    <w:p w:rsidR="00432F9C" w:rsidRPr="00432F9C" w:rsidRDefault="00432F9C" w:rsidP="00432F9C">
      <w:pPr>
        <w:rPr>
          <w:rFonts w:ascii="Times New Roman" w:hAnsi="Times New Roman" w:cs="Times New Roman"/>
        </w:rPr>
      </w:pPr>
    </w:p>
    <w:sectPr w:rsidR="00432F9C" w:rsidRPr="00432F9C">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0002A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2F9C"/>
    <w:rsid w:val="001D3C4E"/>
    <w:rsid w:val="003772CD"/>
    <w:rsid w:val="00432F9C"/>
    <w:rsid w:val="007825DC"/>
    <w:rsid w:val="0078673F"/>
    <w:rsid w:val="00803D83"/>
    <w:rsid w:val="008900E0"/>
    <w:rsid w:val="00893FA3"/>
    <w:rsid w:val="008D0098"/>
    <w:rsid w:val="00935F91"/>
    <w:rsid w:val="00A7578C"/>
    <w:rsid w:val="00A8240D"/>
    <w:rsid w:val="00CF01E5"/>
    <w:rsid w:val="00F332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9EAFE9-3393-4EDA-826B-A17529A85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2940</Words>
  <Characters>1676</Characters>
  <Application>Microsoft Office Word</Application>
  <DocSecurity>0</DocSecurity>
  <Lines>13</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Žydrė Jautakytė</cp:lastModifiedBy>
  <cp:revision>3</cp:revision>
  <dcterms:created xsi:type="dcterms:W3CDTF">2018-01-19T09:22:00Z</dcterms:created>
  <dcterms:modified xsi:type="dcterms:W3CDTF">2018-01-19T09:28:00Z</dcterms:modified>
</cp:coreProperties>
</file>