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2771" w:rsidRPr="00F43D91" w:rsidRDefault="00F24388">
      <w:pPr>
        <w:rPr>
          <w:rFonts w:ascii="Times New Roman" w:hAnsi="Times New Roman" w:cs="Times New Roman"/>
          <w:b/>
          <w:sz w:val="24"/>
          <w:szCs w:val="24"/>
        </w:rPr>
      </w:pPr>
      <w:r w:rsidRPr="00F43D91">
        <w:rPr>
          <w:rFonts w:ascii="Times New Roman" w:hAnsi="Times New Roman" w:cs="Times New Roman"/>
          <w:b/>
          <w:sz w:val="24"/>
          <w:szCs w:val="24"/>
        </w:rPr>
        <w:t>Nemokamų kompiuterinių muzikos programų sąrašas</w:t>
      </w:r>
    </w:p>
    <w:p w:rsidR="00F24388" w:rsidRPr="00F43D91" w:rsidRDefault="00F24388">
      <w:p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sz w:val="24"/>
          <w:szCs w:val="24"/>
        </w:rPr>
        <w:t>Parengė doc. dr. Vytautas Žalys, Šiaulių universiteto Menų katedros vedėjas</w:t>
      </w:r>
    </w:p>
    <w:p w:rsidR="00F24388" w:rsidRPr="00F43D91" w:rsidRDefault="00F24388">
      <w:pPr>
        <w:rPr>
          <w:rFonts w:ascii="Times New Roman" w:hAnsi="Times New Roman" w:cs="Times New Roman"/>
          <w:b/>
          <w:sz w:val="24"/>
          <w:szCs w:val="24"/>
        </w:rPr>
      </w:pPr>
    </w:p>
    <w:p w:rsidR="00F24388" w:rsidRPr="00F43D91" w:rsidRDefault="00F24388">
      <w:pPr>
        <w:rPr>
          <w:rFonts w:ascii="Times New Roman" w:hAnsi="Times New Roman" w:cs="Times New Roman"/>
          <w:b/>
          <w:sz w:val="24"/>
          <w:szCs w:val="24"/>
        </w:rPr>
      </w:pPr>
      <w:r w:rsidRPr="00F43D91">
        <w:rPr>
          <w:rFonts w:ascii="Times New Roman" w:hAnsi="Times New Roman" w:cs="Times New Roman"/>
          <w:b/>
          <w:sz w:val="24"/>
          <w:szCs w:val="24"/>
        </w:rPr>
        <w:t>Muzikinių gebėjimų lavinimo programos</w:t>
      </w:r>
    </w:p>
    <w:p w:rsidR="00000000" w:rsidRPr="00F43D91" w:rsidRDefault="007748FD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Musition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>– muzikiniam raštingumui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Meludia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</w:t>
      </w:r>
      <w:r w:rsidRPr="00F43D91">
        <w:rPr>
          <w:rFonts w:ascii="Times New Roman" w:hAnsi="Times New Roman" w:cs="Times New Roman"/>
          <w:sz w:val="24"/>
          <w:szCs w:val="24"/>
        </w:rPr>
        <w:t xml:space="preserve">muzikinės </w:t>
      </w:r>
      <w:r w:rsidRPr="00F43D91">
        <w:rPr>
          <w:rFonts w:ascii="Times New Roman" w:hAnsi="Times New Roman" w:cs="Times New Roman"/>
          <w:sz w:val="24"/>
          <w:szCs w:val="24"/>
        </w:rPr>
        <w:t>klausos ir atminties lavinimui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Functional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Ear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Trainer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</w:t>
      </w:r>
      <w:r w:rsidRPr="00F43D91">
        <w:rPr>
          <w:rFonts w:ascii="Times New Roman" w:hAnsi="Times New Roman" w:cs="Times New Roman"/>
          <w:sz w:val="24"/>
          <w:szCs w:val="24"/>
        </w:rPr>
        <w:t xml:space="preserve">muzikinės </w:t>
      </w:r>
      <w:r w:rsidRPr="00F43D91">
        <w:rPr>
          <w:rFonts w:ascii="Times New Roman" w:hAnsi="Times New Roman" w:cs="Times New Roman"/>
          <w:sz w:val="24"/>
          <w:szCs w:val="24"/>
        </w:rPr>
        <w:t xml:space="preserve">klausos ir atminties lavinimui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EarMaster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Pro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</w:t>
      </w:r>
      <w:r w:rsidRPr="00F43D91">
        <w:rPr>
          <w:rFonts w:ascii="Times New Roman" w:hAnsi="Times New Roman" w:cs="Times New Roman"/>
          <w:sz w:val="24"/>
          <w:szCs w:val="24"/>
        </w:rPr>
        <w:t xml:space="preserve">muzikinės </w:t>
      </w:r>
      <w:r w:rsidRPr="00F43D91">
        <w:rPr>
          <w:rFonts w:ascii="Times New Roman" w:hAnsi="Times New Roman" w:cs="Times New Roman"/>
          <w:sz w:val="24"/>
          <w:szCs w:val="24"/>
        </w:rPr>
        <w:t xml:space="preserve">atminties </w:t>
      </w:r>
      <w:r w:rsidRPr="00F43D91">
        <w:rPr>
          <w:rFonts w:ascii="Times New Roman" w:hAnsi="Times New Roman" w:cs="Times New Roman"/>
          <w:sz w:val="24"/>
          <w:szCs w:val="24"/>
        </w:rPr>
        <w:t xml:space="preserve">lavinimui </w:t>
      </w:r>
      <w:r w:rsidRPr="00F43D91">
        <w:rPr>
          <w:rFonts w:ascii="Times New Roman" w:hAnsi="Times New Roman" w:cs="Times New Roman"/>
          <w:sz w:val="24"/>
          <w:szCs w:val="24"/>
        </w:rPr>
        <w:t>ir ra</w:t>
      </w:r>
      <w:r w:rsidRPr="00F43D91">
        <w:rPr>
          <w:rFonts w:ascii="Times New Roman" w:hAnsi="Times New Roman" w:cs="Times New Roman"/>
          <w:sz w:val="24"/>
          <w:szCs w:val="24"/>
        </w:rPr>
        <w:t>štingumui plėtoti</w:t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7748FD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ScoreDate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</w:t>
      </w:r>
      <w:r w:rsidRPr="00F43D91">
        <w:rPr>
          <w:rFonts w:ascii="Times New Roman" w:hAnsi="Times New Roman" w:cs="Times New Roman"/>
          <w:sz w:val="24"/>
          <w:szCs w:val="24"/>
        </w:rPr>
        <w:t xml:space="preserve">muzikinės </w:t>
      </w:r>
      <w:r w:rsidRPr="00F43D91">
        <w:rPr>
          <w:rFonts w:ascii="Times New Roman" w:hAnsi="Times New Roman" w:cs="Times New Roman"/>
          <w:sz w:val="24"/>
          <w:szCs w:val="24"/>
        </w:rPr>
        <w:t xml:space="preserve">atminties </w:t>
      </w:r>
      <w:r w:rsidRPr="00F43D91">
        <w:rPr>
          <w:rFonts w:ascii="Times New Roman" w:hAnsi="Times New Roman" w:cs="Times New Roman"/>
          <w:sz w:val="24"/>
          <w:szCs w:val="24"/>
        </w:rPr>
        <w:t xml:space="preserve">lavinimui </w:t>
      </w:r>
      <w:r w:rsidRPr="00F43D91">
        <w:rPr>
          <w:rFonts w:ascii="Times New Roman" w:hAnsi="Times New Roman" w:cs="Times New Roman"/>
          <w:sz w:val="24"/>
          <w:szCs w:val="24"/>
        </w:rPr>
        <w:t>ir ra</w:t>
      </w:r>
      <w:r w:rsidRPr="00F43D91">
        <w:rPr>
          <w:rFonts w:ascii="Times New Roman" w:hAnsi="Times New Roman" w:cs="Times New Roman"/>
          <w:sz w:val="24"/>
          <w:szCs w:val="24"/>
        </w:rPr>
        <w:t xml:space="preserve">štingumui plėtoti </w:t>
      </w:r>
    </w:p>
    <w:p w:rsidR="00F24388" w:rsidRPr="00F43D91" w:rsidRDefault="00F24388" w:rsidP="00F2438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Sing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&amp;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See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intonacijos tobulinimui</w:t>
      </w:r>
    </w:p>
    <w:p w:rsidR="00F43D91" w:rsidRPr="00F43D91" w:rsidRDefault="00F43D91" w:rsidP="00F24388">
      <w:pPr>
        <w:rPr>
          <w:rFonts w:ascii="Times New Roman" w:hAnsi="Times New Roman" w:cs="Times New Roman"/>
          <w:sz w:val="24"/>
          <w:szCs w:val="24"/>
        </w:rPr>
      </w:pPr>
    </w:p>
    <w:p w:rsidR="00F43D91" w:rsidRPr="00F43D91" w:rsidRDefault="00F43D91" w:rsidP="00F43D91">
      <w:p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sz w:val="24"/>
          <w:szCs w:val="24"/>
        </w:rPr>
        <w:t>Muzikos komponavimo programos</w:t>
      </w:r>
    </w:p>
    <w:p w:rsidR="00F43D91" w:rsidRDefault="00F43D91" w:rsidP="00BD4165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Virtual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Music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Composer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muzikos komponavimui iš paruoštų pavyzdžių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3D91" w:rsidRPr="00F43D91" w:rsidRDefault="00F43D91" w:rsidP="00BD4165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Easy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Songwriter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komponavimui</w:t>
      </w:r>
    </w:p>
    <w:p w:rsidR="00F43D91" w:rsidRPr="00F43D91" w:rsidRDefault="00F43D91" w:rsidP="00F43D9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ChordPulse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F43D91">
        <w:rPr>
          <w:rFonts w:ascii="Times New Roman" w:hAnsi="Times New Roman" w:cs="Times New Roman"/>
          <w:sz w:val="24"/>
          <w:szCs w:val="24"/>
        </w:rPr>
        <w:t xml:space="preserve"> harmonizavimui </w:t>
      </w:r>
    </w:p>
    <w:p w:rsidR="00F24388" w:rsidRPr="00F43D91" w:rsidRDefault="00F24388" w:rsidP="00F24388">
      <w:pPr>
        <w:rPr>
          <w:rFonts w:ascii="Times New Roman" w:hAnsi="Times New Roman" w:cs="Times New Roman"/>
          <w:sz w:val="24"/>
          <w:szCs w:val="24"/>
        </w:rPr>
      </w:pPr>
    </w:p>
    <w:p w:rsidR="00F24388" w:rsidRPr="00F43D91" w:rsidRDefault="00F24388" w:rsidP="00F24388">
      <w:pPr>
        <w:rPr>
          <w:rFonts w:ascii="Times New Roman" w:hAnsi="Times New Roman" w:cs="Times New Roman"/>
          <w:b/>
          <w:sz w:val="24"/>
          <w:szCs w:val="24"/>
        </w:rPr>
      </w:pPr>
      <w:r w:rsidRPr="00F43D91">
        <w:rPr>
          <w:rFonts w:ascii="Times New Roman" w:hAnsi="Times New Roman" w:cs="Times New Roman"/>
          <w:b/>
          <w:sz w:val="24"/>
          <w:szCs w:val="24"/>
        </w:rPr>
        <w:t>Natų rašymo programos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Impro-Visor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natų rašymui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>JNIZ</w:t>
      </w:r>
      <w:r w:rsidRPr="00F43D91">
        <w:rPr>
          <w:rFonts w:ascii="Times New Roman" w:hAnsi="Times New Roman" w:cs="Times New Roman"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natų rašymui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Harmony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Assistant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natų rašymui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MuseScore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>– n</w:t>
      </w:r>
      <w:r w:rsidRPr="00F43D91">
        <w:rPr>
          <w:rFonts w:ascii="Times New Roman" w:hAnsi="Times New Roman" w:cs="Times New Roman"/>
          <w:sz w:val="24"/>
          <w:szCs w:val="24"/>
        </w:rPr>
        <w:t xml:space="preserve">atų rašymui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Score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Cloud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Studio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>– natų rašymui, veikia Google debesyje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Magic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Score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Maestro</w:t>
      </w:r>
      <w:r w:rsidRPr="00F43D91">
        <w:rPr>
          <w:rFonts w:ascii="Times New Roman" w:hAnsi="Times New Roman" w:cs="Times New Roman"/>
          <w:sz w:val="24"/>
          <w:szCs w:val="24"/>
        </w:rPr>
        <w:t xml:space="preserve"> – nat</w:t>
      </w:r>
      <w:r w:rsidRPr="00F43D91">
        <w:rPr>
          <w:rFonts w:ascii="Times New Roman" w:hAnsi="Times New Roman" w:cs="Times New Roman"/>
          <w:sz w:val="24"/>
          <w:szCs w:val="24"/>
        </w:rPr>
        <w:t xml:space="preserve">ų rašymui 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SongWorks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– natų rašymui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F43D91" w:rsidP="00F2438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24388" w:rsidRPr="00F43D91" w:rsidRDefault="00F43D91" w:rsidP="00F24388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F43D91">
        <w:rPr>
          <w:rFonts w:ascii="Times New Roman" w:hAnsi="Times New Roman" w:cs="Times New Roman"/>
          <w:b/>
          <w:sz w:val="24"/>
          <w:szCs w:val="24"/>
        </w:rPr>
        <w:t>Darbo su garsu programos</w:t>
      </w:r>
    </w:p>
    <w:p w:rsidR="00F24388" w:rsidRPr="00F43D91" w:rsidRDefault="007748FD" w:rsidP="00D123E9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My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Cloud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Mixer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 xml:space="preserve">virtualus </w:t>
      </w:r>
      <w:proofErr w:type="spellStart"/>
      <w:r w:rsidRPr="00F43D91">
        <w:rPr>
          <w:rFonts w:ascii="Times New Roman" w:hAnsi="Times New Roman" w:cs="Times New Roman"/>
          <w:sz w:val="24"/>
          <w:szCs w:val="24"/>
        </w:rPr>
        <w:t>mikšeris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>, veikia Google debesyje</w:t>
      </w:r>
    </w:p>
    <w:p w:rsidR="00000000" w:rsidRPr="00F43D91" w:rsidRDefault="007748FD" w:rsidP="00D123E9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Sonic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Visualyzer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garso aranžavimui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Free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Audio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Editor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garso aranžavimui </w:t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Wavosaur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audio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editor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garso aranžavimui 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Absynth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5</w:t>
      </w:r>
      <w:r w:rsidRPr="00F43D91">
        <w:rPr>
          <w:rFonts w:ascii="Times New Roman" w:hAnsi="Times New Roman" w:cs="Times New Roman"/>
          <w:sz w:val="24"/>
          <w:szCs w:val="24"/>
        </w:rPr>
        <w:t xml:space="preserve"> – virtualus sinteza</w:t>
      </w:r>
      <w:r w:rsidRPr="00F43D91">
        <w:rPr>
          <w:rFonts w:ascii="Times New Roman" w:hAnsi="Times New Roman" w:cs="Times New Roman"/>
          <w:sz w:val="24"/>
          <w:szCs w:val="24"/>
        </w:rPr>
        <w:t>torius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SynthMaster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KV331 audio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analoginis virtua</w:t>
      </w:r>
      <w:r w:rsidRPr="00F43D91">
        <w:rPr>
          <w:rFonts w:ascii="Times New Roman" w:hAnsi="Times New Roman" w:cs="Times New Roman"/>
          <w:sz w:val="24"/>
          <w:szCs w:val="24"/>
        </w:rPr>
        <w:t>lus sintezatorius</w:t>
      </w:r>
    </w:p>
    <w:p w:rsidR="00F43D91" w:rsidRPr="00F43D91" w:rsidRDefault="007748FD" w:rsidP="00F43D9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lastRenderedPageBreak/>
        <w:t>Audio Sauna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analoginis sinteza</w:t>
      </w:r>
      <w:r w:rsidRPr="00F43D91">
        <w:rPr>
          <w:rFonts w:ascii="Times New Roman" w:hAnsi="Times New Roman" w:cs="Times New Roman"/>
          <w:sz w:val="24"/>
          <w:szCs w:val="24"/>
        </w:rPr>
        <w:t>torius, veikia Google debesyje</w:t>
      </w:r>
      <w:r w:rsidR="00F43D91" w:rsidRPr="00F43D91">
        <w:rPr>
          <w:rFonts w:ascii="Times New Roman" w:hAnsi="Times New Roman" w:cs="Times New Roman"/>
          <w:sz w:val="24"/>
          <w:szCs w:val="24"/>
        </w:rPr>
        <w:tab/>
      </w:r>
      <w:r w:rsidR="00F43D91"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F43D91" w:rsidP="00F43D9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>ree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Sound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recorder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bCs/>
          <w:sz w:val="24"/>
          <w:szCs w:val="24"/>
        </w:rPr>
        <w:t>garso įrašymui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F43D91" w:rsidP="00F43D9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Imitone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garso takelio konvertavimas į natas ar MIDI</w:t>
      </w:r>
    </w:p>
    <w:p w:rsidR="00000000" w:rsidRPr="00F43D91" w:rsidRDefault="00F43D91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Mulab</w:t>
      </w:r>
      <w:proofErr w:type="spellEnd"/>
      <w:r w:rsidR="007748FD"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="007748FD" w:rsidRPr="00F43D91">
        <w:rPr>
          <w:rFonts w:ascii="Times New Roman" w:hAnsi="Times New Roman" w:cs="Times New Roman"/>
          <w:sz w:val="24"/>
          <w:szCs w:val="24"/>
        </w:rPr>
        <w:t xml:space="preserve">MIDI </w:t>
      </w:r>
      <w:r w:rsidR="007748FD" w:rsidRPr="00F43D91">
        <w:rPr>
          <w:rFonts w:ascii="Times New Roman" w:hAnsi="Times New Roman" w:cs="Times New Roman"/>
          <w:sz w:val="24"/>
          <w:szCs w:val="24"/>
        </w:rPr>
        <w:t>aranžavimui</w:t>
      </w:r>
    </w:p>
    <w:p w:rsidR="00F43D91" w:rsidRPr="00F43D91" w:rsidRDefault="00F43D91" w:rsidP="00E41A5B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Mp3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KeyChanger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>– garso takelio transponavimui ir tempo keitimui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F43D91" w:rsidP="00E41A5B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Mp3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Keyshifter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garso takelio transponavimui ir tempo keitimui</w:t>
      </w:r>
    </w:p>
    <w:p w:rsidR="00F43D91" w:rsidRPr="00F43D91" w:rsidRDefault="00F43D91" w:rsidP="00E41A5B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Audio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Pitch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and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Shift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garso takelio transponavimui ir tempo keitimui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43D91" w:rsidRPr="00F43D91" w:rsidRDefault="00F43D91" w:rsidP="00F43D9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Phrase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Trainer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x</w:t>
      </w:r>
      <w:r w:rsidRPr="00F43D91">
        <w:rPr>
          <w:rFonts w:ascii="Times New Roman" w:hAnsi="Times New Roman" w:cs="Times New Roman"/>
          <w:sz w:val="24"/>
          <w:szCs w:val="24"/>
        </w:rPr>
        <w:t xml:space="preserve"> – garso takelio transponavimui ir tempo keitimui</w:t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sz w:val="24"/>
          <w:szCs w:val="24"/>
        </w:rPr>
        <w:tab/>
      </w:r>
      <w:r w:rsidRPr="00F43D91">
        <w:rPr>
          <w:rFonts w:ascii="Times New Roman" w:hAnsi="Times New Roman" w:cs="Times New Roman"/>
          <w:sz w:val="24"/>
          <w:szCs w:val="24"/>
        </w:rPr>
        <w:tab/>
      </w:r>
    </w:p>
    <w:p w:rsidR="00F24388" w:rsidRPr="00F43D91" w:rsidRDefault="00F24388" w:rsidP="00F43D91">
      <w:p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>Virtualūs instrumentai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Riffstation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mokymuisi groti gitara</w:t>
      </w:r>
    </w:p>
    <w:p w:rsidR="00F43D91" w:rsidRPr="00F43D91" w:rsidRDefault="00F43D91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SoundPlant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F43D91">
        <w:rPr>
          <w:rFonts w:ascii="Times New Roman" w:hAnsi="Times New Roman" w:cs="Times New Roman"/>
          <w:sz w:val="24"/>
          <w:szCs w:val="24"/>
        </w:rPr>
        <w:t>programuojama kompiuterio klaviatūra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Acoustic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Guitar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Tuner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F43D91">
        <w:rPr>
          <w:rFonts w:ascii="Times New Roman" w:hAnsi="Times New Roman" w:cs="Times New Roman"/>
          <w:sz w:val="24"/>
          <w:szCs w:val="24"/>
        </w:rPr>
        <w:t>tiuneris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gitarai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PC 73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Virtual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Piano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Keyboad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virtuali fortepijono klaviatūra, veikianti Google </w:t>
      </w:r>
      <w:proofErr w:type="spellStart"/>
      <w:r w:rsidRPr="00F43D91">
        <w:rPr>
          <w:rFonts w:ascii="Times New Roman" w:hAnsi="Times New Roman" w:cs="Times New Roman"/>
          <w:sz w:val="24"/>
          <w:szCs w:val="24"/>
        </w:rPr>
        <w:t>debesyjevirtuali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</w:t>
      </w:r>
      <w:r w:rsidRPr="00F43D91">
        <w:rPr>
          <w:rFonts w:ascii="Times New Roman" w:hAnsi="Times New Roman" w:cs="Times New Roman"/>
          <w:sz w:val="24"/>
          <w:szCs w:val="24"/>
        </w:rPr>
        <w:t xml:space="preserve">fortepijono </w:t>
      </w:r>
      <w:r w:rsidRPr="00F43D91">
        <w:rPr>
          <w:rFonts w:ascii="Times New Roman" w:hAnsi="Times New Roman" w:cs="Times New Roman"/>
          <w:sz w:val="24"/>
          <w:szCs w:val="24"/>
        </w:rPr>
        <w:t xml:space="preserve">(Audio) </w:t>
      </w:r>
      <w:r w:rsidRPr="00F43D91">
        <w:rPr>
          <w:rFonts w:ascii="Times New Roman" w:hAnsi="Times New Roman" w:cs="Times New Roman"/>
          <w:sz w:val="24"/>
          <w:szCs w:val="24"/>
        </w:rPr>
        <w:t>klaviatūra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Virtual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MIDI Piano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Keyboa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>rd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virtuali fortepijono </w:t>
      </w:r>
      <w:r w:rsidRPr="00F43D91">
        <w:rPr>
          <w:rFonts w:ascii="Times New Roman" w:hAnsi="Times New Roman" w:cs="Times New Roman"/>
          <w:sz w:val="24"/>
          <w:szCs w:val="24"/>
        </w:rPr>
        <w:t xml:space="preserve">(MIDI) </w:t>
      </w:r>
      <w:r w:rsidRPr="00F43D91">
        <w:rPr>
          <w:rFonts w:ascii="Times New Roman" w:hAnsi="Times New Roman" w:cs="Times New Roman"/>
          <w:sz w:val="24"/>
          <w:szCs w:val="24"/>
        </w:rPr>
        <w:t>klaviatūra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Plypp</w:t>
      </w:r>
      <w:proofErr w:type="spellEnd"/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Piano</w:t>
      </w: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 –</w:t>
      </w:r>
      <w:r w:rsidRPr="00F43D91">
        <w:rPr>
          <w:rFonts w:ascii="Times New Roman" w:hAnsi="Times New Roman" w:cs="Times New Roman"/>
          <w:sz w:val="24"/>
          <w:szCs w:val="24"/>
        </w:rPr>
        <w:t xml:space="preserve"> virtuali fortepijono klaviatūra, veikianti</w:t>
      </w:r>
      <w:r w:rsidRPr="00F43D91">
        <w:rPr>
          <w:rFonts w:ascii="Times New Roman" w:hAnsi="Times New Roman" w:cs="Times New Roman"/>
          <w:sz w:val="24"/>
          <w:szCs w:val="24"/>
        </w:rPr>
        <w:t xml:space="preserve"> Google debesyje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3D91">
        <w:rPr>
          <w:rFonts w:ascii="Times New Roman" w:hAnsi="Times New Roman" w:cs="Times New Roman"/>
          <w:b/>
          <w:bCs/>
          <w:sz w:val="24"/>
          <w:szCs w:val="24"/>
        </w:rPr>
        <w:t xml:space="preserve">Piano </w:t>
      </w: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App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virtuali fortepijono klaviatūra, veikianti Google debesyje</w:t>
      </w:r>
    </w:p>
    <w:p w:rsidR="00000000" w:rsidRPr="00F43D91" w:rsidRDefault="007748FD" w:rsidP="00F2438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43D91">
        <w:rPr>
          <w:rFonts w:ascii="Times New Roman" w:hAnsi="Times New Roman" w:cs="Times New Roman"/>
          <w:b/>
          <w:bCs/>
          <w:sz w:val="24"/>
          <w:szCs w:val="24"/>
        </w:rPr>
        <w:t>LoopDaLoop</w:t>
      </w:r>
      <w:proofErr w:type="spellEnd"/>
      <w:r w:rsidRPr="00F43D91">
        <w:rPr>
          <w:rFonts w:ascii="Times New Roman" w:hAnsi="Times New Roman" w:cs="Times New Roman"/>
          <w:sz w:val="24"/>
          <w:szCs w:val="24"/>
        </w:rPr>
        <w:t xml:space="preserve"> – virtuali fortepijono klaviatūra, veikianti Google debesyje</w:t>
      </w:r>
    </w:p>
    <w:p w:rsidR="00F24388" w:rsidRPr="00F43D91" w:rsidRDefault="00F24388">
      <w:pPr>
        <w:rPr>
          <w:rFonts w:ascii="Times New Roman" w:hAnsi="Times New Roman" w:cs="Times New Roman"/>
          <w:sz w:val="24"/>
          <w:szCs w:val="24"/>
        </w:rPr>
      </w:pPr>
    </w:p>
    <w:sectPr w:rsidR="00F24388" w:rsidRPr="00F43D91" w:rsidSect="00F43D91">
      <w:foot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48FD" w:rsidRDefault="007748FD" w:rsidP="00F24388">
      <w:pPr>
        <w:spacing w:after="0" w:line="240" w:lineRule="auto"/>
      </w:pPr>
      <w:r>
        <w:separator/>
      </w:r>
    </w:p>
  </w:endnote>
  <w:endnote w:type="continuationSeparator" w:id="0">
    <w:p w:rsidR="007748FD" w:rsidRDefault="007748FD" w:rsidP="00F24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0706100"/>
      <w:docPartObj>
        <w:docPartGallery w:val="Page Numbers (Bottom of Page)"/>
        <w:docPartUnique/>
      </w:docPartObj>
    </w:sdtPr>
    <w:sdtContent>
      <w:p w:rsidR="00F24388" w:rsidRDefault="00F24388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3D91">
          <w:rPr>
            <w:noProof/>
          </w:rPr>
          <w:t>2</w:t>
        </w:r>
        <w:r>
          <w:fldChar w:fldCharType="end"/>
        </w:r>
      </w:p>
    </w:sdtContent>
  </w:sdt>
  <w:p w:rsidR="00F24388" w:rsidRDefault="00F24388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48FD" w:rsidRDefault="007748FD" w:rsidP="00F24388">
      <w:pPr>
        <w:spacing w:after="0" w:line="240" w:lineRule="auto"/>
      </w:pPr>
      <w:r>
        <w:separator/>
      </w:r>
    </w:p>
  </w:footnote>
  <w:footnote w:type="continuationSeparator" w:id="0">
    <w:p w:rsidR="007748FD" w:rsidRDefault="007748FD" w:rsidP="00F24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753F6"/>
    <w:multiLevelType w:val="hybridMultilevel"/>
    <w:tmpl w:val="8020EF1E"/>
    <w:lvl w:ilvl="0" w:tplc="E8988C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AB2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9A72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670D3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B49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FED9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58C9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583B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BF03E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65C603C"/>
    <w:multiLevelType w:val="hybridMultilevel"/>
    <w:tmpl w:val="30B861FC"/>
    <w:lvl w:ilvl="0" w:tplc="638EC7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59C93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8CD2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82A8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E6B7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3605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E0E6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58A4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D9EAF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66520D8"/>
    <w:multiLevelType w:val="hybridMultilevel"/>
    <w:tmpl w:val="516883E8"/>
    <w:lvl w:ilvl="0" w:tplc="DCA8DA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26640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162E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E9CCA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F6ED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285E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867C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1C6A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08EF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8FE2508"/>
    <w:multiLevelType w:val="hybridMultilevel"/>
    <w:tmpl w:val="DA86D638"/>
    <w:lvl w:ilvl="0" w:tplc="CD9C98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3885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B4820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1E21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9C41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1506F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8AC9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952F2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60E8B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10A1118"/>
    <w:multiLevelType w:val="hybridMultilevel"/>
    <w:tmpl w:val="0BAC3482"/>
    <w:lvl w:ilvl="0" w:tplc="CDEC6B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EAD9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B528A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346B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718C3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1E56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5237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DEB7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8403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388"/>
    <w:rsid w:val="005D2771"/>
    <w:rsid w:val="007748FD"/>
    <w:rsid w:val="00D72990"/>
    <w:rsid w:val="00F24388"/>
    <w:rsid w:val="00F43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FF37A2-855C-4EDC-90F0-36BEFFF60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2438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24388"/>
  </w:style>
  <w:style w:type="paragraph" w:styleId="Porat">
    <w:name w:val="footer"/>
    <w:basedOn w:val="prastasis"/>
    <w:link w:val="PoratDiagrama"/>
    <w:uiPriority w:val="99"/>
    <w:unhideWhenUsed/>
    <w:rsid w:val="00F2438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243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1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915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983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257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503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55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1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6172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0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080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590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360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099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499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5790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4562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563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3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0927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5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045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0405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691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7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9732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062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889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695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8342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06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9792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64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196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6630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85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2616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90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396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87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18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3850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1431</Words>
  <Characters>817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Žydrė Jautakytė</dc:creator>
  <cp:keywords/>
  <dc:description/>
  <cp:lastModifiedBy>Žydrė Jautakytė</cp:lastModifiedBy>
  <cp:revision>2</cp:revision>
  <dcterms:created xsi:type="dcterms:W3CDTF">2016-12-08T09:10:00Z</dcterms:created>
  <dcterms:modified xsi:type="dcterms:W3CDTF">2016-12-08T09:26:00Z</dcterms:modified>
</cp:coreProperties>
</file>