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A1DDE" w:rsidRPr="00FF66EC" w:rsidRDefault="006A3208" w:rsidP="006A3208">
      <w:pPr>
        <w:spacing w:after="0" w:line="240" w:lineRule="auto"/>
        <w:jc w:val="both"/>
        <w:rPr>
          <w:rFonts w:ascii="Times New Roman" w:eastAsia="Times New Roman" w:hAnsi="Times New Roman" w:cs="Times New Roman"/>
          <w:b/>
          <w:sz w:val="24"/>
          <w:szCs w:val="24"/>
          <w:lang w:eastAsia="lt-LT"/>
        </w:rPr>
      </w:pPr>
      <w:r w:rsidRPr="000D251C">
        <w:rPr>
          <w:rFonts w:ascii="Calibri" w:eastAsia="Calibri" w:hAnsi="Calibri" w:cs="Times New Roman"/>
          <w:noProof/>
          <w:lang w:eastAsia="lt-LT"/>
        </w:rPr>
        <mc:AlternateContent>
          <mc:Choice Requires="wps">
            <w:drawing>
              <wp:anchor distT="0" distB="0" distL="114300" distR="114300" simplePos="0" relativeHeight="251676672" behindDoc="0" locked="0" layoutInCell="1" allowOverlap="1" wp14:anchorId="0C965EC7" wp14:editId="7FBEAACB">
                <wp:simplePos x="0" y="0"/>
                <wp:positionH relativeFrom="column">
                  <wp:posOffset>-22612</wp:posOffset>
                </wp:positionH>
                <wp:positionV relativeFrom="paragraph">
                  <wp:posOffset>59138</wp:posOffset>
                </wp:positionV>
                <wp:extent cx="8940165" cy="634365"/>
                <wp:effectExtent l="57150" t="38100" r="70485" b="89535"/>
                <wp:wrapNone/>
                <wp:docPr id="13" name="Suapvalintas stačiakampis 13"/>
                <wp:cNvGraphicFramePr/>
                <a:graphic xmlns:a="http://schemas.openxmlformats.org/drawingml/2006/main">
                  <a:graphicData uri="http://schemas.microsoft.com/office/word/2010/wordprocessingShape">
                    <wps:wsp>
                      <wps:cNvSpPr/>
                      <wps:spPr>
                        <a:xfrm>
                          <a:off x="0" y="0"/>
                          <a:ext cx="8940165" cy="634365"/>
                        </a:xfrm>
                        <a:prstGeom prst="roundRect">
                          <a:avLst/>
                        </a:prstGeom>
                        <a:gradFill rotWithShape="1">
                          <a:gsLst>
                            <a:gs pos="0">
                              <a:srgbClr val="F79646">
                                <a:tint val="50000"/>
                                <a:satMod val="300000"/>
                              </a:srgbClr>
                            </a:gs>
                            <a:gs pos="35000">
                              <a:srgbClr val="F79646">
                                <a:tint val="37000"/>
                                <a:satMod val="300000"/>
                              </a:srgbClr>
                            </a:gs>
                            <a:gs pos="100000">
                              <a:srgbClr val="F79646">
                                <a:tint val="15000"/>
                                <a:satMod val="350000"/>
                              </a:srgbClr>
                            </a:gs>
                          </a:gsLst>
                          <a:lin ang="16200000" scaled="1"/>
                        </a:gradFill>
                        <a:ln w="9525" cap="flat" cmpd="sng" algn="ctr">
                          <a:solidFill>
                            <a:srgbClr val="F79646">
                              <a:shade val="95000"/>
                              <a:satMod val="105000"/>
                            </a:srgbClr>
                          </a:solidFill>
                          <a:prstDash val="solid"/>
                        </a:ln>
                        <a:effectLst>
                          <a:outerShdw blurRad="40000" dist="20000" dir="5400000" rotWithShape="0">
                            <a:srgbClr val="000000">
                              <a:alpha val="38000"/>
                            </a:srgbClr>
                          </a:outerShdw>
                        </a:effectLst>
                      </wps:spPr>
                      <wps:txbx>
                        <w:txbxContent>
                          <w:p w:rsidR="00316FB7" w:rsidRPr="006A3208" w:rsidRDefault="006A3208" w:rsidP="006A3208">
                            <w:pPr>
                              <w:spacing w:before="240" w:after="240" w:line="360" w:lineRule="auto"/>
                              <w:jc w:val="center"/>
                              <w:rPr>
                                <w:rFonts w:ascii="Times New Roman" w:hAnsi="Times New Roman" w:cs="Times New Roman"/>
                                <w:b/>
                                <w:sz w:val="24"/>
                                <w:szCs w:val="24"/>
                              </w:rPr>
                            </w:pPr>
                            <w:r>
                              <w:rPr>
                                <w:rFonts w:ascii="Times New Roman" w:hAnsi="Times New Roman" w:cs="Times New Roman"/>
                                <w:b/>
                                <w:sz w:val="24"/>
                                <w:szCs w:val="24"/>
                              </w:rPr>
                              <w:t>UGDYMO PLANAVIMAS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0C965EC7" id="Suapvalintas stačiakampis 13" o:spid="_x0000_s1026" style="position:absolute;left:0;text-align:left;margin-left:-1.8pt;margin-top:4.65pt;width:703.95pt;height:49.95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" fillcolor="#ffbe86" strokecolor="#f69240">
                <v:fill color2="#ffebdb" rotate="t" angle="180" colors="0 #ffbe86;22938f #ffd0aa;1 #ffebdb" focus="100%" type="gradient"/>
                <v:shadow on="t" color="black" opacity="24903f" origin=",.5" offset="0,.55556mm"/>
                <v:textbox>
                  <w:txbxContent>
                    <w:p w:rsidR="00316FB7" w:rsidRPr="006A3208" w:rsidRDefault="006A3208" w:rsidP="006A3208">
                      <w:pPr>
                        <w:spacing w:before="240" w:after="240" w:line="360" w:lineRule="auto"/>
                        <w:jc w:val="center"/>
                        <w:rPr>
                          <w:rFonts w:ascii="Times New Roman" w:hAnsi="Times New Roman" w:cs="Times New Roman"/>
                          <w:b/>
                          <w:sz w:val="24"/>
                          <w:szCs w:val="24"/>
                        </w:rPr>
                      </w:pPr>
                      <w:r>
                        <w:rPr>
                          <w:rFonts w:ascii="Times New Roman" w:hAnsi="Times New Roman" w:cs="Times New Roman"/>
                          <w:b/>
                          <w:sz w:val="24"/>
                          <w:szCs w:val="24"/>
                        </w:rPr>
                        <w:t>UGDYMO PLANAVIMAS</w:t>
                      </w:r>
                    </w:p>
                  </w:txbxContent>
                </v:textbox>
              </v:roundrect>
            </w:pict>
          </mc:Fallback>
        </mc:AlternateContent>
      </w:r>
    </w:p>
    <w:p w:rsidR="00316FB7" w:rsidRDefault="00316FB7" w:rsidP="00316FB7">
      <w:pPr>
        <w:autoSpaceDE w:val="0"/>
        <w:autoSpaceDN w:val="0"/>
        <w:adjustRightInd w:val="0"/>
        <w:spacing w:after="0" w:line="360" w:lineRule="auto"/>
        <w:jc w:val="both"/>
        <w:rPr>
          <w:rFonts w:ascii="Times New Roman" w:hAnsi="Times New Roman" w:cs="Times New Roman"/>
          <w:b/>
          <w:bCs/>
          <w:sz w:val="24"/>
          <w:szCs w:val="24"/>
        </w:rPr>
      </w:pPr>
    </w:p>
    <w:p w:rsidR="00316FB7" w:rsidRPr="005A745A" w:rsidRDefault="00316FB7" w:rsidP="00316FB7">
      <w:pPr>
        <w:autoSpaceDE w:val="0"/>
        <w:autoSpaceDN w:val="0"/>
        <w:adjustRightInd w:val="0"/>
        <w:spacing w:after="0" w:line="360" w:lineRule="auto"/>
        <w:jc w:val="both"/>
        <w:rPr>
          <w:rFonts w:ascii="Times New Roman" w:hAnsi="Times New Roman" w:cs="Times New Roman"/>
          <w:bCs/>
          <w:sz w:val="24"/>
          <w:szCs w:val="24"/>
        </w:rPr>
      </w:pPr>
    </w:p>
    <w:p w:rsidR="00316FB7" w:rsidRPr="005A745A" w:rsidRDefault="00FA0CF6" w:rsidP="006A3208">
      <w:pPr>
        <w:autoSpaceDE w:val="0"/>
        <w:autoSpaceDN w:val="0"/>
        <w:adjustRightInd w:val="0"/>
        <w:spacing w:after="0" w:line="360" w:lineRule="auto"/>
        <w:rPr>
          <w:rFonts w:ascii="Times New Roman" w:hAnsi="Times New Roman" w:cs="Times New Roman"/>
          <w:bCs/>
          <w:sz w:val="24"/>
          <w:szCs w:val="24"/>
        </w:rPr>
      </w:pPr>
      <w:r w:rsidRPr="00FF66EC">
        <w:rPr>
          <w:rFonts w:ascii="Times New Roman" w:eastAsia="Times New Roman" w:hAnsi="Times New Roman" w:cs="Times New Roman"/>
          <w:b/>
          <w:noProof/>
          <w:sz w:val="24"/>
          <w:szCs w:val="24"/>
          <w:lang w:eastAsia="lt-LT"/>
        </w:rPr>
        <mc:AlternateContent>
          <mc:Choice Requires="wps">
            <w:drawing>
              <wp:anchor distT="0" distB="0" distL="114300" distR="114300" simplePos="0" relativeHeight="251678720" behindDoc="0" locked="0" layoutInCell="1" allowOverlap="1" wp14:anchorId="4788FB51" wp14:editId="6D1E20A6">
                <wp:simplePos x="0" y="0"/>
                <wp:positionH relativeFrom="column">
                  <wp:posOffset>2911419</wp:posOffset>
                </wp:positionH>
                <wp:positionV relativeFrom="paragraph">
                  <wp:posOffset>216563</wp:posOffset>
                </wp:positionV>
                <wp:extent cx="5963478" cy="1049655"/>
                <wp:effectExtent l="0" t="209550" r="18415" b="55245"/>
                <wp:wrapNone/>
                <wp:docPr id="14" name="Suapvalintas stačiakampis paaiškinimas 1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63478" cy="1049655"/>
                        </a:xfrm>
                        <a:prstGeom prst="wedgeRoundRectCallout">
                          <a:avLst>
                            <a:gd name="adj1" fmla="val 503"/>
                            <a:gd name="adj2" fmla="val -67964"/>
                            <a:gd name="adj3" fmla="val 16667"/>
                          </a:avLst>
                        </a:prstGeom>
                        <a:gradFill rotWithShape="1">
                          <a:gsLst>
                            <a:gs pos="0">
                              <a:srgbClr val="DAFDA7"/>
                            </a:gs>
                            <a:gs pos="35001">
                              <a:srgbClr val="E4FDC2"/>
                            </a:gs>
                            <a:gs pos="100000">
                              <a:srgbClr val="F5FFE6"/>
                            </a:gs>
                          </a:gsLst>
                          <a:lin ang="16200000" scaled="1"/>
                        </a:gradFill>
                        <a:ln w="9525">
                          <a:solidFill>
                            <a:srgbClr val="98B954"/>
                          </a:solidFill>
                          <a:miter lim="800000"/>
                          <a:headEnd/>
                          <a:tailEnd/>
                        </a:ln>
                        <a:effectLst>
                          <a:outerShdw dist="20000" dir="5400000" rotWithShape="0">
                            <a:srgbClr val="000000">
                              <a:alpha val="37999"/>
                            </a:srgbClr>
                          </a:outerShdw>
                        </a:effectLst>
                      </wps:spPr>
                      <wps:txbx>
                        <w:txbxContent>
                          <w:p w:rsidR="00316FB7" w:rsidRPr="00E806FB" w:rsidRDefault="00316FB7" w:rsidP="00BD4A75">
                            <w:pPr>
                              <w:spacing w:line="240" w:lineRule="auto"/>
                              <w:rPr>
                                <w:rFonts w:ascii="Times New Roman" w:hAnsi="Times New Roman" w:cs="Times New Roman"/>
                                <w:sz w:val="24"/>
                                <w:szCs w:val="24"/>
                              </w:rPr>
                            </w:pPr>
                            <w:r w:rsidRPr="00E806FB">
                              <w:rPr>
                                <w:rFonts w:ascii="Times New Roman" w:hAnsi="Times New Roman" w:cs="Times New Roman"/>
                                <w:sz w:val="24"/>
                                <w:szCs w:val="24"/>
                              </w:rPr>
                              <w:t>Parengė</w:t>
                            </w:r>
                          </w:p>
                          <w:p w:rsidR="00316FB7" w:rsidRPr="00E806FB" w:rsidRDefault="00316FB7" w:rsidP="00BD4A75">
                            <w:pPr>
                              <w:spacing w:line="240" w:lineRule="auto"/>
                              <w:rPr>
                                <w:rFonts w:ascii="Times New Roman" w:hAnsi="Times New Roman" w:cs="Times New Roman"/>
                                <w:sz w:val="24"/>
                                <w:szCs w:val="24"/>
                              </w:rPr>
                            </w:pPr>
                            <w:r w:rsidRPr="00E806FB">
                              <w:rPr>
                                <w:rFonts w:ascii="Times New Roman" w:hAnsi="Times New Roman" w:cs="Times New Roman"/>
                                <w:sz w:val="24"/>
                                <w:szCs w:val="24"/>
                              </w:rPr>
                              <w:t>Danutė Visockienė, Vilniaus A. Mickevičiaus gimnazijos lietuvių kalbos mokytoja ekspertė</w:t>
                            </w:r>
                          </w:p>
                          <w:p w:rsidR="00316FB7" w:rsidRPr="00EB2E76" w:rsidRDefault="00316FB7" w:rsidP="00BD4A75">
                            <w:pPr>
                              <w:spacing w:line="240" w:lineRule="auto"/>
                            </w:pPr>
                            <w:r w:rsidRPr="00E806FB">
                              <w:rPr>
                                <w:rFonts w:ascii="Times New Roman" w:hAnsi="Times New Roman" w:cs="Times New Roman"/>
                                <w:sz w:val="24"/>
                                <w:szCs w:val="24"/>
                              </w:rPr>
                              <w:t>Daiva Binkienė, Ugd</w:t>
                            </w:r>
                            <w:r w:rsidR="0017420A">
                              <w:rPr>
                                <w:rFonts w:ascii="Times New Roman" w:hAnsi="Times New Roman" w:cs="Times New Roman"/>
                                <w:sz w:val="24"/>
                                <w:szCs w:val="24"/>
                              </w:rPr>
                              <w:t>ymo plėtotės centro metodininkė</w:t>
                            </w:r>
                          </w:p>
                          <w:p w:rsidR="00316FB7" w:rsidRPr="00EB2E76" w:rsidRDefault="00316FB7" w:rsidP="00316FB7">
                            <w:pPr>
                              <w:rPr>
                                <w:b/>
                                <w:bCs/>
                              </w:rPr>
                            </w:pPr>
                          </w:p>
                          <w:p w:rsidR="00316FB7" w:rsidRDefault="00316FB7" w:rsidP="00316FB7">
                            <w:pPr>
                              <w:jc w:val="center"/>
                              <w:rPr>
                                <w:rFonts w:ascii="Calibri" w:hAnsi="Calibri"/>
                              </w:rPr>
                            </w:pP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shapetype w14:anchorId="4788FB51" id="_x0000_t62" coordsize="21600,21600" o:spt="62" adj="1350,25920" path="m3600,qx,3600l0@8@12@24,0@9,,18000qy3600,21600l@6,21600@15@27@7,21600,18000,21600qx21600,18000l21600@9@18@30,21600@8,21600,3600qy18000,l@7,0@21@33@6,xe">
                <v:stroke joinstyle="miter"/>
                <v:formulas>
                  <v:f eqn="sum 10800 0 #0"/>
                  <v:f eqn="sum 10800 0 #1"/>
                  <v:f eqn="sum #0 0 #1"/>
                  <v:f eqn="sum @0 @1 0"/>
                  <v:f eqn="sum 21600 0 #0"/>
                  <v:f eqn="sum 21600 0 #1"/>
                  <v:f eqn="if @0 3600 12600"/>
                  <v:f eqn="if @0 9000 18000"/>
                  <v:f eqn="if @1 3600 12600"/>
                  <v:f eqn="if @1 9000 18000"/>
                  <v:f eqn="if @2 0 #0"/>
                  <v:f eqn="if @3 @10 0"/>
                  <v:f eqn="if #0 0 @11"/>
                  <v:f eqn="if @2 @6 #0"/>
                  <v:f eqn="if @3 @6 @13"/>
                  <v:f eqn="if @5 @6 @14"/>
                  <v:f eqn="if @2 #0 21600"/>
                  <v:f eqn="if @3 21600 @16"/>
                  <v:f eqn="if @4 21600 @17"/>
                  <v:f eqn="if @2 #0 @6"/>
                  <v:f eqn="if @3 @19 @6"/>
                  <v:f eqn="if #1 @6 @20"/>
                  <v:f eqn="if @2 @8 #1"/>
                  <v:f eqn="if @3 @22 @8"/>
                  <v:f eqn="if #0 @8 @23"/>
                  <v:f eqn="if @2 21600 #1"/>
                  <v:f eqn="if @3 21600 @25"/>
                  <v:f eqn="if @5 21600 @26"/>
                  <v:f eqn="if @2 #1 @8"/>
                  <v:f eqn="if @3 @8 @28"/>
                  <v:f eqn="if @4 @8 @29"/>
                  <v:f eqn="if @2 #1 0"/>
                  <v:f eqn="if @3 @31 0"/>
                  <v:f eqn="if #1 0 @32"/>
                  <v:f eqn="val #0"/>
                  <v:f eqn="val #1"/>
                </v:formulas>
                <v:path o:connecttype="custom" o:connectlocs="10800,0;0,10800;10800,21600;21600,10800;@34,@35" textboxrect="791,791,20809,20809"/>
                <v:handles>
                  <v:h position="#0,#1"/>
                </v:handles>
              </v:shapetype>
              <v:shape id="Suapvalintas stačiakampis paaiškinimas 14" o:spid="_x0000_s1027" type="#_x0000_t62" style="position:absolute;margin-left:229.25pt;margin-top:17.05pt;width:469.55pt;height:82.65p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" adj="10909,-3880" fillcolor="#dafda7" strokecolor="#98b954">
                <v:fill color2="#f5ffe6" rotate="t" angle="180" colors="0 #dafda7;22938f #e4fdc2;1 #f5ffe6" focus="100%" type="gradient"/>
                <v:shadow on="t" color="black" opacity="24903f" origin=",.5" offset="0,.55556mm"/>
                <v:textbox>
                  <w:txbxContent>
                    <w:p w:rsidR="00316FB7" w:rsidRPr="00E806FB" w:rsidRDefault="00316FB7" w:rsidP="00BD4A75">
                      <w:pPr>
                        <w:spacing w:line="240" w:lineRule="auto"/>
                        <w:rPr>
                          <w:rFonts w:ascii="Times New Roman" w:hAnsi="Times New Roman" w:cs="Times New Roman"/>
                          <w:sz w:val="24"/>
                          <w:szCs w:val="24"/>
                        </w:rPr>
                      </w:pPr>
                      <w:r w:rsidRPr="00E806FB">
                        <w:rPr>
                          <w:rFonts w:ascii="Times New Roman" w:hAnsi="Times New Roman" w:cs="Times New Roman"/>
                          <w:sz w:val="24"/>
                          <w:szCs w:val="24"/>
                        </w:rPr>
                        <w:t>Parengė</w:t>
                      </w:r>
                    </w:p>
                    <w:p w:rsidR="00316FB7" w:rsidRPr="00E806FB" w:rsidRDefault="00316FB7" w:rsidP="00BD4A75">
                      <w:pPr>
                        <w:spacing w:line="240" w:lineRule="auto"/>
                        <w:rPr>
                          <w:rFonts w:ascii="Times New Roman" w:hAnsi="Times New Roman" w:cs="Times New Roman"/>
                          <w:sz w:val="24"/>
                          <w:szCs w:val="24"/>
                        </w:rPr>
                      </w:pPr>
                      <w:r w:rsidRPr="00E806FB">
                        <w:rPr>
                          <w:rFonts w:ascii="Times New Roman" w:hAnsi="Times New Roman" w:cs="Times New Roman"/>
                          <w:sz w:val="24"/>
                          <w:szCs w:val="24"/>
                        </w:rPr>
                        <w:t>Danutė Visockienė, Vilniaus A. Mickevičiaus gimnazijos lietuvių kalbos mokytoja ekspertė</w:t>
                      </w:r>
                    </w:p>
                    <w:p w:rsidR="00316FB7" w:rsidRPr="00EB2E76" w:rsidRDefault="00316FB7" w:rsidP="00BD4A75">
                      <w:pPr>
                        <w:spacing w:line="240" w:lineRule="auto"/>
                      </w:pPr>
                      <w:r w:rsidRPr="00E806FB">
                        <w:rPr>
                          <w:rFonts w:ascii="Times New Roman" w:hAnsi="Times New Roman" w:cs="Times New Roman"/>
                          <w:sz w:val="24"/>
                          <w:szCs w:val="24"/>
                        </w:rPr>
                        <w:t>Daiva Binkienė, Ugd</w:t>
                      </w:r>
                      <w:r w:rsidR="0017420A">
                        <w:rPr>
                          <w:rFonts w:ascii="Times New Roman" w:hAnsi="Times New Roman" w:cs="Times New Roman"/>
                          <w:sz w:val="24"/>
                          <w:szCs w:val="24"/>
                        </w:rPr>
                        <w:t>ymo plėtotės centro metodininkė</w:t>
                      </w:r>
                    </w:p>
                    <w:p w:rsidR="00316FB7" w:rsidRPr="00EB2E76" w:rsidRDefault="00316FB7" w:rsidP="00316FB7">
                      <w:pPr>
                        <w:rPr>
                          <w:b/>
                          <w:bCs/>
                        </w:rPr>
                      </w:pPr>
                    </w:p>
                    <w:p w:rsidR="00316FB7" w:rsidRDefault="00316FB7" w:rsidP="00316FB7">
                      <w:pPr>
                        <w:jc w:val="center"/>
                        <w:rPr>
                          <w:rFonts w:ascii="Calibri" w:hAnsi="Calibri"/>
                        </w:rPr>
                      </w:pPr>
                    </w:p>
                  </w:txbxContent>
                </v:textbox>
              </v:shape>
            </w:pict>
          </mc:Fallback>
        </mc:AlternateContent>
      </w:r>
    </w:p>
    <w:p w:rsidR="00316FB7" w:rsidRPr="005A745A" w:rsidRDefault="00316FB7" w:rsidP="00316FB7">
      <w:pPr>
        <w:spacing w:after="0" w:line="240" w:lineRule="auto"/>
        <w:ind w:firstLine="540"/>
        <w:jc w:val="center"/>
        <w:rPr>
          <w:rFonts w:ascii="Times New Roman" w:eastAsia="Times New Roman" w:hAnsi="Times New Roman" w:cs="Times New Roman"/>
          <w:sz w:val="28"/>
          <w:szCs w:val="28"/>
          <w:lang w:eastAsia="lt-LT"/>
        </w:rPr>
      </w:pPr>
    </w:p>
    <w:p w:rsidR="00316FB7" w:rsidRDefault="00316FB7" w:rsidP="00316FB7">
      <w:pPr>
        <w:spacing w:after="0" w:line="360" w:lineRule="auto"/>
        <w:ind w:firstLine="540"/>
        <w:jc w:val="both"/>
        <w:rPr>
          <w:rFonts w:ascii="Times New Roman" w:eastAsia="Times New Roman" w:hAnsi="Times New Roman" w:cs="Times New Roman"/>
          <w:sz w:val="24"/>
          <w:szCs w:val="24"/>
          <w:lang w:eastAsia="lt-LT"/>
        </w:rPr>
      </w:pPr>
    </w:p>
    <w:p w:rsidR="00316FB7" w:rsidRDefault="00316FB7" w:rsidP="00316FB7">
      <w:pPr>
        <w:spacing w:after="0" w:line="360" w:lineRule="auto"/>
        <w:ind w:firstLine="540"/>
        <w:jc w:val="both"/>
        <w:rPr>
          <w:rFonts w:ascii="Times New Roman" w:eastAsia="Times New Roman" w:hAnsi="Times New Roman" w:cs="Times New Roman"/>
          <w:sz w:val="24"/>
          <w:szCs w:val="24"/>
          <w:lang w:eastAsia="lt-LT"/>
        </w:rPr>
      </w:pPr>
    </w:p>
    <w:p w:rsidR="00FA0CF6" w:rsidRPr="005A745A" w:rsidRDefault="00FA0CF6" w:rsidP="00316FB7">
      <w:pPr>
        <w:spacing w:after="0" w:line="360" w:lineRule="auto"/>
        <w:ind w:firstLine="540"/>
        <w:jc w:val="both"/>
        <w:rPr>
          <w:rFonts w:ascii="Times New Roman" w:eastAsia="Times New Roman" w:hAnsi="Times New Roman" w:cs="Times New Roman"/>
          <w:sz w:val="24"/>
          <w:szCs w:val="24"/>
          <w:lang w:eastAsia="lt-LT"/>
        </w:rPr>
      </w:pPr>
    </w:p>
    <w:p w:rsidR="00FA0CF6" w:rsidRDefault="00FA0CF6" w:rsidP="00316FB7">
      <w:pPr>
        <w:spacing w:after="0" w:line="360" w:lineRule="auto"/>
        <w:ind w:firstLine="540"/>
        <w:jc w:val="both"/>
        <w:rPr>
          <w:rFonts w:ascii="Times New Roman" w:eastAsia="Times New Roman" w:hAnsi="Times New Roman" w:cs="Times New Roman"/>
          <w:sz w:val="24"/>
          <w:szCs w:val="24"/>
          <w:lang w:eastAsia="lt-LT"/>
        </w:rPr>
      </w:pPr>
    </w:p>
    <w:p w:rsidR="002C3C0D" w:rsidRDefault="002C3C0D" w:rsidP="00316FB7">
      <w:pPr>
        <w:spacing w:after="0" w:line="360" w:lineRule="auto"/>
        <w:ind w:firstLine="540"/>
        <w:jc w:val="both"/>
        <w:rPr>
          <w:rFonts w:ascii="Times New Roman" w:eastAsia="Times New Roman" w:hAnsi="Times New Roman" w:cs="Times New Roman"/>
          <w:sz w:val="24"/>
          <w:szCs w:val="24"/>
          <w:lang w:eastAsia="lt-LT"/>
        </w:rPr>
      </w:pPr>
    </w:p>
    <w:p w:rsidR="00316FB7" w:rsidRDefault="00316FB7" w:rsidP="00316FB7">
      <w:pPr>
        <w:spacing w:after="0" w:line="360" w:lineRule="auto"/>
        <w:ind w:firstLine="540"/>
        <w:jc w:val="both"/>
        <w:rPr>
          <w:rFonts w:ascii="Times New Roman" w:eastAsia="Times New Roman" w:hAnsi="Times New Roman" w:cs="Times New Roman"/>
          <w:sz w:val="24"/>
          <w:szCs w:val="24"/>
          <w:lang w:eastAsia="lt-LT"/>
        </w:rPr>
      </w:pPr>
      <w:r w:rsidRPr="002B3177">
        <w:rPr>
          <w:rFonts w:ascii="Times New Roman" w:eastAsia="Times New Roman" w:hAnsi="Times New Roman" w:cs="Times New Roman"/>
          <w:sz w:val="24"/>
          <w:szCs w:val="24"/>
          <w:lang w:eastAsia="lt-LT"/>
        </w:rPr>
        <w:t xml:space="preserve">Mokytojų siekiamybė – kad mokiniai pritaikytų tai, ką išmoko, sujungdami naujas žinias su jau išmoktais dalykais ir patirtimi. Todėl mums atrodo parankus ugdymo turinio skirstymas ciklais pagal literatūrinio (kultūrinio) ugdymo temas. Numatyti galutiniai ciklo rezultatai padeda nuosekliai ir kryptingai organizuoti veiklas, kad mokinys mokytųsi veikti kaip kalbėtojas, klausytojas, skaitytojas ir teksto suvokėjas bei kūrėjas. Juk bet koks komunikacinis veiksmas yra susijęs su tekstu, kuris yra arba galutinis rezultatas, arba veiklos siekinys, arba kuriamas produktas. Tad aktualizuojant, plečiant, tobulinant mokinio žinias, gebėjimus, praktinę patirtį, </w:t>
      </w:r>
      <w:r>
        <w:rPr>
          <w:rFonts w:ascii="Times New Roman" w:eastAsia="Times New Roman" w:hAnsi="Times New Roman" w:cs="Times New Roman"/>
          <w:sz w:val="24"/>
          <w:szCs w:val="24"/>
          <w:lang w:eastAsia="lt-LT"/>
        </w:rPr>
        <w:t>bendrąsias</w:t>
      </w:r>
      <w:r w:rsidRPr="002B3177">
        <w:rPr>
          <w:rFonts w:ascii="Times New Roman" w:eastAsia="Times New Roman" w:hAnsi="Times New Roman" w:cs="Times New Roman"/>
          <w:sz w:val="24"/>
          <w:szCs w:val="24"/>
          <w:lang w:eastAsia="lt-LT"/>
        </w:rPr>
        <w:t xml:space="preserve"> kompetencij</w:t>
      </w:r>
      <w:r>
        <w:rPr>
          <w:rFonts w:ascii="Times New Roman" w:eastAsia="Times New Roman" w:hAnsi="Times New Roman" w:cs="Times New Roman"/>
          <w:sz w:val="24"/>
          <w:szCs w:val="24"/>
          <w:lang w:eastAsia="lt-LT"/>
        </w:rPr>
        <w:t>as</w:t>
      </w:r>
      <w:r w:rsidRPr="002B3177">
        <w:rPr>
          <w:rFonts w:ascii="Times New Roman" w:eastAsia="Times New Roman" w:hAnsi="Times New Roman" w:cs="Times New Roman"/>
          <w:sz w:val="24"/>
          <w:szCs w:val="24"/>
          <w:lang w:eastAsia="lt-LT"/>
        </w:rPr>
        <w:t>, ugdomos vienos literatūrinio (kultūrinio) ugdymo temos komunikacinės kalbinės kompetencijos, kitaip tariant, konstruojamas rašytinio ar sakytinio teksto suvokimo bei kūrimo modelis viena literatūrinio (kultūrinio) ugdymo tema, tačiau aprėpiant daugeriopus kontekstus ir požiūrius. Šis modelis pritaikomas, tobulinamas mokantis kitos literatūrinio (kultūrinio) ugdymo temos. Vadinasi, tikimės, jog sniego gniūžtės principu bus ugdomos ir tobulinamos bendrosios ir dalykinės kompetencijos.</w:t>
      </w:r>
    </w:p>
    <w:p w:rsidR="004C6CC4" w:rsidRPr="002B3177" w:rsidRDefault="004C6CC4" w:rsidP="004C6CC4">
      <w:pPr>
        <w:spacing w:after="0" w:line="360" w:lineRule="auto"/>
        <w:ind w:firstLine="720"/>
        <w:jc w:val="both"/>
        <w:rPr>
          <w:rFonts w:ascii="Times New Roman" w:eastAsia="Times New Roman" w:hAnsi="Times New Roman" w:cs="Times New Roman"/>
          <w:sz w:val="24"/>
          <w:szCs w:val="24"/>
          <w:lang w:eastAsia="lt-LT"/>
        </w:rPr>
      </w:pPr>
      <w:r>
        <w:rPr>
          <w:rFonts w:ascii="Times New Roman" w:eastAsia="Times New Roman" w:hAnsi="Times New Roman" w:cs="Times New Roman"/>
          <w:sz w:val="24"/>
          <w:szCs w:val="24"/>
          <w:lang w:eastAsia="lt-LT"/>
        </w:rPr>
        <w:t>Taigi</w:t>
      </w:r>
      <w:r w:rsidRPr="002B3177">
        <w:rPr>
          <w:rFonts w:ascii="Times New Roman" w:eastAsia="Times New Roman" w:hAnsi="Times New Roman" w:cs="Times New Roman"/>
          <w:sz w:val="24"/>
          <w:szCs w:val="24"/>
          <w:lang w:eastAsia="lt-LT"/>
        </w:rPr>
        <w:t xml:space="preserve"> siekiant kokybiško mokinių išmokimo, derėtų </w:t>
      </w:r>
      <w:r w:rsidRPr="002E11A2">
        <w:rPr>
          <w:rFonts w:ascii="Times New Roman" w:eastAsia="Times New Roman" w:hAnsi="Times New Roman" w:cs="Times New Roman"/>
          <w:sz w:val="24"/>
          <w:szCs w:val="24"/>
          <w:lang w:eastAsia="lt-LT"/>
        </w:rPr>
        <w:t xml:space="preserve">ugdymo procesą organizuoti taip, </w:t>
      </w:r>
      <w:r w:rsidRPr="002B3177">
        <w:rPr>
          <w:rFonts w:ascii="Times New Roman" w:eastAsia="Times New Roman" w:hAnsi="Times New Roman" w:cs="Times New Roman"/>
          <w:sz w:val="24"/>
          <w:szCs w:val="24"/>
          <w:lang w:eastAsia="lt-LT"/>
        </w:rPr>
        <w:t>kad mokinys mąstytų, paaiškintų, kaip ką nors suvokia, kurtų savo prasminius konstruktus; leisti apmąstyti veiklą, užtikrinti, kad bus mokomasi aktyviai. Kitaip tariant, mokiniai turi ne paprasčiausiai atsiminti, ką jiems sakome, bet sudaryti to, ko mokosi, savo prasmę ir susieti naujus dalykus su tuo, ką jau žino.</w:t>
      </w:r>
    </w:p>
    <w:p w:rsidR="004C6CC4" w:rsidRDefault="004C6CC4" w:rsidP="00316FB7">
      <w:pPr>
        <w:spacing w:after="0" w:line="360" w:lineRule="auto"/>
        <w:ind w:firstLine="540"/>
        <w:jc w:val="both"/>
        <w:rPr>
          <w:rFonts w:ascii="Times New Roman" w:eastAsia="Times New Roman" w:hAnsi="Times New Roman" w:cs="Times New Roman"/>
          <w:sz w:val="24"/>
          <w:szCs w:val="24"/>
          <w:lang w:eastAsia="lt-LT"/>
        </w:rPr>
      </w:pPr>
    </w:p>
    <w:p w:rsidR="00793690" w:rsidRDefault="00793690" w:rsidP="00316FB7">
      <w:pPr>
        <w:spacing w:after="0" w:line="360" w:lineRule="auto"/>
        <w:ind w:firstLine="540"/>
        <w:jc w:val="both"/>
        <w:rPr>
          <w:rFonts w:ascii="Times New Roman" w:eastAsia="Times New Roman" w:hAnsi="Times New Roman" w:cs="Times New Roman"/>
          <w:sz w:val="24"/>
          <w:szCs w:val="24"/>
          <w:lang w:eastAsia="lt-LT"/>
        </w:rPr>
      </w:pPr>
    </w:p>
    <w:p w:rsidR="00F631D6" w:rsidRDefault="00923C7E" w:rsidP="00316FB7">
      <w:pPr>
        <w:spacing w:after="0" w:line="360" w:lineRule="auto"/>
        <w:ind w:firstLine="540"/>
        <w:jc w:val="both"/>
        <w:rPr>
          <w:rFonts w:ascii="Times New Roman" w:eastAsia="Times New Roman" w:hAnsi="Times New Roman" w:cs="Times New Roman"/>
          <w:sz w:val="24"/>
          <w:szCs w:val="24"/>
          <w:lang w:eastAsia="lt-LT"/>
        </w:rPr>
      </w:pPr>
      <w:r>
        <w:rPr>
          <w:rFonts w:ascii="Times New Roman" w:eastAsia="Times New Roman" w:hAnsi="Times New Roman" w:cs="Times New Roman"/>
          <w:noProof/>
          <w:sz w:val="24"/>
          <w:szCs w:val="24"/>
          <w:lang w:eastAsia="lt-LT"/>
        </w:rPr>
        <w:lastRenderedPageBreak/>
        <mc:AlternateContent>
          <mc:Choice Requires="wps">
            <w:drawing>
              <wp:anchor distT="0" distB="0" distL="114300" distR="114300" simplePos="0" relativeHeight="251720704" behindDoc="0" locked="0" layoutInCell="1" allowOverlap="1" wp14:anchorId="4A895595" wp14:editId="11A506BB">
                <wp:simplePos x="0" y="0"/>
                <wp:positionH relativeFrom="column">
                  <wp:posOffset>116487</wp:posOffset>
                </wp:positionH>
                <wp:positionV relativeFrom="paragraph">
                  <wp:posOffset>-20179</wp:posOffset>
                </wp:positionV>
                <wp:extent cx="8669867" cy="666045"/>
                <wp:effectExtent l="57150" t="38100" r="74295" b="96520"/>
                <wp:wrapNone/>
                <wp:docPr id="30" name="Suapvalintas stačiakampis 30"/>
                <wp:cNvGraphicFramePr/>
                <a:graphic xmlns:a="http://schemas.openxmlformats.org/drawingml/2006/main">
                  <a:graphicData uri="http://schemas.microsoft.com/office/word/2010/wordprocessingShape">
                    <wps:wsp>
                      <wps:cNvSpPr/>
                      <wps:spPr>
                        <a:xfrm>
                          <a:off x="0" y="0"/>
                          <a:ext cx="8669867" cy="666045"/>
                        </a:xfrm>
                        <a:prstGeom prst="roundRect">
                          <a:avLst/>
                        </a:prstGeom>
                      </wps:spPr>
                      <wps:style>
                        <a:lnRef idx="1">
                          <a:schemeClr val="accent3"/>
                        </a:lnRef>
                        <a:fillRef idx="2">
                          <a:schemeClr val="accent3"/>
                        </a:fillRef>
                        <a:effectRef idx="1">
                          <a:schemeClr val="accent3"/>
                        </a:effectRef>
                        <a:fontRef idx="minor">
                          <a:schemeClr val="dk1"/>
                        </a:fontRef>
                      </wps:style>
                      <wps:txbx>
                        <w:txbxContent>
                          <w:p w:rsidR="00923C7E" w:rsidRPr="001A1784" w:rsidRDefault="00923C7E" w:rsidP="00923C7E">
                            <w:pPr>
                              <w:jc w:val="center"/>
                              <w:rPr>
                                <w:sz w:val="24"/>
                                <w:szCs w:val="24"/>
                              </w:rPr>
                            </w:pPr>
                            <w:r w:rsidRPr="001A1784">
                              <w:rPr>
                                <w:rFonts w:ascii="Times New Roman" w:eastAsia="Times New Roman" w:hAnsi="Times New Roman" w:cs="Times New Roman"/>
                                <w:b/>
                                <w:sz w:val="24"/>
                                <w:szCs w:val="24"/>
                                <w:lang w:eastAsia="lt-LT"/>
                              </w:rPr>
                              <w:t>CIKLINIS LIETUVIŲ KALBOS IR LITERATŪROS UGDYMO TURINIO PLANAVIMO MODELIS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4A895595" id="Suapvalintas stačiakampis 30" o:spid="_x0000_s1028" style="position:absolute;left:0;text-align:left;margin-left:9.15pt;margin-top:-1.6pt;width:682.65pt;height:52.45pt;z-index:251720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" fillcolor="#cdddac [1622]" strokecolor="#94b64e [3046]">
                <v:fill color2="#f0f4e6 [502]" rotate="t" angle="180" colors="0 #dafda7;22938f #e4fdc2;1 #f5ffe6" focus="100%" type="gradient"/>
                <v:shadow on="t" color="black" opacity="24903f" origin=",.5" offset="0,.55556mm"/>
                <v:textbox>
                  <w:txbxContent>
                    <w:p w:rsidR="00923C7E" w:rsidRPr="001A1784" w:rsidRDefault="00923C7E" w:rsidP="00923C7E">
                      <w:pPr>
                        <w:jc w:val="center"/>
                        <w:rPr>
                          <w:sz w:val="24"/>
                          <w:szCs w:val="24"/>
                        </w:rPr>
                      </w:pPr>
                      <w:r w:rsidRPr="001A1784">
                        <w:rPr>
                          <w:rFonts w:ascii="Times New Roman" w:eastAsia="Times New Roman" w:hAnsi="Times New Roman" w:cs="Times New Roman"/>
                          <w:b/>
                          <w:sz w:val="24"/>
                          <w:szCs w:val="24"/>
                          <w:lang w:eastAsia="lt-LT"/>
                        </w:rPr>
                        <w:t>CIKLINIS LIETUVIŲ KALBOS IR LITERATŪROS UGDYMO TURINIO PLANAVIMO MODELIS</w:t>
                      </w:r>
                    </w:p>
                  </w:txbxContent>
                </v:textbox>
              </v:roundrect>
            </w:pict>
          </mc:Fallback>
        </mc:AlternateContent>
      </w:r>
    </w:p>
    <w:p w:rsidR="00923C7E" w:rsidRDefault="00923C7E" w:rsidP="00316FB7">
      <w:pPr>
        <w:spacing w:after="0" w:line="360" w:lineRule="auto"/>
        <w:ind w:firstLine="540"/>
        <w:jc w:val="both"/>
        <w:rPr>
          <w:rFonts w:ascii="Times New Roman" w:eastAsia="Times New Roman" w:hAnsi="Times New Roman" w:cs="Times New Roman"/>
          <w:sz w:val="24"/>
          <w:szCs w:val="24"/>
          <w:lang w:eastAsia="lt-LT"/>
        </w:rPr>
      </w:pPr>
    </w:p>
    <w:p w:rsidR="00923C7E" w:rsidRDefault="00923C7E" w:rsidP="00316FB7">
      <w:pPr>
        <w:spacing w:after="0" w:line="360" w:lineRule="auto"/>
        <w:ind w:firstLine="540"/>
        <w:jc w:val="both"/>
        <w:rPr>
          <w:rFonts w:ascii="Times New Roman" w:eastAsia="Times New Roman" w:hAnsi="Times New Roman" w:cs="Times New Roman"/>
          <w:sz w:val="24"/>
          <w:szCs w:val="24"/>
          <w:lang w:eastAsia="lt-LT"/>
        </w:rPr>
      </w:pPr>
    </w:p>
    <w:p w:rsidR="009B58AF" w:rsidRDefault="009B58AF" w:rsidP="00316FB7">
      <w:pPr>
        <w:spacing w:after="0" w:line="360" w:lineRule="auto"/>
        <w:ind w:firstLine="720"/>
        <w:jc w:val="both"/>
        <w:rPr>
          <w:rFonts w:ascii="Times New Roman" w:eastAsia="Times New Roman" w:hAnsi="Times New Roman" w:cs="Times New Roman"/>
          <w:sz w:val="24"/>
          <w:szCs w:val="24"/>
          <w:lang w:eastAsia="lt-LT"/>
        </w:rPr>
      </w:pPr>
      <w:r>
        <w:rPr>
          <w:noProof/>
          <w:lang w:eastAsia="lt-LT"/>
        </w:rPr>
        <mc:AlternateContent>
          <mc:Choice Requires="wps">
            <w:drawing>
              <wp:anchor distT="0" distB="0" distL="114300" distR="114300" simplePos="0" relativeHeight="251709440" behindDoc="0" locked="0" layoutInCell="1" allowOverlap="1" wp14:anchorId="5FC7C087" wp14:editId="0D31DE2D">
                <wp:simplePos x="0" y="0"/>
                <wp:positionH relativeFrom="column">
                  <wp:posOffset>3164487</wp:posOffset>
                </wp:positionH>
                <wp:positionV relativeFrom="paragraph">
                  <wp:posOffset>150707</wp:posOffset>
                </wp:positionV>
                <wp:extent cx="1806222" cy="688622"/>
                <wp:effectExtent l="0" t="0" r="0" b="0"/>
                <wp:wrapNone/>
                <wp:docPr id="4100" name="Rectangle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06222" cy="688622"/>
                        </a:xfrm>
                        <a:prstGeom prst="rect">
                          <a:avLst/>
                        </a:prstGeom>
                        <a:noFill/>
                        <a:ln>
                          <a:noFill/>
                        </a:ln>
                        <a:effectLst/>
                        <a:extLst>
                          <a:ext uri="{909E8E84-426E-40DD-AFC4-6F175D3DCCD1}">
                            <a14:hiddenFill xmlns:a14="http://schemas.microsoft.com/office/drawing/2010/main">
                              <a:solidFill>
                                <a:schemeClr val="accent1"/>
                              </a:solidFill>
                            </a14:hiddenFill>
                          </a:ext>
                          <a:ext uri="{91240B29-F687-4F45-9708-019B960494DF}">
                            <a14:hiddenLine xmlns:a14="http://schemas.microsoft.com/office/drawing/2010/main" w="9525">
                              <a:solidFill>
                                <a:schemeClr val="tx1"/>
                              </a:solidFill>
                              <a:miter lim="800000"/>
                              <a:headEnd/>
                              <a:tailEnd/>
                            </a14:hiddenLine>
                          </a:ext>
                          <a:ext uri="{AF507438-7753-43E0-B8FC-AC1667EBCBE1}">
                            <a14:hiddenEffects xmlns:a14="http://schemas.microsoft.com/office/drawing/2010/main">
                              <a:effectLst>
                                <a:outerShdw dist="35921" dir="2700000" algn="ctr" rotWithShape="0">
                                  <a:schemeClr val="bg2"/>
                                </a:outerShdw>
                              </a:effectLst>
                            </a14:hiddenEffects>
                          </a:ext>
                        </a:extLst>
                      </wps:spPr>
                      <wps:txbx>
                        <w:txbxContent>
                          <w:p w:rsidR="004C0A58" w:rsidRPr="009B58AF" w:rsidRDefault="007D5458" w:rsidP="004C0A58">
                            <w:pPr>
                              <w:pStyle w:val="NormalWeb"/>
                              <w:spacing w:before="134" w:beforeAutospacing="0" w:after="0" w:afterAutospacing="0"/>
                              <w:ind w:left="547" w:firstLine="29"/>
                              <w:jc w:val="center"/>
                              <w:textAlignment w:val="baseline"/>
                              <w:rPr>
                                <w:b/>
                                <w:sz w:val="32"/>
                                <w:szCs w:val="32"/>
                              </w:rPr>
                            </w:pPr>
                            <w:r>
                              <w:rPr>
                                <w:b/>
                                <w:color w:val="000000" w:themeColor="text1"/>
                                <w:kern w:val="24"/>
                                <w:sz w:val="32"/>
                                <w:szCs w:val="32"/>
                              </w:rPr>
                              <w:t>SITUACIJO</w:t>
                            </w:r>
                            <w:r w:rsidR="009B58AF" w:rsidRPr="009B58AF">
                              <w:rPr>
                                <w:b/>
                                <w:color w:val="000000" w:themeColor="text1"/>
                                <w:kern w:val="24"/>
                                <w:sz w:val="32"/>
                                <w:szCs w:val="32"/>
                              </w:rPr>
                              <w:t>S ANALIZĖ</w:t>
                            </w:r>
                          </w:p>
                        </w:txbxContent>
                      </wps:txbx>
                      <wps:bodyPr wrap="square">
                        <a:noAutofit/>
                      </wps:bodyPr>
                    </wps:wsp>
                  </a:graphicData>
                </a:graphic>
                <wp14:sizeRelH relativeFrom="margin">
                  <wp14:pctWidth>0</wp14:pctWidth>
                </wp14:sizeRelH>
                <wp14:sizeRelV relativeFrom="margin">
                  <wp14:pctHeight>0</wp14:pctHeight>
                </wp14:sizeRelV>
              </wp:anchor>
            </w:drawing>
          </mc:Choice>
          <mc:Fallback>
            <w:pict>
              <v:rect w14:anchorId="5FC7C087" id="Rectangle 4" o:spid="_x0000_s1029" style="position:absolute;left:0;text-align:left;margin-left:249.15pt;margin-top:11.85pt;width:142.2pt;height:54.2pt;z-index:251709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" filled="f" fillcolor="#4f81bd [3204]" stroked="f" strokecolor="black [3213]">
                <v:shadow color="#eeece1 [3214]"/>
                <v:textbox>
                  <w:txbxContent>
                    <w:p w:rsidR="004C0A58" w:rsidRPr="009B58AF" w:rsidRDefault="007D5458" w:rsidP="004C0A58">
                      <w:pPr>
                        <w:pStyle w:val="NormalWeb"/>
                        <w:spacing w:before="134" w:beforeAutospacing="0" w:after="0" w:afterAutospacing="0"/>
                        <w:ind w:left="547" w:firstLine="29"/>
                        <w:jc w:val="center"/>
                        <w:textAlignment w:val="baseline"/>
                        <w:rPr>
                          <w:b/>
                          <w:sz w:val="32"/>
                          <w:szCs w:val="32"/>
                        </w:rPr>
                      </w:pPr>
                      <w:r>
                        <w:rPr>
                          <w:b/>
                          <w:color w:val="000000" w:themeColor="text1"/>
                          <w:kern w:val="24"/>
                          <w:sz w:val="32"/>
                          <w:szCs w:val="32"/>
                        </w:rPr>
                        <w:t>SITUACIJO</w:t>
                      </w:r>
                      <w:r w:rsidR="009B58AF" w:rsidRPr="009B58AF">
                        <w:rPr>
                          <w:b/>
                          <w:color w:val="000000" w:themeColor="text1"/>
                          <w:kern w:val="24"/>
                          <w:sz w:val="32"/>
                          <w:szCs w:val="32"/>
                        </w:rPr>
                        <w:t>S ANALIZĖ</w:t>
                      </w:r>
                    </w:p>
                  </w:txbxContent>
                </v:textbox>
              </v:rect>
            </w:pict>
          </mc:Fallback>
        </mc:AlternateContent>
      </w:r>
    </w:p>
    <w:p w:rsidR="00793690" w:rsidRDefault="004C27C0" w:rsidP="009B58AF">
      <w:pPr>
        <w:spacing w:after="0" w:line="360" w:lineRule="auto"/>
        <w:ind w:firstLine="720"/>
        <w:jc w:val="both"/>
        <w:rPr>
          <w:rFonts w:ascii="Times New Roman" w:eastAsia="Times New Roman" w:hAnsi="Times New Roman" w:cs="Times New Roman"/>
          <w:sz w:val="24"/>
          <w:szCs w:val="24"/>
          <w:lang w:eastAsia="lt-LT"/>
        </w:rPr>
      </w:pPr>
      <w:r>
        <w:rPr>
          <w:noProof/>
          <w:lang w:eastAsia="lt-LT"/>
        </w:rPr>
        <mc:AlternateContent>
          <mc:Choice Requires="wps">
            <w:drawing>
              <wp:anchor distT="0" distB="0" distL="114300" distR="114300" simplePos="0" relativeHeight="251719680" behindDoc="0" locked="0" layoutInCell="1" allowOverlap="1" wp14:anchorId="0B7F7DAA" wp14:editId="3504A046">
                <wp:simplePos x="0" y="0"/>
                <wp:positionH relativeFrom="column">
                  <wp:posOffset>2238375</wp:posOffset>
                </wp:positionH>
                <wp:positionV relativeFrom="paragraph">
                  <wp:posOffset>247015</wp:posOffset>
                </wp:positionV>
                <wp:extent cx="1220470" cy="487045"/>
                <wp:effectExtent l="176212" t="0" r="232093" b="22542"/>
                <wp:wrapNone/>
                <wp:docPr id="28" name="AutoShape 1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18790435">
                          <a:off x="0" y="0"/>
                          <a:ext cx="1220470" cy="487045"/>
                        </a:xfrm>
                        <a:prstGeom prst="curvedDownArrow">
                          <a:avLst>
                            <a:gd name="adj1" fmla="val 46667"/>
                            <a:gd name="adj2" fmla="val 93333"/>
                            <a:gd name="adj3" fmla="val 33333"/>
                          </a:avLst>
                        </a:prstGeom>
                        <a:gradFill flip="none" rotWithShape="1">
                          <a:gsLst>
                            <a:gs pos="0">
                              <a:srgbClr val="33CC33">
                                <a:shade val="30000"/>
                                <a:satMod val="115000"/>
                              </a:srgbClr>
                            </a:gs>
                            <a:gs pos="50000">
                              <a:srgbClr val="33CC33">
                                <a:shade val="67500"/>
                                <a:satMod val="115000"/>
                              </a:srgbClr>
                            </a:gs>
                            <a:gs pos="100000">
                              <a:srgbClr val="33CC33">
                                <a:shade val="100000"/>
                                <a:satMod val="115000"/>
                              </a:srgbClr>
                            </a:gs>
                          </a:gsLst>
                          <a:lin ang="5400000" scaled="1"/>
                          <a:tileRect/>
                        </a:gradFill>
                        <a:ln w="9525">
                          <a:solidFill>
                            <a:sysClr val="windowText" lastClr="000000"/>
                          </a:solidFill>
                          <a:miter lim="800000"/>
                          <a:headEnd/>
                          <a:tailEnd/>
                        </a:ln>
                        <a:effectLst/>
                        <a:extLst/>
                      </wps:spPr>
                      <wps:bodyPr wrap="none" anchor="ctr"/>
                    </wps:wsp>
                  </a:graphicData>
                </a:graphic>
                <wp14:sizeRelH relativeFrom="margin">
                  <wp14:pctWidth>0</wp14:pctWidth>
                </wp14:sizeRelH>
                <wp14:sizeRelV relativeFrom="margin">
                  <wp14:pctHeight>0</wp14:pctHeight>
                </wp14:sizeRelV>
              </wp:anchor>
            </w:drawing>
          </mc:Choice>
          <mc:Fallback>
            <w:pict>
              <v:shapetype w14:anchorId="59041EF8" id="_x0000_t105" coordsize="21600,21600" o:spt="105" adj="12960,19440,14400" path="wr,0@3@23,0@22@4,0@15,0@1@23@7,0@13@2l@14@2@8@22@12@2at,0@3@23@11@2@17@26@15,0@1@23@17@26@15@22xewr,0@3@23@4,0@17@26nfe">
                <v:stroke joinstyle="miter"/>
                <v:formulas>
                  <v:f eqn="val #0"/>
                  <v:f eqn="val #1"/>
                  <v:f eqn="val #2"/>
                  <v:f eqn="sum #0 width #1"/>
                  <v:f eqn="prod @3 1 2"/>
                  <v:f eqn="sum #1 #1 width"/>
                  <v:f eqn="sum @5 #1 #0"/>
                  <v:f eqn="prod @6 1 2"/>
                  <v:f eqn="mid width #0"/>
                  <v:f eqn="sum height 0 #2"/>
                  <v:f eqn="ellipse @9 height @4"/>
                  <v:f eqn="sum @4 @10 0"/>
                  <v:f eqn="sum @11 #1 width"/>
                  <v:f eqn="sum @7 @10 0"/>
                  <v:f eqn="sum @12 width #0"/>
                  <v:f eqn="sum @5 0 #0"/>
                  <v:f eqn="prod @15 1 2"/>
                  <v:f eqn="mid @4 @7"/>
                  <v:f eqn="sum #0 #1 width"/>
                  <v:f eqn="prod @18 1 2"/>
                  <v:f eqn="sum @17 0 @19"/>
                  <v:f eqn="val width"/>
                  <v:f eqn="val height"/>
                  <v:f eqn="prod height 2 1"/>
                  <v:f eqn="sum @17 0 @4"/>
                  <v:f eqn="ellipse @24 @4 height"/>
                  <v:f eqn="sum height 0 @25"/>
                  <v:f eqn="sum @8 128 0"/>
                  <v:f eqn="prod @5 1 2"/>
                  <v:f eqn="sum @5 0 128"/>
                  <v:f eqn="sum #0 @17 @12"/>
                  <v:f eqn="ellipse @20 @4 height"/>
                  <v:f eqn="sum width 0 #0"/>
                  <v:f eqn="prod @32 1 2"/>
                  <v:f eqn="prod height height 1"/>
                  <v:f eqn="prod @9 @9 1"/>
                  <v:f eqn="sum @34 0 @35"/>
                  <v:f eqn="sqrt @36"/>
                  <v:f eqn="sum @37 height 0"/>
                  <v:f eqn="prod width height @38"/>
                  <v:f eqn="sum @39 64 0"/>
                  <v:f eqn="prod #0 1 2"/>
                  <v:f eqn="ellipse @33 @41 height"/>
                  <v:f eqn="sum height 0 @42"/>
                  <v:f eqn="sum @43 64 0"/>
                  <v:f eqn="prod @4 1 2"/>
                  <v:f eqn="sum #1 0 @45"/>
                  <v:f eqn="prod height 4390 32768"/>
                  <v:f eqn="prod height 28378 32768"/>
                </v:formulas>
                <v:path o:extrusionok="f" o:connecttype="custom" o:connectlocs="@17,0;@16,@22;@12,@2;@8,@22;@14,@2" o:connectangles="270,90,90,90,0" textboxrect="@45,@47,@46,@48"/>
                <v:handles>
                  <v:h position="#0,bottomRight" xrange="@40,@29"/>
                  <v:h position="#1,bottomRight" xrange="@27,@21"/>
                  <v:h position="bottomRight,#2" yrange="@44,@22"/>
                </v:handles>
                <o:complex v:ext="view"/>
              </v:shapetype>
              <v:shape id="AutoShape 11" o:spid="_x0000_s1026" type="#_x0000_t105" style="position:absolute;margin-left:176.25pt;margin-top:19.45pt;width:96.1pt;height:38.35pt;rotation:-3068794fd;z-index:251719680;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" adj="13555,19589" fillcolor="#127d12" strokecolor="windowText">
                <v:fill color2="#28d728" rotate="t" colors="0 #127d12;.5 #1fb51f;1 #28d728" focus="100%" type="gradient"/>
              </v:shape>
            </w:pict>
          </mc:Fallback>
        </mc:AlternateContent>
      </w:r>
    </w:p>
    <w:p w:rsidR="00793690" w:rsidRDefault="004C27C0" w:rsidP="00316FB7">
      <w:pPr>
        <w:spacing w:after="0" w:line="360" w:lineRule="auto"/>
        <w:ind w:firstLine="720"/>
        <w:jc w:val="both"/>
        <w:rPr>
          <w:rFonts w:ascii="Times New Roman" w:eastAsia="Times New Roman" w:hAnsi="Times New Roman" w:cs="Times New Roman"/>
          <w:sz w:val="24"/>
          <w:szCs w:val="24"/>
          <w:lang w:eastAsia="lt-LT"/>
        </w:rPr>
      </w:pPr>
      <w:r>
        <w:rPr>
          <w:noProof/>
          <w:lang w:eastAsia="lt-LT"/>
        </w:rPr>
        <mc:AlternateContent>
          <mc:Choice Requires="wps">
            <w:drawing>
              <wp:anchor distT="0" distB="0" distL="114300" distR="114300" simplePos="0" relativeHeight="251695104" behindDoc="0" locked="0" layoutInCell="1" allowOverlap="1" wp14:anchorId="2F91CD7B" wp14:editId="0784C4D3">
                <wp:simplePos x="0" y="0"/>
                <wp:positionH relativeFrom="column">
                  <wp:posOffset>5077354</wp:posOffset>
                </wp:positionH>
                <wp:positionV relativeFrom="paragraph">
                  <wp:posOffset>50483</wp:posOffset>
                </wp:positionV>
                <wp:extent cx="1220470" cy="487045"/>
                <wp:effectExtent l="385762" t="0" r="136843" b="0"/>
                <wp:wrapNone/>
                <wp:docPr id="15" name="AutoShape 1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2732842">
                          <a:off x="0" y="0"/>
                          <a:ext cx="1220470" cy="487045"/>
                        </a:xfrm>
                        <a:prstGeom prst="curvedDownArrow">
                          <a:avLst>
                            <a:gd name="adj1" fmla="val 46667"/>
                            <a:gd name="adj2" fmla="val 93333"/>
                            <a:gd name="adj3" fmla="val 33333"/>
                          </a:avLst>
                        </a:prstGeom>
                        <a:gradFill flip="none" rotWithShape="1">
                          <a:gsLst>
                            <a:gs pos="0">
                              <a:srgbClr val="33CC33">
                                <a:shade val="30000"/>
                                <a:satMod val="115000"/>
                              </a:srgbClr>
                            </a:gs>
                            <a:gs pos="50000">
                              <a:srgbClr val="33CC33">
                                <a:shade val="67500"/>
                                <a:satMod val="115000"/>
                              </a:srgbClr>
                            </a:gs>
                            <a:gs pos="100000">
                              <a:srgbClr val="33CC33">
                                <a:shade val="100000"/>
                                <a:satMod val="115000"/>
                              </a:srgbClr>
                            </a:gs>
                          </a:gsLst>
                          <a:lin ang="5400000" scaled="1"/>
                          <a:tileRect/>
                        </a:gradFill>
                        <a:ln w="9525">
                          <a:solidFill>
                            <a:sysClr val="windowText" lastClr="000000"/>
                          </a:solidFill>
                          <a:miter lim="800000"/>
                          <a:headEnd/>
                          <a:tailEnd/>
                        </a:ln>
                        <a:effectLst/>
                        <a:extLst/>
                      </wps:spPr>
                      <wps:bodyPr wrap="none" anchor="ctr"/>
                    </wps:wsp>
                  </a:graphicData>
                </a:graphic>
                <wp14:sizeRelH relativeFrom="margin">
                  <wp14:pctWidth>0</wp14:pctWidth>
                </wp14:sizeRelH>
                <wp14:sizeRelV relativeFrom="margin">
                  <wp14:pctHeight>0</wp14:pctHeight>
                </wp14:sizeRelV>
              </wp:anchor>
            </w:drawing>
          </mc:Choice>
          <mc:Fallback>
            <w:pict>
              <v:shape w14:anchorId="28FB4109" id="AutoShape 11" o:spid="_x0000_s1026" type="#_x0000_t105" style="position:absolute;margin-left:399.8pt;margin-top:4pt;width:96.1pt;height:38.35pt;rotation:2984992fd;z-index:251695104;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" adj="13555,19589" fillcolor="#127d12" strokecolor="windowText">
                <v:fill color2="#28d728" rotate="t" colors="0 #127d12;.5 #1fb51f;1 #28d728" focus="100%" type="gradient"/>
              </v:shape>
            </w:pict>
          </mc:Fallback>
        </mc:AlternateContent>
      </w:r>
    </w:p>
    <w:p w:rsidR="00793690" w:rsidRDefault="00793690" w:rsidP="00316FB7">
      <w:pPr>
        <w:spacing w:after="0" w:line="360" w:lineRule="auto"/>
        <w:ind w:firstLine="720"/>
        <w:jc w:val="both"/>
        <w:rPr>
          <w:rFonts w:ascii="Times New Roman" w:eastAsia="Times New Roman" w:hAnsi="Times New Roman" w:cs="Times New Roman"/>
          <w:sz w:val="24"/>
          <w:szCs w:val="24"/>
          <w:lang w:eastAsia="lt-LT"/>
        </w:rPr>
      </w:pPr>
    </w:p>
    <w:p w:rsidR="00793690" w:rsidRDefault="009B58AF" w:rsidP="00316FB7">
      <w:pPr>
        <w:spacing w:after="0" w:line="360" w:lineRule="auto"/>
        <w:ind w:firstLine="720"/>
        <w:jc w:val="both"/>
        <w:rPr>
          <w:rFonts w:ascii="Times New Roman" w:eastAsia="Times New Roman" w:hAnsi="Times New Roman" w:cs="Times New Roman"/>
          <w:sz w:val="24"/>
          <w:szCs w:val="24"/>
          <w:lang w:eastAsia="lt-LT"/>
        </w:rPr>
      </w:pPr>
      <w:r w:rsidRPr="00793690">
        <w:rPr>
          <w:noProof/>
          <w:lang w:eastAsia="lt-LT"/>
        </w:rPr>
        <mc:AlternateContent>
          <mc:Choice Requires="wps">
            <w:drawing>
              <wp:anchor distT="0" distB="0" distL="114300" distR="114300" simplePos="0" relativeHeight="251697152" behindDoc="0" locked="0" layoutInCell="1" allowOverlap="1" wp14:anchorId="38060089" wp14:editId="594F5877">
                <wp:simplePos x="0" y="0"/>
                <wp:positionH relativeFrom="column">
                  <wp:posOffset>5534660</wp:posOffset>
                </wp:positionH>
                <wp:positionV relativeFrom="paragraph">
                  <wp:posOffset>234315</wp:posOffset>
                </wp:positionV>
                <wp:extent cx="2618740" cy="688340"/>
                <wp:effectExtent l="0" t="0" r="0" b="0"/>
                <wp:wrapNone/>
                <wp:docPr id="16" name="Rectangle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618740" cy="688340"/>
                        </a:xfrm>
                        <a:prstGeom prst="rect">
                          <a:avLst/>
                        </a:prstGeom>
                        <a:noFill/>
                        <a:ln>
                          <a:noFill/>
                        </a:ln>
                        <a:effectLst/>
                        <a:extLst>
                          <a:ext uri="{909E8E84-426E-40DD-AFC4-6F175D3DCCD1}">
                            <a14:hiddenFill xmlns:a14="http://schemas.microsoft.com/office/drawing/2010/main">
                              <a:solidFill>
                                <a:schemeClr val="accent1"/>
                              </a:solidFill>
                            </a14:hiddenFill>
                          </a:ext>
                          <a:ext uri="{91240B29-F687-4F45-9708-019B960494DF}">
                            <a14:hiddenLine xmlns:a14="http://schemas.microsoft.com/office/drawing/2010/main" w="9525">
                              <a:solidFill>
                                <a:schemeClr val="tx1"/>
                              </a:solidFill>
                              <a:miter lim="800000"/>
                              <a:headEnd/>
                              <a:tailEnd/>
                            </a14:hiddenLine>
                          </a:ext>
                          <a:ext uri="{AF507438-7753-43E0-B8FC-AC1667EBCBE1}">
                            <a14:hiddenEffects xmlns:a14="http://schemas.microsoft.com/office/drawing/2010/main">
                              <a:effectLst>
                                <a:outerShdw dist="35921" dir="2700000" algn="ctr" rotWithShape="0">
                                  <a:schemeClr val="bg2"/>
                                </a:outerShdw>
                              </a:effectLst>
                            </a14:hiddenEffects>
                          </a:ext>
                        </a:extLst>
                      </wps:spPr>
                      <wps:txbx>
                        <w:txbxContent>
                          <w:p w:rsidR="00793690" w:rsidRPr="009B58AF" w:rsidRDefault="009B58AF" w:rsidP="00C001A4">
                            <w:pPr>
                              <w:pStyle w:val="NormalWeb"/>
                              <w:spacing w:before="134" w:beforeAutospacing="0" w:after="0" w:afterAutospacing="0"/>
                              <w:ind w:left="547" w:hanging="547"/>
                              <w:jc w:val="center"/>
                              <w:textAlignment w:val="baseline"/>
                              <w:rPr>
                                <w:b/>
                                <w:sz w:val="32"/>
                                <w:szCs w:val="32"/>
                              </w:rPr>
                            </w:pPr>
                            <w:r w:rsidRPr="009B58AF">
                              <w:rPr>
                                <w:b/>
                                <w:color w:val="000000" w:themeColor="text1"/>
                                <w:kern w:val="24"/>
                                <w:sz w:val="32"/>
                                <w:szCs w:val="32"/>
                              </w:rPr>
                              <w:t>TIKSLŲ IR UŽDAVINIŲ FORMULAVIMAS</w:t>
                            </w:r>
                          </w:p>
                        </w:txbxContent>
                      </wps:txbx>
                      <wps:bodyPr wrap="square">
                        <a:noAutofit/>
                      </wps:bodyPr>
                    </wps:wsp>
                  </a:graphicData>
                </a:graphic>
                <wp14:sizeRelH relativeFrom="margin">
                  <wp14:pctWidth>0</wp14:pctWidth>
                </wp14:sizeRelH>
                <wp14:sizeRelV relativeFrom="margin">
                  <wp14:pctHeight>0</wp14:pctHeight>
                </wp14:sizeRelV>
              </wp:anchor>
            </w:drawing>
          </mc:Choice>
          <mc:Fallback>
            <w:pict>
              <v:rect w14:anchorId="38060089" id="Rectangle 5" o:spid="_x0000_s1030" style="position:absolute;left:0;text-align:left;margin-left:435.8pt;margin-top:18.45pt;width:206.2pt;height:54.2pt;z-index:251697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" filled="f" fillcolor="#4f81bd [3204]" stroked="f" strokecolor="black [3213]">
                <v:shadow color="#eeece1 [3214]"/>
                <v:textbox>
                  <w:txbxContent>
                    <w:p w:rsidR="00793690" w:rsidRPr="009B58AF" w:rsidRDefault="009B58AF" w:rsidP="00C001A4">
                      <w:pPr>
                        <w:pStyle w:val="NormalWeb"/>
                        <w:spacing w:before="134" w:beforeAutospacing="0" w:after="0" w:afterAutospacing="0"/>
                        <w:ind w:left="547" w:hanging="547"/>
                        <w:jc w:val="center"/>
                        <w:textAlignment w:val="baseline"/>
                        <w:rPr>
                          <w:b/>
                          <w:sz w:val="32"/>
                          <w:szCs w:val="32"/>
                        </w:rPr>
                      </w:pPr>
                      <w:r w:rsidRPr="009B58AF">
                        <w:rPr>
                          <w:b/>
                          <w:color w:val="000000" w:themeColor="text1"/>
                          <w:kern w:val="24"/>
                          <w:sz w:val="32"/>
                          <w:szCs w:val="32"/>
                        </w:rPr>
                        <w:t>TIKSLŲ IR UŽDAVINIŲ FORMULAVIMAS</w:t>
                      </w:r>
                    </w:p>
                  </w:txbxContent>
                </v:textbox>
              </v:rect>
            </w:pict>
          </mc:Fallback>
        </mc:AlternateContent>
      </w:r>
    </w:p>
    <w:p w:rsidR="00793690" w:rsidRDefault="004C27C0" w:rsidP="00316FB7">
      <w:pPr>
        <w:spacing w:after="0" w:line="360" w:lineRule="auto"/>
        <w:ind w:firstLine="720"/>
        <w:jc w:val="both"/>
        <w:rPr>
          <w:rFonts w:ascii="Times New Roman" w:eastAsia="Times New Roman" w:hAnsi="Times New Roman" w:cs="Times New Roman"/>
          <w:sz w:val="24"/>
          <w:szCs w:val="24"/>
          <w:lang w:eastAsia="lt-LT"/>
        </w:rPr>
      </w:pPr>
      <w:r w:rsidRPr="00021B41">
        <w:rPr>
          <w:noProof/>
          <w:lang w:eastAsia="lt-LT"/>
        </w:rPr>
        <mc:AlternateContent>
          <mc:Choice Requires="wps">
            <w:drawing>
              <wp:anchor distT="0" distB="0" distL="114300" distR="114300" simplePos="0" relativeHeight="251705344" behindDoc="0" locked="0" layoutInCell="1" allowOverlap="1" wp14:anchorId="3419B7E4" wp14:editId="59B07447">
                <wp:simplePos x="0" y="0"/>
                <wp:positionH relativeFrom="column">
                  <wp:posOffset>1097915</wp:posOffset>
                </wp:positionH>
                <wp:positionV relativeFrom="paragraph">
                  <wp:posOffset>55245</wp:posOffset>
                </wp:positionV>
                <wp:extent cx="1833880" cy="473710"/>
                <wp:effectExtent l="0" t="0" r="0" b="2540"/>
                <wp:wrapNone/>
                <wp:docPr id="20" name="Rectangle 3"/>
                <wp:cNvGraphicFramePr>
                  <a:graphicFrameLocks xmlns:a="http://schemas.openxmlformats.org/drawingml/2006/main" noGrp="1"/>
                </wp:cNvGraphicFramePr>
                <a:graphic xmlns:a="http://schemas.openxmlformats.org/drawingml/2006/main">
                  <a:graphicData uri="http://schemas.microsoft.com/office/word/2010/wordprocessingShape">
                    <wps:wsp>
                      <wps:cNvSpPr>
                        <a:spLocks noGrp="1" noChangeArrowheads="1"/>
                      </wps:cNvSpPr>
                      <wps:spPr bwMode="auto">
                        <a:xfrm>
                          <a:off x="0" y="0"/>
                          <a:ext cx="1833880" cy="473710"/>
                        </a:xfrm>
                        <a:prstGeom prst="rect">
                          <a:avLst/>
                        </a:prstGeom>
                        <a:noFill/>
                        <a:ln>
                          <a:noFill/>
                        </a:ln>
                        <a:effectLst/>
                        <a:extLst>
                          <a:ext uri="{909E8E84-426E-40DD-AFC4-6F175D3DCCD1}">
                            <a14:hiddenFill xmlns:a14="http://schemas.microsoft.com/office/drawing/2010/main">
                              <a:solidFill>
                                <a:schemeClr val="accent1"/>
                              </a:solidFill>
                            </a14:hiddenFill>
                          </a:ext>
                          <a:ext uri="{91240B29-F687-4F45-9708-019B960494DF}">
                            <a14:hiddenLine xmlns:a14="http://schemas.microsoft.com/office/drawing/2010/main" w="9525">
                              <a:solidFill>
                                <a:schemeClr val="tx1"/>
                              </a:solidFill>
                              <a:miter lim="800000"/>
                              <a:headEnd/>
                              <a:tailEnd/>
                            </a14:hiddenLine>
                          </a:ext>
                          <a:ext uri="{AF507438-7753-43E0-B8FC-AC1667EBCBE1}">
                            <a14:hiddenEffects xmlns:a14="http://schemas.microsoft.com/office/drawing/2010/main">
                              <a:effectLst>
                                <a:outerShdw dist="35921" dir="2700000" algn="ctr" rotWithShape="0">
                                  <a:schemeClr val="bg2"/>
                                </a:outerShdw>
                              </a:effectLst>
                            </a14:hiddenEffects>
                          </a:ext>
                        </a:extLst>
                      </wps:spPr>
                      <wps:txbx>
                        <w:txbxContent>
                          <w:p w:rsidR="00021B41" w:rsidRPr="004C27C0" w:rsidRDefault="004C27C0" w:rsidP="00021B41">
                            <w:pPr>
                              <w:pStyle w:val="NormalWeb"/>
                              <w:spacing w:before="134" w:beforeAutospacing="0" w:after="0" w:afterAutospacing="0"/>
                              <w:ind w:left="547" w:hanging="547"/>
                              <w:jc w:val="center"/>
                              <w:textAlignment w:val="baseline"/>
                              <w:rPr>
                                <w:b/>
                                <w:sz w:val="32"/>
                                <w:szCs w:val="32"/>
                              </w:rPr>
                            </w:pPr>
                            <w:r w:rsidRPr="004C27C0">
                              <w:rPr>
                                <w:b/>
                                <w:color w:val="000000" w:themeColor="text1"/>
                                <w:sz w:val="32"/>
                                <w:szCs w:val="32"/>
                              </w:rPr>
                              <w:t>VERTINIMAS</w:t>
                            </w:r>
                          </w:p>
                        </w:txbxContent>
                      </wps:txbx>
                      <wps:bodyPr vert="horz" wrap="square" lIns="91440" tIns="45720" rIns="91440" bIns="45720" numCol="1" anchor="t" anchorCtr="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419B7E4" id="Rectangle 3" o:spid="_x0000_s1031" style="position:absolute;left:0;text-align:left;margin-left:86.45pt;margin-top:4.35pt;width:144.4pt;height:37.3pt;z-index:2517053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" filled="f" fillcolor="#4f81bd [3204]" stroked="f" strokecolor="black [3213]">
                <v:shadow color="#eeece1 [3214]"/>
                <o:lock v:ext="edit" grouping="t"/>
                <v:textbox>
                  <w:txbxContent>
                    <w:p w:rsidR="00021B41" w:rsidRPr="004C27C0" w:rsidRDefault="004C27C0" w:rsidP="00021B41">
                      <w:pPr>
                        <w:pStyle w:val="NormalWeb"/>
                        <w:spacing w:before="134" w:beforeAutospacing="0" w:after="0" w:afterAutospacing="0"/>
                        <w:ind w:left="547" w:hanging="547"/>
                        <w:jc w:val="center"/>
                        <w:textAlignment w:val="baseline"/>
                        <w:rPr>
                          <w:b/>
                          <w:sz w:val="32"/>
                          <w:szCs w:val="32"/>
                        </w:rPr>
                      </w:pPr>
                      <w:r w:rsidRPr="004C27C0">
                        <w:rPr>
                          <w:b/>
                          <w:color w:val="000000" w:themeColor="text1"/>
                          <w:sz w:val="32"/>
                          <w:szCs w:val="32"/>
                        </w:rPr>
                        <w:t>VERTINIMAS</w:t>
                      </w:r>
                    </w:p>
                  </w:txbxContent>
                </v:textbox>
              </v:rect>
            </w:pict>
          </mc:Fallback>
        </mc:AlternateContent>
      </w:r>
    </w:p>
    <w:p w:rsidR="00793690" w:rsidRDefault="00793690" w:rsidP="00316FB7">
      <w:pPr>
        <w:spacing w:after="0" w:line="360" w:lineRule="auto"/>
        <w:ind w:firstLine="720"/>
        <w:jc w:val="both"/>
        <w:rPr>
          <w:rFonts w:ascii="Times New Roman" w:eastAsia="Times New Roman" w:hAnsi="Times New Roman" w:cs="Times New Roman"/>
          <w:sz w:val="24"/>
          <w:szCs w:val="24"/>
          <w:lang w:eastAsia="lt-LT"/>
        </w:rPr>
      </w:pPr>
    </w:p>
    <w:p w:rsidR="00793690" w:rsidRDefault="00793690" w:rsidP="00316FB7">
      <w:pPr>
        <w:spacing w:after="0" w:line="360" w:lineRule="auto"/>
        <w:ind w:firstLine="720"/>
        <w:jc w:val="both"/>
        <w:rPr>
          <w:rFonts w:ascii="Times New Roman" w:eastAsia="Times New Roman" w:hAnsi="Times New Roman" w:cs="Times New Roman"/>
          <w:sz w:val="24"/>
          <w:szCs w:val="24"/>
          <w:lang w:eastAsia="lt-LT"/>
        </w:rPr>
      </w:pPr>
    </w:p>
    <w:p w:rsidR="00793690" w:rsidRDefault="004C27C0" w:rsidP="00316FB7">
      <w:pPr>
        <w:spacing w:after="0" w:line="360" w:lineRule="auto"/>
        <w:ind w:firstLine="720"/>
        <w:jc w:val="both"/>
        <w:rPr>
          <w:rFonts w:ascii="Times New Roman" w:eastAsia="Times New Roman" w:hAnsi="Times New Roman" w:cs="Times New Roman"/>
          <w:sz w:val="24"/>
          <w:szCs w:val="24"/>
          <w:lang w:eastAsia="lt-LT"/>
        </w:rPr>
      </w:pPr>
      <w:r>
        <w:rPr>
          <w:noProof/>
          <w:lang w:eastAsia="lt-LT"/>
        </w:rPr>
        <mc:AlternateContent>
          <mc:Choice Requires="wps">
            <w:drawing>
              <wp:anchor distT="0" distB="0" distL="114300" distR="114300" simplePos="0" relativeHeight="251715584" behindDoc="0" locked="0" layoutInCell="1" allowOverlap="1" wp14:anchorId="1ECDAB78" wp14:editId="5337D5B6">
                <wp:simplePos x="0" y="0"/>
                <wp:positionH relativeFrom="column">
                  <wp:posOffset>1471295</wp:posOffset>
                </wp:positionH>
                <wp:positionV relativeFrom="paragraph">
                  <wp:posOffset>147955</wp:posOffset>
                </wp:positionV>
                <wp:extent cx="1220470" cy="487045"/>
                <wp:effectExtent l="42862" t="14288" r="174943" b="0"/>
                <wp:wrapNone/>
                <wp:docPr id="26" name="AutoShape 1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15321674">
                          <a:off x="0" y="0"/>
                          <a:ext cx="1220470" cy="487045"/>
                        </a:xfrm>
                        <a:prstGeom prst="curvedDownArrow">
                          <a:avLst>
                            <a:gd name="adj1" fmla="val 46667"/>
                            <a:gd name="adj2" fmla="val 93333"/>
                            <a:gd name="adj3" fmla="val 33333"/>
                          </a:avLst>
                        </a:prstGeom>
                        <a:gradFill flip="none" rotWithShape="1">
                          <a:gsLst>
                            <a:gs pos="0">
                              <a:srgbClr val="33CC33">
                                <a:shade val="30000"/>
                                <a:satMod val="115000"/>
                              </a:srgbClr>
                            </a:gs>
                            <a:gs pos="50000">
                              <a:srgbClr val="33CC33">
                                <a:shade val="67500"/>
                                <a:satMod val="115000"/>
                              </a:srgbClr>
                            </a:gs>
                            <a:gs pos="100000">
                              <a:srgbClr val="33CC33">
                                <a:shade val="100000"/>
                                <a:satMod val="115000"/>
                              </a:srgbClr>
                            </a:gs>
                          </a:gsLst>
                          <a:lin ang="5400000" scaled="1"/>
                          <a:tileRect/>
                        </a:gradFill>
                        <a:ln w="9525">
                          <a:solidFill>
                            <a:sysClr val="windowText" lastClr="000000"/>
                          </a:solidFill>
                          <a:miter lim="800000"/>
                          <a:headEnd/>
                          <a:tailEnd/>
                        </a:ln>
                        <a:effectLst/>
                        <a:extLst/>
                      </wps:spPr>
                      <wps:bodyPr wrap="none" anchor="ctr"/>
                    </wps:wsp>
                  </a:graphicData>
                </a:graphic>
                <wp14:sizeRelH relativeFrom="margin">
                  <wp14:pctWidth>0</wp14:pctWidth>
                </wp14:sizeRelH>
                <wp14:sizeRelV relativeFrom="margin">
                  <wp14:pctHeight>0</wp14:pctHeight>
                </wp14:sizeRelV>
              </wp:anchor>
            </w:drawing>
          </mc:Choice>
          <mc:Fallback>
            <w:pict>
              <v:shape w14:anchorId="32EECF28" id="AutoShape 11" o:spid="_x0000_s1026" type="#_x0000_t105" style="position:absolute;margin-left:115.85pt;margin-top:11.65pt;width:96.1pt;height:38.35pt;rotation:-6857606fd;z-index:251715584;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" adj="13555,19589" fillcolor="#127d12" strokecolor="windowText">
                <v:fill color2="#28d728" rotate="t" colors="0 #127d12;.5 #1fb51f;1 #28d728" focus="100%" type="gradient"/>
              </v:shape>
            </w:pict>
          </mc:Fallback>
        </mc:AlternateContent>
      </w:r>
    </w:p>
    <w:p w:rsidR="00793690" w:rsidRDefault="009B58AF" w:rsidP="00316FB7">
      <w:pPr>
        <w:spacing w:after="0" w:line="360" w:lineRule="auto"/>
        <w:ind w:firstLine="720"/>
        <w:jc w:val="both"/>
        <w:rPr>
          <w:rFonts w:ascii="Times New Roman" w:eastAsia="Times New Roman" w:hAnsi="Times New Roman" w:cs="Times New Roman"/>
          <w:sz w:val="24"/>
          <w:szCs w:val="24"/>
          <w:lang w:eastAsia="lt-LT"/>
        </w:rPr>
      </w:pPr>
      <w:r>
        <w:rPr>
          <w:noProof/>
          <w:lang w:eastAsia="lt-LT"/>
        </w:rPr>
        <mc:AlternateContent>
          <mc:Choice Requires="wps">
            <w:drawing>
              <wp:anchor distT="0" distB="0" distL="114300" distR="114300" simplePos="0" relativeHeight="251713536" behindDoc="0" locked="0" layoutInCell="1" allowOverlap="1" wp14:anchorId="33D288BE" wp14:editId="2ED4B77E">
                <wp:simplePos x="0" y="0"/>
                <wp:positionH relativeFrom="column">
                  <wp:posOffset>5641164</wp:posOffset>
                </wp:positionH>
                <wp:positionV relativeFrom="paragraph">
                  <wp:posOffset>31342</wp:posOffset>
                </wp:positionV>
                <wp:extent cx="1220470" cy="487045"/>
                <wp:effectExtent l="138112" t="71438" r="98743" b="0"/>
                <wp:wrapNone/>
                <wp:docPr id="25" name="AutoShape 1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6696278">
                          <a:off x="0" y="0"/>
                          <a:ext cx="1220470" cy="487045"/>
                        </a:xfrm>
                        <a:prstGeom prst="curvedDownArrow">
                          <a:avLst>
                            <a:gd name="adj1" fmla="val 46667"/>
                            <a:gd name="adj2" fmla="val 93333"/>
                            <a:gd name="adj3" fmla="val 33333"/>
                          </a:avLst>
                        </a:prstGeom>
                        <a:gradFill flip="none" rotWithShape="1">
                          <a:gsLst>
                            <a:gs pos="0">
                              <a:srgbClr val="33CC33">
                                <a:shade val="30000"/>
                                <a:satMod val="115000"/>
                              </a:srgbClr>
                            </a:gs>
                            <a:gs pos="50000">
                              <a:srgbClr val="33CC33">
                                <a:shade val="67500"/>
                                <a:satMod val="115000"/>
                              </a:srgbClr>
                            </a:gs>
                            <a:gs pos="100000">
                              <a:srgbClr val="33CC33">
                                <a:shade val="100000"/>
                                <a:satMod val="115000"/>
                              </a:srgbClr>
                            </a:gs>
                          </a:gsLst>
                          <a:lin ang="5400000" scaled="1"/>
                          <a:tileRect/>
                        </a:gradFill>
                        <a:ln w="9525">
                          <a:solidFill>
                            <a:sysClr val="windowText" lastClr="000000"/>
                          </a:solidFill>
                          <a:miter lim="800000"/>
                          <a:headEnd/>
                          <a:tailEnd/>
                        </a:ln>
                        <a:effectLst/>
                        <a:extLst/>
                      </wps:spPr>
                      <wps:bodyPr wrap="none" anchor="ctr"/>
                    </wps:wsp>
                  </a:graphicData>
                </a:graphic>
                <wp14:sizeRelH relativeFrom="margin">
                  <wp14:pctWidth>0</wp14:pctWidth>
                </wp14:sizeRelH>
                <wp14:sizeRelV relativeFrom="margin">
                  <wp14:pctHeight>0</wp14:pctHeight>
                </wp14:sizeRelV>
              </wp:anchor>
            </w:drawing>
          </mc:Choice>
          <mc:Fallback>
            <w:pict>
              <v:shape w14:anchorId="0D4D469D" id="AutoShape 11" o:spid="_x0000_s1026" type="#_x0000_t105" style="position:absolute;margin-left:444.2pt;margin-top:2.45pt;width:96.1pt;height:38.35pt;rotation:7314121fd;z-index:251713536;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" adj="13555,19589" fillcolor="#127d12" strokecolor="windowText">
                <v:fill color2="#28d728" rotate="t" colors="0 #127d12;.5 #1fb51f;1 #28d728" focus="100%" type="gradient"/>
              </v:shape>
            </w:pict>
          </mc:Fallback>
        </mc:AlternateContent>
      </w:r>
    </w:p>
    <w:p w:rsidR="00793690" w:rsidRDefault="00793690" w:rsidP="00316FB7">
      <w:pPr>
        <w:spacing w:after="0" w:line="360" w:lineRule="auto"/>
        <w:ind w:firstLine="720"/>
        <w:jc w:val="both"/>
        <w:rPr>
          <w:rFonts w:ascii="Times New Roman" w:eastAsia="Times New Roman" w:hAnsi="Times New Roman" w:cs="Times New Roman"/>
          <w:sz w:val="24"/>
          <w:szCs w:val="24"/>
          <w:lang w:eastAsia="lt-LT"/>
        </w:rPr>
      </w:pPr>
    </w:p>
    <w:p w:rsidR="00793690" w:rsidRDefault="00C001A4" w:rsidP="00316FB7">
      <w:pPr>
        <w:spacing w:after="0" w:line="360" w:lineRule="auto"/>
        <w:ind w:firstLine="720"/>
        <w:jc w:val="both"/>
        <w:rPr>
          <w:rFonts w:ascii="Times New Roman" w:eastAsia="Times New Roman" w:hAnsi="Times New Roman" w:cs="Times New Roman"/>
          <w:sz w:val="24"/>
          <w:szCs w:val="24"/>
          <w:lang w:eastAsia="lt-LT"/>
        </w:rPr>
      </w:pPr>
      <w:r w:rsidRPr="00021B41">
        <w:rPr>
          <w:noProof/>
          <w:lang w:eastAsia="lt-LT"/>
        </w:rPr>
        <mc:AlternateContent>
          <mc:Choice Requires="wps">
            <w:drawing>
              <wp:anchor distT="0" distB="0" distL="114300" distR="114300" simplePos="0" relativeHeight="251701248" behindDoc="0" locked="0" layoutInCell="1" allowOverlap="1" wp14:anchorId="0FA703AF" wp14:editId="154508A0">
                <wp:simplePos x="0" y="0"/>
                <wp:positionH relativeFrom="column">
                  <wp:posOffset>489021</wp:posOffset>
                </wp:positionH>
                <wp:positionV relativeFrom="paragraph">
                  <wp:posOffset>122837</wp:posOffset>
                </wp:positionV>
                <wp:extent cx="3528695" cy="744855"/>
                <wp:effectExtent l="0" t="0" r="0" b="0"/>
                <wp:wrapNone/>
                <wp:docPr id="18" name="Rectangle 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528695" cy="744855"/>
                        </a:xfrm>
                        <a:prstGeom prst="rect">
                          <a:avLst/>
                        </a:prstGeom>
                        <a:noFill/>
                        <a:ln>
                          <a:noFill/>
                        </a:ln>
                        <a:effectLst/>
                        <a:extLst>
                          <a:ext uri="{909E8E84-426E-40DD-AFC4-6F175D3DCCD1}">
                            <a14:hiddenFill xmlns:a14="http://schemas.microsoft.com/office/drawing/2010/main">
                              <a:solidFill>
                                <a:schemeClr val="accent1"/>
                              </a:solidFill>
                            </a14:hiddenFill>
                          </a:ext>
                          <a:ext uri="{91240B29-F687-4F45-9708-019B960494DF}">
                            <a14:hiddenLine xmlns:a14="http://schemas.microsoft.com/office/drawing/2010/main" w="9525">
                              <a:solidFill>
                                <a:schemeClr val="tx1"/>
                              </a:solidFill>
                              <a:miter lim="800000"/>
                              <a:headEnd/>
                              <a:tailEnd/>
                            </a14:hiddenLine>
                          </a:ext>
                          <a:ext uri="{AF507438-7753-43E0-B8FC-AC1667EBCBE1}">
                            <a14:hiddenEffects xmlns:a14="http://schemas.microsoft.com/office/drawing/2010/main">
                              <a:effectLst>
                                <a:outerShdw dist="35921" dir="2700000" algn="ctr" rotWithShape="0">
                                  <a:schemeClr val="bg2"/>
                                </a:outerShdw>
                              </a:effectLst>
                            </a14:hiddenEffects>
                          </a:ext>
                        </a:extLst>
                      </wps:spPr>
                      <wps:txbx>
                        <w:txbxContent>
                          <w:p w:rsidR="00C001A4" w:rsidRDefault="00C001A4" w:rsidP="00021B41">
                            <w:pPr>
                              <w:pStyle w:val="NormalWeb"/>
                              <w:spacing w:before="134" w:beforeAutospacing="0" w:after="0" w:afterAutospacing="0"/>
                              <w:jc w:val="center"/>
                              <w:textAlignment w:val="baseline"/>
                              <w:rPr>
                                <w:b/>
                                <w:color w:val="000000" w:themeColor="text1"/>
                                <w:kern w:val="24"/>
                                <w:sz w:val="32"/>
                                <w:szCs w:val="32"/>
                              </w:rPr>
                            </w:pPr>
                            <w:r w:rsidRPr="00C001A4">
                              <w:rPr>
                                <w:b/>
                                <w:color w:val="000000" w:themeColor="text1"/>
                                <w:kern w:val="24"/>
                                <w:sz w:val="32"/>
                                <w:szCs w:val="32"/>
                              </w:rPr>
                              <w:t xml:space="preserve">METODŲ PARINKIMAS, </w:t>
                            </w:r>
                          </w:p>
                          <w:p w:rsidR="00021B41" w:rsidRPr="00C001A4" w:rsidRDefault="00C001A4" w:rsidP="00021B41">
                            <w:pPr>
                              <w:pStyle w:val="NormalWeb"/>
                              <w:spacing w:before="134" w:beforeAutospacing="0" w:after="0" w:afterAutospacing="0"/>
                              <w:jc w:val="center"/>
                              <w:textAlignment w:val="baseline"/>
                              <w:rPr>
                                <w:b/>
                                <w:sz w:val="32"/>
                                <w:szCs w:val="32"/>
                              </w:rPr>
                            </w:pPr>
                            <w:r w:rsidRPr="00C001A4">
                              <w:rPr>
                                <w:b/>
                                <w:color w:val="000000" w:themeColor="text1"/>
                                <w:kern w:val="24"/>
                                <w:sz w:val="32"/>
                                <w:szCs w:val="32"/>
                              </w:rPr>
                              <w:t>VEIKLOS ORGANIZAVIMAS</w:t>
                            </w:r>
                          </w:p>
                        </w:txbxContent>
                      </wps:txbx>
                      <wps:bodyPr>
                        <a:noAutofit/>
                      </wps:bodyPr>
                    </wps:wsp>
                  </a:graphicData>
                </a:graphic>
                <wp14:sizeRelV relativeFrom="margin">
                  <wp14:pctHeight>0</wp14:pctHeight>
                </wp14:sizeRelV>
              </wp:anchor>
            </w:drawing>
          </mc:Choice>
          <mc:Fallback>
            <w:pict>
              <v:rect w14:anchorId="0FA703AF" id="Rectangle 7" o:spid="_x0000_s1032" style="position:absolute;left:0;text-align:left;margin-left:38.5pt;margin-top:9.65pt;width:277.85pt;height:58.65pt;z-index:25170124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" filled="f" fillcolor="#4f81bd [3204]" stroked="f" strokecolor="black [3213]">
                <v:shadow color="#eeece1 [3214]"/>
                <v:textbox>
                  <w:txbxContent>
                    <w:p w:rsidR="00C001A4" w:rsidRDefault="00C001A4" w:rsidP="00021B41">
                      <w:pPr>
                        <w:pStyle w:val="NormalWeb"/>
                        <w:spacing w:before="134" w:beforeAutospacing="0" w:after="0" w:afterAutospacing="0"/>
                        <w:jc w:val="center"/>
                        <w:textAlignment w:val="baseline"/>
                        <w:rPr>
                          <w:b/>
                          <w:color w:val="000000" w:themeColor="text1"/>
                          <w:kern w:val="24"/>
                          <w:sz w:val="32"/>
                          <w:szCs w:val="32"/>
                        </w:rPr>
                      </w:pPr>
                      <w:r w:rsidRPr="00C001A4">
                        <w:rPr>
                          <w:b/>
                          <w:color w:val="000000" w:themeColor="text1"/>
                          <w:kern w:val="24"/>
                          <w:sz w:val="32"/>
                          <w:szCs w:val="32"/>
                        </w:rPr>
                        <w:t xml:space="preserve">METODŲ PARINKIMAS, </w:t>
                      </w:r>
                    </w:p>
                    <w:p w:rsidR="00021B41" w:rsidRPr="00C001A4" w:rsidRDefault="00C001A4" w:rsidP="00021B41">
                      <w:pPr>
                        <w:pStyle w:val="NormalWeb"/>
                        <w:spacing w:before="134" w:beforeAutospacing="0" w:after="0" w:afterAutospacing="0"/>
                        <w:jc w:val="center"/>
                        <w:textAlignment w:val="baseline"/>
                        <w:rPr>
                          <w:b/>
                          <w:sz w:val="32"/>
                          <w:szCs w:val="32"/>
                        </w:rPr>
                      </w:pPr>
                      <w:r w:rsidRPr="00C001A4">
                        <w:rPr>
                          <w:b/>
                          <w:color w:val="000000" w:themeColor="text1"/>
                          <w:kern w:val="24"/>
                          <w:sz w:val="32"/>
                          <w:szCs w:val="32"/>
                        </w:rPr>
                        <w:t>VEIKLOS ORGANIZAVIMAS</w:t>
                      </w:r>
                    </w:p>
                  </w:txbxContent>
                </v:textbox>
              </v:rect>
            </w:pict>
          </mc:Fallback>
        </mc:AlternateContent>
      </w:r>
      <w:r w:rsidR="009B58AF">
        <w:rPr>
          <w:noProof/>
          <w:lang w:eastAsia="lt-LT"/>
        </w:rPr>
        <mc:AlternateContent>
          <mc:Choice Requires="wps">
            <w:drawing>
              <wp:anchor distT="0" distB="0" distL="114300" distR="114300" simplePos="0" relativeHeight="251688960" behindDoc="0" locked="0" layoutInCell="1" allowOverlap="1" wp14:anchorId="1468A783" wp14:editId="0DEF07B6">
                <wp:simplePos x="0" y="0"/>
                <wp:positionH relativeFrom="column">
                  <wp:posOffset>4789805</wp:posOffset>
                </wp:positionH>
                <wp:positionV relativeFrom="paragraph">
                  <wp:posOffset>220980</wp:posOffset>
                </wp:positionV>
                <wp:extent cx="2302510" cy="643255"/>
                <wp:effectExtent l="0" t="0" r="0" b="4445"/>
                <wp:wrapNone/>
                <wp:docPr id="4102" name="Rectangle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302510" cy="643255"/>
                        </a:xfrm>
                        <a:prstGeom prst="rect">
                          <a:avLst/>
                        </a:prstGeom>
                        <a:noFill/>
                        <a:ln>
                          <a:noFill/>
                        </a:ln>
                        <a:effectLst/>
                        <a:extLst>
                          <a:ext uri="{909E8E84-426E-40DD-AFC4-6F175D3DCCD1}">
                            <a14:hiddenFill xmlns:a14="http://schemas.microsoft.com/office/drawing/2010/main">
                              <a:solidFill>
                                <a:schemeClr val="accent1"/>
                              </a:solidFill>
                            </a14:hiddenFill>
                          </a:ext>
                          <a:ext uri="{91240B29-F687-4F45-9708-019B960494DF}">
                            <a14:hiddenLine xmlns:a14="http://schemas.microsoft.com/office/drawing/2010/main" w="9525">
                              <a:solidFill>
                                <a:schemeClr val="tx1"/>
                              </a:solidFill>
                              <a:miter lim="800000"/>
                              <a:headEnd/>
                              <a:tailEnd/>
                            </a14:hiddenLine>
                          </a:ext>
                          <a:ext uri="{AF507438-7753-43E0-B8FC-AC1667EBCBE1}">
                            <a14:hiddenEffects xmlns:a14="http://schemas.microsoft.com/office/drawing/2010/main">
                              <a:effectLst>
                                <a:outerShdw dist="35921" dir="2700000" algn="ctr" rotWithShape="0">
                                  <a:schemeClr val="bg2"/>
                                </a:outerShdw>
                              </a:effectLst>
                            </a14:hiddenEffects>
                          </a:ext>
                        </a:extLst>
                      </wps:spPr>
                      <wps:txbx>
                        <w:txbxContent>
                          <w:p w:rsidR="00793690" w:rsidRPr="009B58AF" w:rsidRDefault="009B58AF" w:rsidP="00793690">
                            <w:pPr>
                              <w:pStyle w:val="NormalWeb"/>
                              <w:spacing w:before="134" w:beforeAutospacing="0" w:after="0" w:afterAutospacing="0"/>
                              <w:ind w:left="547" w:hanging="547"/>
                              <w:jc w:val="center"/>
                              <w:textAlignment w:val="baseline"/>
                              <w:rPr>
                                <w:b/>
                                <w:sz w:val="32"/>
                                <w:szCs w:val="32"/>
                              </w:rPr>
                            </w:pPr>
                            <w:r w:rsidRPr="009B58AF">
                              <w:rPr>
                                <w:b/>
                                <w:color w:val="000000" w:themeColor="text1"/>
                                <w:kern w:val="24"/>
                                <w:sz w:val="32"/>
                                <w:szCs w:val="32"/>
                              </w:rPr>
                              <w:t>UGDYMO TURINIO PARINKIMAS</w:t>
                            </w:r>
                          </w:p>
                        </w:txbxContent>
                      </wps:txbx>
                      <wps:bodyPr wrap="square">
                        <a:noAutofit/>
                      </wps:bodyPr>
                    </wps:wsp>
                  </a:graphicData>
                </a:graphic>
                <wp14:sizeRelH relativeFrom="margin">
                  <wp14:pctWidth>0</wp14:pctWidth>
                </wp14:sizeRelH>
                <wp14:sizeRelV relativeFrom="margin">
                  <wp14:pctHeight>0</wp14:pctHeight>
                </wp14:sizeRelV>
              </wp:anchor>
            </w:drawing>
          </mc:Choice>
          <mc:Fallback>
            <w:pict>
              <v:rect w14:anchorId="1468A783" id="Rectangle 6" o:spid="_x0000_s1033" style="position:absolute;left:0;text-align:left;margin-left:377.15pt;margin-top:17.4pt;width:181.3pt;height:50.65pt;z-index:251688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" filled="f" fillcolor="#4f81bd [3204]" stroked="f" strokecolor="black [3213]">
                <v:shadow color="#eeece1 [3214]"/>
                <v:textbox>
                  <w:txbxContent>
                    <w:p w:rsidR="00793690" w:rsidRPr="009B58AF" w:rsidRDefault="009B58AF" w:rsidP="00793690">
                      <w:pPr>
                        <w:pStyle w:val="NormalWeb"/>
                        <w:spacing w:before="134" w:beforeAutospacing="0" w:after="0" w:afterAutospacing="0"/>
                        <w:ind w:left="547" w:hanging="547"/>
                        <w:jc w:val="center"/>
                        <w:textAlignment w:val="baseline"/>
                        <w:rPr>
                          <w:b/>
                          <w:sz w:val="32"/>
                          <w:szCs w:val="32"/>
                        </w:rPr>
                      </w:pPr>
                      <w:r w:rsidRPr="009B58AF">
                        <w:rPr>
                          <w:b/>
                          <w:color w:val="000000" w:themeColor="text1"/>
                          <w:kern w:val="24"/>
                          <w:sz w:val="32"/>
                          <w:szCs w:val="32"/>
                        </w:rPr>
                        <w:t>UGDYMO TURINIO PARINKIMAS</w:t>
                      </w:r>
                    </w:p>
                  </w:txbxContent>
                </v:textbox>
              </v:rect>
            </w:pict>
          </mc:Fallback>
        </mc:AlternateContent>
      </w:r>
    </w:p>
    <w:p w:rsidR="00793690" w:rsidRDefault="00793690" w:rsidP="00316FB7">
      <w:pPr>
        <w:spacing w:after="0" w:line="360" w:lineRule="auto"/>
        <w:ind w:firstLine="720"/>
        <w:jc w:val="both"/>
        <w:rPr>
          <w:rFonts w:ascii="Times New Roman" w:eastAsia="Times New Roman" w:hAnsi="Times New Roman" w:cs="Times New Roman"/>
          <w:sz w:val="24"/>
          <w:szCs w:val="24"/>
          <w:lang w:eastAsia="lt-LT"/>
        </w:rPr>
      </w:pPr>
    </w:p>
    <w:p w:rsidR="00793690" w:rsidRDefault="00793690" w:rsidP="00316FB7">
      <w:pPr>
        <w:spacing w:after="0" w:line="360" w:lineRule="auto"/>
        <w:ind w:firstLine="720"/>
        <w:jc w:val="both"/>
        <w:rPr>
          <w:rFonts w:ascii="Times New Roman" w:eastAsia="Times New Roman" w:hAnsi="Times New Roman" w:cs="Times New Roman"/>
          <w:sz w:val="24"/>
          <w:szCs w:val="24"/>
          <w:lang w:eastAsia="lt-LT"/>
        </w:rPr>
      </w:pPr>
    </w:p>
    <w:p w:rsidR="00793690" w:rsidRDefault="004C27C0" w:rsidP="00316FB7">
      <w:pPr>
        <w:spacing w:after="0" w:line="360" w:lineRule="auto"/>
        <w:ind w:firstLine="720"/>
        <w:jc w:val="both"/>
        <w:rPr>
          <w:rFonts w:ascii="Times New Roman" w:eastAsia="Times New Roman" w:hAnsi="Times New Roman" w:cs="Times New Roman"/>
          <w:sz w:val="24"/>
          <w:szCs w:val="24"/>
          <w:lang w:eastAsia="lt-LT"/>
        </w:rPr>
      </w:pPr>
      <w:r>
        <w:rPr>
          <w:noProof/>
          <w:lang w:eastAsia="lt-LT"/>
        </w:rPr>
        <mc:AlternateContent>
          <mc:Choice Requires="wps">
            <w:drawing>
              <wp:anchor distT="0" distB="0" distL="114300" distR="114300" simplePos="0" relativeHeight="251717632" behindDoc="0" locked="0" layoutInCell="1" allowOverlap="1" wp14:anchorId="33E08E07" wp14:editId="48B580BA">
                <wp:simplePos x="0" y="0"/>
                <wp:positionH relativeFrom="column">
                  <wp:posOffset>3655624</wp:posOffset>
                </wp:positionH>
                <wp:positionV relativeFrom="paragraph">
                  <wp:posOffset>77823</wp:posOffset>
                </wp:positionV>
                <wp:extent cx="1220470" cy="487045"/>
                <wp:effectExtent l="0" t="19050" r="17780" b="27305"/>
                <wp:wrapNone/>
                <wp:docPr id="27" name="AutoShape 1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10800000">
                          <a:off x="0" y="0"/>
                          <a:ext cx="1220470" cy="487045"/>
                        </a:xfrm>
                        <a:prstGeom prst="curvedDownArrow">
                          <a:avLst>
                            <a:gd name="adj1" fmla="val 46667"/>
                            <a:gd name="adj2" fmla="val 93333"/>
                            <a:gd name="adj3" fmla="val 33333"/>
                          </a:avLst>
                        </a:prstGeom>
                        <a:gradFill flip="none" rotWithShape="1">
                          <a:gsLst>
                            <a:gs pos="0">
                              <a:srgbClr val="33CC33">
                                <a:shade val="30000"/>
                                <a:satMod val="115000"/>
                              </a:srgbClr>
                            </a:gs>
                            <a:gs pos="50000">
                              <a:srgbClr val="33CC33">
                                <a:shade val="67500"/>
                                <a:satMod val="115000"/>
                              </a:srgbClr>
                            </a:gs>
                            <a:gs pos="100000">
                              <a:srgbClr val="33CC33">
                                <a:shade val="100000"/>
                                <a:satMod val="115000"/>
                              </a:srgbClr>
                            </a:gs>
                          </a:gsLst>
                          <a:lin ang="5400000" scaled="1"/>
                          <a:tileRect/>
                        </a:gradFill>
                        <a:ln w="9525">
                          <a:solidFill>
                            <a:sysClr val="windowText" lastClr="000000"/>
                          </a:solidFill>
                          <a:miter lim="800000"/>
                          <a:headEnd/>
                          <a:tailEnd/>
                        </a:ln>
                        <a:effectLst/>
                        <a:extLst/>
                      </wps:spPr>
                      <wps:bodyPr wrap="none" anchor="ctr"/>
                    </wps:wsp>
                  </a:graphicData>
                </a:graphic>
                <wp14:sizeRelH relativeFrom="margin">
                  <wp14:pctWidth>0</wp14:pctWidth>
                </wp14:sizeRelH>
                <wp14:sizeRelV relativeFrom="margin">
                  <wp14:pctHeight>0</wp14:pctHeight>
                </wp14:sizeRelV>
              </wp:anchor>
            </w:drawing>
          </mc:Choice>
          <mc:Fallback>
            <w:pict>
              <v:shape w14:anchorId="090934D0" id="AutoShape 11" o:spid="_x0000_s1026" type="#_x0000_t105" style="position:absolute;margin-left:287.85pt;margin-top:6.15pt;width:96.1pt;height:38.35pt;rotation:180;z-index:251717632;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" adj="13555,19589" fillcolor="#127d12" strokecolor="windowText">
                <v:fill color2="#28d728" rotate="t" colors="0 #127d12;.5 #1fb51f;1 #28d728" focus="100%" type="gradient"/>
              </v:shape>
            </w:pict>
          </mc:Fallback>
        </mc:AlternateContent>
      </w:r>
    </w:p>
    <w:p w:rsidR="00793690" w:rsidRDefault="00793690" w:rsidP="00316FB7">
      <w:pPr>
        <w:spacing w:after="0" w:line="360" w:lineRule="auto"/>
        <w:ind w:firstLine="720"/>
        <w:jc w:val="both"/>
        <w:rPr>
          <w:rFonts w:ascii="Times New Roman" w:eastAsia="Times New Roman" w:hAnsi="Times New Roman" w:cs="Times New Roman"/>
          <w:sz w:val="24"/>
          <w:szCs w:val="24"/>
          <w:lang w:eastAsia="lt-LT"/>
        </w:rPr>
      </w:pPr>
    </w:p>
    <w:p w:rsidR="00793690" w:rsidRDefault="00793690" w:rsidP="00316FB7">
      <w:pPr>
        <w:spacing w:after="0" w:line="360" w:lineRule="auto"/>
        <w:ind w:firstLine="720"/>
        <w:jc w:val="both"/>
        <w:rPr>
          <w:rFonts w:ascii="Times New Roman" w:eastAsia="Times New Roman" w:hAnsi="Times New Roman" w:cs="Times New Roman"/>
          <w:sz w:val="24"/>
          <w:szCs w:val="24"/>
          <w:lang w:eastAsia="lt-LT"/>
        </w:rPr>
      </w:pPr>
    </w:p>
    <w:p w:rsidR="00793690" w:rsidRDefault="00793690" w:rsidP="00316FB7">
      <w:pPr>
        <w:spacing w:after="0" w:line="360" w:lineRule="auto"/>
        <w:ind w:firstLine="720"/>
        <w:jc w:val="both"/>
        <w:rPr>
          <w:rFonts w:ascii="Times New Roman" w:eastAsia="Times New Roman" w:hAnsi="Times New Roman" w:cs="Times New Roman"/>
          <w:sz w:val="24"/>
          <w:szCs w:val="24"/>
          <w:lang w:eastAsia="lt-LT"/>
        </w:rPr>
      </w:pPr>
    </w:p>
    <w:p w:rsidR="00793690" w:rsidRDefault="00793690" w:rsidP="00316FB7">
      <w:pPr>
        <w:spacing w:after="0" w:line="360" w:lineRule="auto"/>
        <w:ind w:firstLine="720"/>
        <w:jc w:val="both"/>
        <w:rPr>
          <w:rFonts w:ascii="Times New Roman" w:eastAsia="Times New Roman" w:hAnsi="Times New Roman" w:cs="Times New Roman"/>
          <w:sz w:val="24"/>
          <w:szCs w:val="24"/>
          <w:lang w:eastAsia="lt-LT"/>
        </w:rPr>
      </w:pPr>
    </w:p>
    <w:p w:rsidR="00793690" w:rsidRDefault="00793690" w:rsidP="00316FB7">
      <w:pPr>
        <w:spacing w:after="0" w:line="360" w:lineRule="auto"/>
        <w:ind w:firstLine="720"/>
        <w:jc w:val="both"/>
        <w:rPr>
          <w:rFonts w:ascii="Times New Roman" w:eastAsia="Times New Roman" w:hAnsi="Times New Roman" w:cs="Times New Roman"/>
          <w:sz w:val="24"/>
          <w:szCs w:val="24"/>
          <w:lang w:eastAsia="lt-LT"/>
        </w:rPr>
      </w:pPr>
    </w:p>
    <w:p w:rsidR="009835E7" w:rsidRDefault="001C3347" w:rsidP="00562231">
      <w:pPr>
        <w:spacing w:after="0" w:line="360" w:lineRule="auto"/>
        <w:ind w:firstLine="720"/>
        <w:jc w:val="both"/>
        <w:rPr>
          <w:rFonts w:ascii="Times New Roman" w:eastAsia="Times New Roman" w:hAnsi="Times New Roman" w:cs="Times New Roman"/>
          <w:sz w:val="24"/>
          <w:szCs w:val="24"/>
          <w:lang w:eastAsia="lt-LT"/>
        </w:rPr>
      </w:pPr>
      <w:r>
        <w:rPr>
          <w:rFonts w:ascii="Times New Roman" w:eastAsia="Times New Roman" w:hAnsi="Times New Roman" w:cs="Times New Roman"/>
          <w:noProof/>
          <w:sz w:val="24"/>
          <w:szCs w:val="24"/>
          <w:lang w:eastAsia="lt-LT"/>
        </w:rPr>
        <w:lastRenderedPageBreak/>
        <mc:AlternateContent>
          <mc:Choice Requires="wps">
            <w:drawing>
              <wp:anchor distT="0" distB="0" distL="114300" distR="114300" simplePos="0" relativeHeight="251724800" behindDoc="0" locked="0" layoutInCell="1" allowOverlap="1" wp14:anchorId="671BCE1E" wp14:editId="30BF5135">
                <wp:simplePos x="0" y="0"/>
                <wp:positionH relativeFrom="column">
                  <wp:posOffset>3468011</wp:posOffset>
                </wp:positionH>
                <wp:positionV relativeFrom="paragraph">
                  <wp:posOffset>226115</wp:posOffset>
                </wp:positionV>
                <wp:extent cx="2280285" cy="381663"/>
                <wp:effectExtent l="57150" t="38100" r="81915" b="94615"/>
                <wp:wrapNone/>
                <wp:docPr id="31" name="Suapvalintas stačiakampis 31"/>
                <wp:cNvGraphicFramePr/>
                <a:graphic xmlns:a="http://schemas.openxmlformats.org/drawingml/2006/main">
                  <a:graphicData uri="http://schemas.microsoft.com/office/word/2010/wordprocessingShape">
                    <wps:wsp>
                      <wps:cNvSpPr/>
                      <wps:spPr>
                        <a:xfrm>
                          <a:off x="0" y="0"/>
                          <a:ext cx="2280285" cy="381663"/>
                        </a:xfrm>
                        <a:prstGeom prst="roundRect">
                          <a:avLst>
                            <a:gd name="adj" fmla="val 50000"/>
                          </a:avLst>
                        </a:prstGeom>
                        <a:ln>
                          <a:solidFill>
                            <a:srgbClr val="009900"/>
                          </a:solidFill>
                        </a:ln>
                      </wps:spPr>
                      <wps:style>
                        <a:lnRef idx="1">
                          <a:schemeClr val="accent3"/>
                        </a:lnRef>
                        <a:fillRef idx="2">
                          <a:schemeClr val="accent3"/>
                        </a:fillRef>
                        <a:effectRef idx="1">
                          <a:schemeClr val="accent3"/>
                        </a:effectRef>
                        <a:fontRef idx="minor">
                          <a:schemeClr val="dk1"/>
                        </a:fontRef>
                      </wps:style>
                      <wps:txbx>
                        <w:txbxContent>
                          <w:p w:rsidR="009835E7" w:rsidRPr="009835E7" w:rsidRDefault="009835E7" w:rsidP="00A65FA0">
                            <w:pPr>
                              <w:spacing w:after="0" w:line="360" w:lineRule="auto"/>
                              <w:jc w:val="center"/>
                              <w:rPr>
                                <w:rFonts w:ascii="Times New Roman" w:eastAsia="Times New Roman" w:hAnsi="Times New Roman" w:cs="Times New Roman"/>
                                <w:b/>
                                <w:sz w:val="24"/>
                                <w:szCs w:val="24"/>
                                <w:lang w:eastAsia="lt-LT"/>
                              </w:rPr>
                            </w:pPr>
                            <w:r w:rsidRPr="009835E7">
                              <w:rPr>
                                <w:rFonts w:ascii="Times New Roman" w:eastAsia="Times New Roman" w:hAnsi="Times New Roman" w:cs="Times New Roman"/>
                                <w:b/>
                                <w:sz w:val="24"/>
                                <w:szCs w:val="24"/>
                                <w:lang w:eastAsia="lt-LT"/>
                              </w:rPr>
                              <w:t>SITUACIJOS ANALIZĖ</w:t>
                            </w:r>
                          </w:p>
                          <w:p w:rsidR="009835E7" w:rsidRDefault="009835E7" w:rsidP="00A65FA0">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671BCE1E" id="Suapvalintas stačiakampis 31" o:spid="_x0000_s1034" style="position:absolute;left:0;text-align:left;margin-left:273.05pt;margin-top:17.8pt;width:179.55pt;height:30.05pt;z-index:251724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" fillcolor="#cdddac [1622]" strokecolor="#090">
                <v:fill color2="#f0f4e6 [502]" rotate="t" angle="180" colors="0 #dafda7;22938f #e4fdc2;1 #f5ffe6" focus="100%" type="gradient"/>
                <v:shadow on="t" color="black" opacity="24903f" origin=",.5" offset="0,.55556mm"/>
                <v:textbox>
                  <w:txbxContent>
                    <w:p w:rsidR="009835E7" w:rsidRPr="009835E7" w:rsidRDefault="009835E7" w:rsidP="00A65FA0">
                      <w:pPr>
                        <w:spacing w:after="0" w:line="360" w:lineRule="auto"/>
                        <w:jc w:val="center"/>
                        <w:rPr>
                          <w:rFonts w:ascii="Times New Roman" w:eastAsia="Times New Roman" w:hAnsi="Times New Roman" w:cs="Times New Roman"/>
                          <w:b/>
                          <w:sz w:val="24"/>
                          <w:szCs w:val="24"/>
                          <w:lang w:eastAsia="lt-LT"/>
                        </w:rPr>
                      </w:pPr>
                      <w:r w:rsidRPr="009835E7">
                        <w:rPr>
                          <w:rFonts w:ascii="Times New Roman" w:eastAsia="Times New Roman" w:hAnsi="Times New Roman" w:cs="Times New Roman"/>
                          <w:b/>
                          <w:sz w:val="24"/>
                          <w:szCs w:val="24"/>
                          <w:lang w:eastAsia="lt-LT"/>
                        </w:rPr>
                        <w:t>SITUACIJOS ANALIZĖ</w:t>
                      </w:r>
                    </w:p>
                    <w:p w:rsidR="009835E7" w:rsidRDefault="009835E7" w:rsidP="00A65FA0">
                      <w:pPr>
                        <w:jc w:val="center"/>
                      </w:pPr>
                    </w:p>
                  </w:txbxContent>
                </v:textbox>
              </v:roundrect>
            </w:pict>
          </mc:Fallback>
        </mc:AlternateContent>
      </w:r>
    </w:p>
    <w:p w:rsidR="009835E7" w:rsidRDefault="003D5853" w:rsidP="00562231">
      <w:pPr>
        <w:spacing w:after="0" w:line="360" w:lineRule="auto"/>
        <w:ind w:firstLine="720"/>
        <w:jc w:val="both"/>
        <w:rPr>
          <w:rFonts w:ascii="Times New Roman" w:eastAsia="Times New Roman" w:hAnsi="Times New Roman" w:cs="Times New Roman"/>
          <w:sz w:val="24"/>
          <w:szCs w:val="24"/>
          <w:lang w:eastAsia="lt-LT"/>
        </w:rPr>
      </w:pPr>
      <w:r>
        <w:rPr>
          <w:rFonts w:ascii="Arial" w:eastAsia="Times New Roman" w:hAnsi="Arial" w:cs="Arial"/>
          <w:noProof/>
          <w:sz w:val="20"/>
          <w:szCs w:val="20"/>
          <w:lang w:eastAsia="lt-LT"/>
        </w:rPr>
        <mc:AlternateContent>
          <mc:Choice Requires="wps">
            <w:drawing>
              <wp:anchor distT="0" distB="0" distL="114300" distR="114300" simplePos="0" relativeHeight="251726848" behindDoc="0" locked="0" layoutInCell="1" allowOverlap="1" wp14:anchorId="5369E013" wp14:editId="1FC62926">
                <wp:simplePos x="0" y="0"/>
                <wp:positionH relativeFrom="column">
                  <wp:posOffset>6675120</wp:posOffset>
                </wp:positionH>
                <wp:positionV relativeFrom="paragraph">
                  <wp:posOffset>100330</wp:posOffset>
                </wp:positionV>
                <wp:extent cx="2223770" cy="823595"/>
                <wp:effectExtent l="857250" t="0" r="24130" b="33655"/>
                <wp:wrapNone/>
                <wp:docPr id="4096" name="AutoShape 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23770" cy="823595"/>
                        </a:xfrm>
                        <a:prstGeom prst="cloudCallout">
                          <a:avLst>
                            <a:gd name="adj1" fmla="val -89481"/>
                            <a:gd name="adj2" fmla="val -33464"/>
                          </a:avLst>
                        </a:prstGeom>
                        <a:gradFill flip="none" rotWithShape="1">
                          <a:gsLst>
                            <a:gs pos="0">
                              <a:srgbClr val="CCFF66">
                                <a:gamma/>
                                <a:shade val="46275"/>
                                <a:invGamma/>
                              </a:srgbClr>
                            </a:gs>
                            <a:gs pos="50000">
                              <a:srgbClr val="CCFF66"/>
                            </a:gs>
                            <a:gs pos="100000">
                              <a:srgbClr val="CCFF66">
                                <a:gamma/>
                                <a:shade val="46275"/>
                                <a:invGamma/>
                              </a:srgbClr>
                            </a:gs>
                          </a:gsLst>
                          <a:lin ang="2700000" scaled="1"/>
                          <a:tileRect/>
                        </a:gradFill>
                        <a:ln w="9525">
                          <a:solidFill>
                            <a:srgbClr val="000000"/>
                          </a:solidFill>
                          <a:round/>
                          <a:headEnd/>
                          <a:tailEnd/>
                        </a:ln>
                      </wps:spPr>
                      <wps:txbx>
                        <w:txbxContent>
                          <w:p w:rsidR="009835E7" w:rsidRPr="00C7771D" w:rsidRDefault="009835E7" w:rsidP="009835E7">
                            <w:pPr>
                              <w:rPr>
                                <w:rFonts w:ascii="Times New Roman" w:hAnsi="Times New Roman" w:cs="Times New Roman"/>
                                <w:b/>
                                <w:sz w:val="24"/>
                                <w:szCs w:val="24"/>
                              </w:rPr>
                            </w:pPr>
                            <w:r>
                              <w:rPr>
                                <w:rFonts w:ascii="Times New Roman" w:hAnsi="Times New Roman" w:cs="Times New Roman"/>
                                <w:b/>
                                <w:sz w:val="24"/>
                                <w:szCs w:val="24"/>
                              </w:rPr>
                              <w:t xml:space="preserve">Kokie yra mokinių </w:t>
                            </w:r>
                            <w:r w:rsidRPr="009835E7">
                              <w:rPr>
                                <w:rFonts w:ascii="Times New Roman" w:hAnsi="Times New Roman" w:cs="Times New Roman"/>
                                <w:b/>
                                <w:sz w:val="24"/>
                                <w:szCs w:val="24"/>
                              </w:rPr>
                              <w:t>poreikiai?</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w14:anchorId="5369E013" id="_x0000_t106" coordsize="21600,21600" o:spt="106" adj="1350,25920" path="ar,7165,4345,13110,1950,7185,1080,12690,475,11732,4835,17650,1080,12690,2910,17640,2387,9757,10107,20300,2910,17640,8235,19545,7660,12382,14412,21597,8235,19545,14280,18330,12910,11080,18695,18947,14280,18330,18690,15045,14822,5862,21597,15082,18690,15045,20895,7665,15772,2592,21105,9865,20895,7665,19140,2715,14330,,19187,6595,19140,2715,14910,1170,10992,,15357,5945,14910,1170,11250,1665,6692,650,12025,7917,11250,1665,7005,2580,1912,1972,8665,11162,7005,2580,1950,7185xear,7165,4345,13110,1080,12690,2340,13080nfear475,11732,4835,17650,2910,17640,3465,17445nfear7660,12382,14412,21597,7905,18675,8235,19545nfear7660,12382,14412,21597,14280,18330,14400,17370nfear12910,11080,18695,18947,18690,15045,17070,11475nfear15772,2592,21105,9865,20175,9015,20895,7665nfear14330,,19187,6595,19200,3345,19140,2715nfear14330,,19187,6595,14910,1170,14550,1980nfear10992,,15357,5945,11250,1665,11040,2340nfear1912,1972,8665,11162,7650,3270,7005,2580nfear1912,1972,8665,11162,1950,7185,2070,7890nfem@23@37qx@35@24@23@36@34@24@23@37xem@16@33qx@31@17@16@32@30@17@16@33xem@38@29qx@27@39@38@28@26@39@38@29xe">
                <v:formulas>
                  <v:f eqn="sum #0 0 10800"/>
                  <v:f eqn="sum #1 0 10800"/>
                  <v:f eqn="cosatan2 10800 @0 @1"/>
                  <v:f eqn="sinatan2 10800 @0 @1"/>
                  <v:f eqn="sum @2 10800 0"/>
                  <v:f eqn="sum @3 10800 0"/>
                  <v:f eqn="sum @4 0 #0"/>
                  <v:f eqn="sum @5 0 #1"/>
                  <v:f eqn="mod @6 @7 0"/>
                  <v:f eqn="prod 600 11 1"/>
                  <v:f eqn="sum @8 0 @9"/>
                  <v:f eqn="prod @10 1 3"/>
                  <v:f eqn="prod 600 3 1"/>
                  <v:f eqn="sum @11 @12 0"/>
                  <v:f eqn="prod @13 @6 @8"/>
                  <v:f eqn="prod @13 @7 @8"/>
                  <v:f eqn="sum @14 #0 0"/>
                  <v:f eqn="sum @15 #1 0"/>
                  <v:f eqn="prod 600 8 1"/>
                  <v:f eqn="prod @11 2 1"/>
                  <v:f eqn="sum @18 @19 0"/>
                  <v:f eqn="prod @20 @6 @8"/>
                  <v:f eqn="prod @20 @7 @8"/>
                  <v:f eqn="sum @21 #0 0"/>
                  <v:f eqn="sum @22 #1 0"/>
                  <v:f eqn="prod 600 2 1"/>
                  <v:f eqn="sum #0 600 0"/>
                  <v:f eqn="sum #0 0 600"/>
                  <v:f eqn="sum #1 600 0"/>
                  <v:f eqn="sum #1 0 600"/>
                  <v:f eqn="sum @16 @25 0"/>
                  <v:f eqn="sum @16 0 @25"/>
                  <v:f eqn="sum @17 @25 0"/>
                  <v:f eqn="sum @17 0 @25"/>
                  <v:f eqn="sum @23 @12 0"/>
                  <v:f eqn="sum @23 0 @12"/>
                  <v:f eqn="sum @24 @12 0"/>
                  <v:f eqn="sum @24 0 @12"/>
                  <v:f eqn="val #0"/>
                  <v:f eqn="val #1"/>
                </v:formulas>
                <v:path o:extrusionok="f" o:connecttype="custom" o:connectlocs="67,10800;10800,21577;21582,10800;10800,1235;@38,@39" textboxrect="2977,3262,17087,17337"/>
                <v:handles>
                  <v:h position="#0,#1"/>
                </v:handles>
                <o:complex v:ext="view"/>
              </v:shapetype>
              <v:shape id="AutoShape 8" o:spid="_x0000_s1035" type="#_x0000_t106" style="position:absolute;left:0;text-align:left;margin-left:525.6pt;margin-top:7.9pt;width:175.1pt;height:64.85pt;z-index:251726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" adj="-8528,3572" fillcolor="#5e762f">
                <v:fill color2="#cf6" rotate="t" angle="45" focus="50%" type="gradient"/>
                <v:textbox>
                  <w:txbxContent>
                    <w:p w:rsidR="009835E7" w:rsidRPr="00C7771D" w:rsidRDefault="009835E7" w:rsidP="009835E7">
                      <w:pPr>
                        <w:rPr>
                          <w:rFonts w:ascii="Times New Roman" w:hAnsi="Times New Roman" w:cs="Times New Roman"/>
                          <w:b/>
                          <w:sz w:val="24"/>
                          <w:szCs w:val="24"/>
                        </w:rPr>
                      </w:pPr>
                      <w:r>
                        <w:rPr>
                          <w:rFonts w:ascii="Times New Roman" w:hAnsi="Times New Roman" w:cs="Times New Roman"/>
                          <w:b/>
                          <w:sz w:val="24"/>
                          <w:szCs w:val="24"/>
                        </w:rPr>
                        <w:t xml:space="preserve">Kokie yra mokinių </w:t>
                      </w:r>
                      <w:r w:rsidRPr="009835E7">
                        <w:rPr>
                          <w:rFonts w:ascii="Times New Roman" w:hAnsi="Times New Roman" w:cs="Times New Roman"/>
                          <w:b/>
                          <w:sz w:val="24"/>
                          <w:szCs w:val="24"/>
                        </w:rPr>
                        <w:t>poreikiai?</w:t>
                      </w:r>
                    </w:p>
                  </w:txbxContent>
                </v:textbox>
              </v:shape>
            </w:pict>
          </mc:Fallback>
        </mc:AlternateContent>
      </w:r>
      <w:r w:rsidRPr="001C3347">
        <w:rPr>
          <w:rFonts w:ascii="Arial" w:eastAsia="Times New Roman" w:hAnsi="Arial" w:cs="Arial"/>
          <w:noProof/>
          <w:sz w:val="20"/>
          <w:szCs w:val="20"/>
          <w:lang w:eastAsia="lt-LT"/>
        </w:rPr>
        <mc:AlternateContent>
          <mc:Choice Requires="wps">
            <w:drawing>
              <wp:anchor distT="0" distB="0" distL="114300" distR="114300" simplePos="0" relativeHeight="251732992" behindDoc="0" locked="0" layoutInCell="1" allowOverlap="1" wp14:anchorId="5D0236CA" wp14:editId="38FCC04B">
                <wp:simplePos x="0" y="0"/>
                <wp:positionH relativeFrom="column">
                  <wp:posOffset>330976</wp:posOffset>
                </wp:positionH>
                <wp:positionV relativeFrom="paragraph">
                  <wp:posOffset>55598</wp:posOffset>
                </wp:positionV>
                <wp:extent cx="2155825" cy="1071880"/>
                <wp:effectExtent l="19050" t="0" r="1006475" b="33020"/>
                <wp:wrapNone/>
                <wp:docPr id="4101" name="AutoShape 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155825" cy="1071880"/>
                        </a:xfrm>
                        <a:prstGeom prst="cloudCallout">
                          <a:avLst>
                            <a:gd name="adj1" fmla="val 94225"/>
                            <a:gd name="adj2" fmla="val -38179"/>
                          </a:avLst>
                        </a:prstGeom>
                        <a:gradFill flip="none" rotWithShape="1">
                          <a:gsLst>
                            <a:gs pos="0">
                              <a:srgbClr val="CCFF66">
                                <a:gamma/>
                                <a:shade val="46275"/>
                                <a:invGamma/>
                              </a:srgbClr>
                            </a:gs>
                            <a:gs pos="50000">
                              <a:srgbClr val="CCFF66"/>
                            </a:gs>
                            <a:gs pos="100000">
                              <a:srgbClr val="CCFF66">
                                <a:gamma/>
                                <a:shade val="46275"/>
                                <a:invGamma/>
                              </a:srgbClr>
                            </a:gs>
                          </a:gsLst>
                          <a:lin ang="2700000" scaled="1"/>
                          <a:tileRect/>
                        </a:gradFill>
                        <a:ln w="9525">
                          <a:solidFill>
                            <a:srgbClr val="000000"/>
                          </a:solidFill>
                          <a:round/>
                          <a:headEnd/>
                          <a:tailEnd/>
                        </a:ln>
                      </wps:spPr>
                      <wps:txbx>
                        <w:txbxContent>
                          <w:p w:rsidR="001C3347" w:rsidRPr="00C7771D" w:rsidRDefault="001C3347" w:rsidP="001C3347">
                            <w:pPr>
                              <w:rPr>
                                <w:rFonts w:ascii="Times New Roman" w:hAnsi="Times New Roman" w:cs="Times New Roman"/>
                                <w:b/>
                                <w:sz w:val="24"/>
                                <w:szCs w:val="24"/>
                              </w:rPr>
                            </w:pPr>
                            <w:r w:rsidRPr="001C3347">
                              <w:rPr>
                                <w:rFonts w:ascii="Times New Roman" w:hAnsi="Times New Roman" w:cs="Times New Roman"/>
                                <w:b/>
                                <w:sz w:val="24"/>
                                <w:szCs w:val="24"/>
                              </w:rPr>
                              <w:t>Kokie yra individualūs mokytojo tikslai?</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5D0236CA" id="_x0000_s1036" type="#_x0000_t106" style="position:absolute;left:0;text-align:left;margin-left:26.05pt;margin-top:4.4pt;width:169.75pt;height:84.4pt;z-index:251732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" adj="31153,2553" fillcolor="#5e762f">
                <v:fill color2="#cf6" rotate="t" angle="45" focus="50%" type="gradient"/>
                <v:textbox>
                  <w:txbxContent>
                    <w:p w:rsidR="001C3347" w:rsidRPr="00C7771D" w:rsidRDefault="001C3347" w:rsidP="001C3347">
                      <w:pPr>
                        <w:rPr>
                          <w:rFonts w:ascii="Times New Roman" w:hAnsi="Times New Roman" w:cs="Times New Roman"/>
                          <w:b/>
                          <w:sz w:val="24"/>
                          <w:szCs w:val="24"/>
                        </w:rPr>
                      </w:pPr>
                      <w:r w:rsidRPr="001C3347">
                        <w:rPr>
                          <w:rFonts w:ascii="Times New Roman" w:hAnsi="Times New Roman" w:cs="Times New Roman"/>
                          <w:b/>
                          <w:sz w:val="24"/>
                          <w:szCs w:val="24"/>
                        </w:rPr>
                        <w:t>Kokie yra individualūs mokytojo tikslai?</w:t>
                      </w:r>
                    </w:p>
                  </w:txbxContent>
                </v:textbox>
              </v:shape>
            </w:pict>
          </mc:Fallback>
        </mc:AlternateContent>
      </w:r>
    </w:p>
    <w:p w:rsidR="009835E7" w:rsidRDefault="009835E7" w:rsidP="00562231">
      <w:pPr>
        <w:spacing w:after="0" w:line="360" w:lineRule="auto"/>
        <w:ind w:firstLine="720"/>
        <w:jc w:val="both"/>
        <w:rPr>
          <w:rFonts w:ascii="Times New Roman" w:eastAsia="Times New Roman" w:hAnsi="Times New Roman" w:cs="Times New Roman"/>
          <w:sz w:val="24"/>
          <w:szCs w:val="24"/>
          <w:lang w:eastAsia="lt-LT"/>
        </w:rPr>
      </w:pPr>
    </w:p>
    <w:p w:rsidR="009835E7" w:rsidRDefault="009835E7" w:rsidP="00562231">
      <w:pPr>
        <w:spacing w:after="0" w:line="360" w:lineRule="auto"/>
        <w:ind w:firstLine="720"/>
        <w:jc w:val="both"/>
        <w:rPr>
          <w:rFonts w:ascii="Times New Roman" w:eastAsia="Times New Roman" w:hAnsi="Times New Roman" w:cs="Times New Roman"/>
          <w:b/>
          <w:sz w:val="24"/>
          <w:szCs w:val="24"/>
          <w:lang w:eastAsia="lt-LT"/>
        </w:rPr>
      </w:pPr>
    </w:p>
    <w:p w:rsidR="009835E7" w:rsidRDefault="00E31291" w:rsidP="00562231">
      <w:pPr>
        <w:spacing w:after="0" w:line="360" w:lineRule="auto"/>
        <w:ind w:firstLine="720"/>
        <w:jc w:val="both"/>
        <w:rPr>
          <w:rFonts w:ascii="Times New Roman" w:eastAsia="Times New Roman" w:hAnsi="Times New Roman" w:cs="Times New Roman"/>
          <w:b/>
          <w:sz w:val="24"/>
          <w:szCs w:val="24"/>
          <w:lang w:eastAsia="lt-LT"/>
        </w:rPr>
      </w:pPr>
      <w:r>
        <w:rPr>
          <w:rFonts w:ascii="Arial" w:eastAsia="Times New Roman" w:hAnsi="Arial" w:cs="Arial"/>
          <w:noProof/>
          <w:sz w:val="20"/>
          <w:szCs w:val="20"/>
          <w:lang w:eastAsia="lt-LT"/>
        </w:rPr>
        <mc:AlternateContent>
          <mc:Choice Requires="wps">
            <w:drawing>
              <wp:anchor distT="0" distB="0" distL="114300" distR="114300" simplePos="0" relativeHeight="251728896" behindDoc="0" locked="0" layoutInCell="1" allowOverlap="1" wp14:anchorId="535ADA64" wp14:editId="5F791F3E">
                <wp:simplePos x="0" y="0"/>
                <wp:positionH relativeFrom="column">
                  <wp:posOffset>4801376</wp:posOffset>
                </wp:positionH>
                <wp:positionV relativeFrom="paragraph">
                  <wp:posOffset>226483</wp:posOffset>
                </wp:positionV>
                <wp:extent cx="2946400" cy="1016000"/>
                <wp:effectExtent l="19050" t="704850" r="44450" b="31750"/>
                <wp:wrapNone/>
                <wp:docPr id="4098" name="AutoShape 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46400" cy="1016000"/>
                        </a:xfrm>
                        <a:prstGeom prst="cloudCallout">
                          <a:avLst>
                            <a:gd name="adj1" fmla="val -35972"/>
                            <a:gd name="adj2" fmla="val -116163"/>
                          </a:avLst>
                        </a:prstGeom>
                        <a:gradFill flip="none" rotWithShape="1">
                          <a:gsLst>
                            <a:gs pos="0">
                              <a:srgbClr val="CCFF66">
                                <a:gamma/>
                                <a:shade val="46275"/>
                                <a:invGamma/>
                              </a:srgbClr>
                            </a:gs>
                            <a:gs pos="50000">
                              <a:srgbClr val="CCFF66"/>
                            </a:gs>
                            <a:gs pos="100000">
                              <a:srgbClr val="CCFF66">
                                <a:gamma/>
                                <a:shade val="46275"/>
                                <a:invGamma/>
                              </a:srgbClr>
                            </a:gs>
                          </a:gsLst>
                          <a:lin ang="2700000" scaled="1"/>
                          <a:tileRect/>
                        </a:gradFill>
                        <a:ln w="9525">
                          <a:solidFill>
                            <a:srgbClr val="000000"/>
                          </a:solidFill>
                          <a:round/>
                          <a:headEnd/>
                          <a:tailEnd/>
                        </a:ln>
                      </wps:spPr>
                      <wps:txbx>
                        <w:txbxContent>
                          <w:p w:rsidR="009835E7" w:rsidRPr="00C7771D" w:rsidRDefault="009835E7" w:rsidP="009835E7">
                            <w:pPr>
                              <w:rPr>
                                <w:rFonts w:ascii="Times New Roman" w:hAnsi="Times New Roman" w:cs="Times New Roman"/>
                                <w:b/>
                                <w:sz w:val="24"/>
                                <w:szCs w:val="24"/>
                              </w:rPr>
                            </w:pPr>
                            <w:r w:rsidRPr="009835E7">
                              <w:rPr>
                                <w:rFonts w:ascii="Times New Roman" w:hAnsi="Times New Roman" w:cs="Times New Roman"/>
                                <w:b/>
                                <w:sz w:val="24"/>
                                <w:szCs w:val="24"/>
                              </w:rPr>
                              <w:t>Kokie tikslai ir uždaviniai keliami valstybiniuose dokumentuose?</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535ADA64" id="_x0000_s1037" type="#_x0000_t106" style="position:absolute;left:0;text-align:left;margin-left:378.05pt;margin-top:17.85pt;width:232pt;height:80pt;z-index:251728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" adj="3030,-14291" fillcolor="#5e762f">
                <v:fill color2="#cf6" rotate="t" angle="45" focus="50%" type="gradient"/>
                <v:textbox>
                  <w:txbxContent>
                    <w:p w:rsidR="009835E7" w:rsidRPr="00C7771D" w:rsidRDefault="009835E7" w:rsidP="009835E7">
                      <w:pPr>
                        <w:rPr>
                          <w:rFonts w:ascii="Times New Roman" w:hAnsi="Times New Roman" w:cs="Times New Roman"/>
                          <w:b/>
                          <w:sz w:val="24"/>
                          <w:szCs w:val="24"/>
                        </w:rPr>
                      </w:pPr>
                      <w:r w:rsidRPr="009835E7">
                        <w:rPr>
                          <w:rFonts w:ascii="Times New Roman" w:hAnsi="Times New Roman" w:cs="Times New Roman"/>
                          <w:b/>
                          <w:sz w:val="24"/>
                          <w:szCs w:val="24"/>
                        </w:rPr>
                        <w:t>Kokie tikslai ir uždaviniai keliami valstybiniuose dokumentuose?</w:t>
                      </w:r>
                    </w:p>
                  </w:txbxContent>
                </v:textbox>
              </v:shape>
            </w:pict>
          </mc:Fallback>
        </mc:AlternateContent>
      </w:r>
    </w:p>
    <w:p w:rsidR="009835E7" w:rsidRDefault="0068082B" w:rsidP="00562231">
      <w:pPr>
        <w:spacing w:after="0" w:line="360" w:lineRule="auto"/>
        <w:ind w:firstLine="720"/>
        <w:jc w:val="both"/>
        <w:rPr>
          <w:rFonts w:ascii="Times New Roman" w:eastAsia="Times New Roman" w:hAnsi="Times New Roman" w:cs="Times New Roman"/>
          <w:b/>
          <w:sz w:val="24"/>
          <w:szCs w:val="24"/>
          <w:lang w:eastAsia="lt-LT"/>
        </w:rPr>
      </w:pPr>
      <w:r>
        <w:rPr>
          <w:rFonts w:ascii="Arial" w:eastAsia="Times New Roman" w:hAnsi="Arial" w:cs="Arial"/>
          <w:noProof/>
          <w:sz w:val="20"/>
          <w:szCs w:val="20"/>
          <w:lang w:eastAsia="lt-LT"/>
        </w:rPr>
        <mc:AlternateContent>
          <mc:Choice Requires="wps">
            <w:drawing>
              <wp:anchor distT="0" distB="0" distL="114300" distR="114300" simplePos="0" relativeHeight="251730944" behindDoc="0" locked="0" layoutInCell="1" allowOverlap="1" wp14:anchorId="3984DC35" wp14:editId="3900BEF6">
                <wp:simplePos x="0" y="0"/>
                <wp:positionH relativeFrom="column">
                  <wp:posOffset>1820545</wp:posOffset>
                </wp:positionH>
                <wp:positionV relativeFrom="paragraph">
                  <wp:posOffset>53622</wp:posOffset>
                </wp:positionV>
                <wp:extent cx="2370455" cy="835025"/>
                <wp:effectExtent l="19050" t="781050" r="29845" b="41275"/>
                <wp:wrapNone/>
                <wp:docPr id="4099" name="AutoShape 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370455" cy="835025"/>
                        </a:xfrm>
                        <a:prstGeom prst="cloudCallout">
                          <a:avLst>
                            <a:gd name="adj1" fmla="val 43637"/>
                            <a:gd name="adj2" fmla="val -140201"/>
                          </a:avLst>
                        </a:prstGeom>
                        <a:gradFill flip="none" rotWithShape="1">
                          <a:gsLst>
                            <a:gs pos="0">
                              <a:srgbClr val="CCFF66">
                                <a:gamma/>
                                <a:shade val="46275"/>
                                <a:invGamma/>
                              </a:srgbClr>
                            </a:gs>
                            <a:gs pos="50000">
                              <a:srgbClr val="CCFF66"/>
                            </a:gs>
                            <a:gs pos="100000">
                              <a:srgbClr val="CCFF66">
                                <a:gamma/>
                                <a:shade val="46275"/>
                                <a:invGamma/>
                              </a:srgbClr>
                            </a:gs>
                          </a:gsLst>
                          <a:lin ang="2700000" scaled="1"/>
                          <a:tileRect/>
                        </a:gradFill>
                        <a:ln w="9525">
                          <a:solidFill>
                            <a:srgbClr val="000000"/>
                          </a:solidFill>
                          <a:round/>
                          <a:headEnd/>
                          <a:tailEnd/>
                        </a:ln>
                      </wps:spPr>
                      <wps:txbx>
                        <w:txbxContent>
                          <w:p w:rsidR="009835E7" w:rsidRPr="00C7771D" w:rsidRDefault="009835E7" w:rsidP="009835E7">
                            <w:pPr>
                              <w:rPr>
                                <w:rFonts w:ascii="Times New Roman" w:hAnsi="Times New Roman" w:cs="Times New Roman"/>
                                <w:b/>
                                <w:sz w:val="24"/>
                                <w:szCs w:val="24"/>
                              </w:rPr>
                            </w:pPr>
                            <w:r w:rsidRPr="009835E7">
                              <w:rPr>
                                <w:rFonts w:ascii="Times New Roman" w:hAnsi="Times New Roman" w:cs="Times New Roman"/>
                                <w:b/>
                                <w:sz w:val="24"/>
                                <w:szCs w:val="24"/>
                              </w:rPr>
                              <w:t>Kokie mokyklos tikslai ir prioritetai?</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3984DC35" id="_x0000_s1038" type="#_x0000_t106" style="position:absolute;left:0;text-align:left;margin-left:143.35pt;margin-top:4.2pt;width:186.65pt;height:65.75pt;z-index:251730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" adj="20226,-19483" fillcolor="#5e762f">
                <v:fill color2="#cf6" rotate="t" angle="45" focus="50%" type="gradient"/>
                <v:textbox>
                  <w:txbxContent>
                    <w:p w:rsidR="009835E7" w:rsidRPr="00C7771D" w:rsidRDefault="009835E7" w:rsidP="009835E7">
                      <w:pPr>
                        <w:rPr>
                          <w:rFonts w:ascii="Times New Roman" w:hAnsi="Times New Roman" w:cs="Times New Roman"/>
                          <w:b/>
                          <w:sz w:val="24"/>
                          <w:szCs w:val="24"/>
                        </w:rPr>
                      </w:pPr>
                      <w:r w:rsidRPr="009835E7">
                        <w:rPr>
                          <w:rFonts w:ascii="Times New Roman" w:hAnsi="Times New Roman" w:cs="Times New Roman"/>
                          <w:b/>
                          <w:sz w:val="24"/>
                          <w:szCs w:val="24"/>
                        </w:rPr>
                        <w:t>Kokie mokyklos tikslai ir prioritetai?</w:t>
                      </w:r>
                    </w:p>
                  </w:txbxContent>
                </v:textbox>
              </v:shape>
            </w:pict>
          </mc:Fallback>
        </mc:AlternateContent>
      </w:r>
    </w:p>
    <w:p w:rsidR="009835E7" w:rsidRDefault="009835E7" w:rsidP="00562231">
      <w:pPr>
        <w:spacing w:after="0" w:line="360" w:lineRule="auto"/>
        <w:ind w:firstLine="720"/>
        <w:jc w:val="both"/>
        <w:rPr>
          <w:rFonts w:ascii="Times New Roman" w:eastAsia="Times New Roman" w:hAnsi="Times New Roman" w:cs="Times New Roman"/>
          <w:b/>
          <w:sz w:val="24"/>
          <w:szCs w:val="24"/>
          <w:lang w:eastAsia="lt-LT"/>
        </w:rPr>
      </w:pPr>
    </w:p>
    <w:p w:rsidR="009835E7" w:rsidRDefault="009835E7" w:rsidP="00562231">
      <w:pPr>
        <w:spacing w:after="0" w:line="360" w:lineRule="auto"/>
        <w:ind w:firstLine="720"/>
        <w:jc w:val="both"/>
        <w:rPr>
          <w:rFonts w:ascii="Times New Roman" w:eastAsia="Times New Roman" w:hAnsi="Times New Roman" w:cs="Times New Roman"/>
          <w:b/>
          <w:sz w:val="24"/>
          <w:szCs w:val="24"/>
          <w:lang w:eastAsia="lt-LT"/>
        </w:rPr>
      </w:pPr>
    </w:p>
    <w:p w:rsidR="009835E7" w:rsidRDefault="009835E7" w:rsidP="00562231">
      <w:pPr>
        <w:spacing w:after="0" w:line="360" w:lineRule="auto"/>
        <w:ind w:firstLine="720"/>
        <w:jc w:val="both"/>
        <w:rPr>
          <w:rFonts w:ascii="Times New Roman" w:eastAsia="Times New Roman" w:hAnsi="Times New Roman" w:cs="Times New Roman"/>
          <w:b/>
          <w:sz w:val="24"/>
          <w:szCs w:val="24"/>
          <w:lang w:eastAsia="lt-LT"/>
        </w:rPr>
      </w:pPr>
    </w:p>
    <w:p w:rsidR="009835E7" w:rsidRDefault="009835E7" w:rsidP="00562231">
      <w:pPr>
        <w:spacing w:after="0" w:line="360" w:lineRule="auto"/>
        <w:ind w:firstLine="720"/>
        <w:jc w:val="both"/>
        <w:rPr>
          <w:rFonts w:ascii="Times New Roman" w:eastAsia="Times New Roman" w:hAnsi="Times New Roman" w:cs="Times New Roman"/>
          <w:b/>
          <w:sz w:val="24"/>
          <w:szCs w:val="24"/>
          <w:lang w:eastAsia="lt-LT"/>
        </w:rPr>
      </w:pPr>
    </w:p>
    <w:p w:rsidR="009835E7" w:rsidRDefault="009835E7" w:rsidP="009355FF">
      <w:pPr>
        <w:spacing w:after="0" w:line="360" w:lineRule="auto"/>
        <w:jc w:val="both"/>
        <w:rPr>
          <w:rFonts w:ascii="Times New Roman" w:eastAsia="Times New Roman" w:hAnsi="Times New Roman" w:cs="Times New Roman"/>
          <w:b/>
          <w:sz w:val="24"/>
          <w:szCs w:val="24"/>
          <w:lang w:eastAsia="lt-LT"/>
        </w:rPr>
      </w:pPr>
    </w:p>
    <w:p w:rsidR="00A65FA0" w:rsidRDefault="009355FF" w:rsidP="00A65FA0">
      <w:pPr>
        <w:spacing w:after="0" w:line="360" w:lineRule="auto"/>
        <w:ind w:firstLine="720"/>
        <w:jc w:val="both"/>
        <w:rPr>
          <w:rFonts w:ascii="Times New Roman" w:eastAsia="Times New Roman" w:hAnsi="Times New Roman" w:cs="Times New Roman"/>
          <w:sz w:val="24"/>
          <w:szCs w:val="24"/>
          <w:lang w:eastAsia="lt-LT"/>
        </w:rPr>
      </w:pPr>
      <w:r w:rsidRPr="001C3347">
        <w:rPr>
          <w:rFonts w:ascii="Arial" w:eastAsia="Times New Roman" w:hAnsi="Arial" w:cs="Arial"/>
          <w:noProof/>
          <w:sz w:val="20"/>
          <w:szCs w:val="20"/>
          <w:lang w:eastAsia="lt-LT"/>
        </w:rPr>
        <mc:AlternateContent>
          <mc:Choice Requires="wps">
            <w:drawing>
              <wp:anchor distT="0" distB="0" distL="114300" distR="114300" simplePos="0" relativeHeight="251739136" behindDoc="0" locked="0" layoutInCell="1" allowOverlap="1" wp14:anchorId="253A3BD6" wp14:editId="46163B69">
                <wp:simplePos x="0" y="0"/>
                <wp:positionH relativeFrom="column">
                  <wp:posOffset>330976</wp:posOffset>
                </wp:positionH>
                <wp:positionV relativeFrom="paragraph">
                  <wp:posOffset>181187</wp:posOffset>
                </wp:positionV>
                <wp:extent cx="2167255" cy="1082675"/>
                <wp:effectExtent l="19050" t="0" r="556895" b="41275"/>
                <wp:wrapNone/>
                <wp:docPr id="4104" name="AutoShape 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167255" cy="1082675"/>
                        </a:xfrm>
                        <a:prstGeom prst="cloudCallout">
                          <a:avLst>
                            <a:gd name="adj1" fmla="val 72416"/>
                            <a:gd name="adj2" fmla="val -32047"/>
                          </a:avLst>
                        </a:prstGeom>
                        <a:gradFill flip="none" rotWithShape="1">
                          <a:gsLst>
                            <a:gs pos="0">
                              <a:srgbClr val="CCFF66">
                                <a:gamma/>
                                <a:shade val="46275"/>
                                <a:invGamma/>
                              </a:srgbClr>
                            </a:gs>
                            <a:gs pos="50000">
                              <a:srgbClr val="CCFF66"/>
                            </a:gs>
                            <a:gs pos="100000">
                              <a:srgbClr val="CCFF66">
                                <a:gamma/>
                                <a:shade val="46275"/>
                                <a:invGamma/>
                              </a:srgbClr>
                            </a:gs>
                          </a:gsLst>
                          <a:lin ang="2700000" scaled="1"/>
                          <a:tileRect/>
                        </a:gradFill>
                        <a:ln w="9525">
                          <a:solidFill>
                            <a:srgbClr val="000000"/>
                          </a:solidFill>
                          <a:round/>
                          <a:headEnd/>
                          <a:tailEnd/>
                        </a:ln>
                      </wps:spPr>
                      <wps:txbx>
                        <w:txbxContent>
                          <w:p w:rsidR="00A65FA0" w:rsidRPr="00C7771D" w:rsidRDefault="00B03FED" w:rsidP="00A65FA0">
                            <w:pPr>
                              <w:rPr>
                                <w:rFonts w:ascii="Times New Roman" w:hAnsi="Times New Roman" w:cs="Times New Roman"/>
                                <w:b/>
                                <w:sz w:val="24"/>
                                <w:szCs w:val="24"/>
                              </w:rPr>
                            </w:pPr>
                            <w:r w:rsidRPr="00B03FED">
                              <w:rPr>
                                <w:rFonts w:ascii="Times New Roman" w:hAnsi="Times New Roman" w:cs="Times New Roman"/>
                                <w:b/>
                                <w:sz w:val="24"/>
                                <w:szCs w:val="24"/>
                              </w:rPr>
                              <w:t>Kokios vertybinės nuostatos formuotinos?</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253A3BD6" id="_x0000_s1039" type="#_x0000_t106" style="position:absolute;left:0;text-align:left;margin-left:26.05pt;margin-top:14.25pt;width:170.65pt;height:85.25pt;z-index:2517391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" adj="26442,3878" fillcolor="#5e762f">
                <v:fill color2="#cf6" rotate="t" angle="45" focus="50%" type="gradient"/>
                <v:textbox>
                  <w:txbxContent>
                    <w:p w:rsidR="00A65FA0" w:rsidRPr="00C7771D" w:rsidRDefault="00B03FED" w:rsidP="00A65FA0">
                      <w:pPr>
                        <w:rPr>
                          <w:rFonts w:ascii="Times New Roman" w:hAnsi="Times New Roman" w:cs="Times New Roman"/>
                          <w:b/>
                          <w:sz w:val="24"/>
                          <w:szCs w:val="24"/>
                        </w:rPr>
                      </w:pPr>
                      <w:r w:rsidRPr="00B03FED">
                        <w:rPr>
                          <w:rFonts w:ascii="Times New Roman" w:hAnsi="Times New Roman" w:cs="Times New Roman"/>
                          <w:b/>
                          <w:sz w:val="24"/>
                          <w:szCs w:val="24"/>
                        </w:rPr>
                        <w:t>Kokios vertybinės nuostatos formuotinos?</w:t>
                      </w:r>
                    </w:p>
                  </w:txbxContent>
                </v:textbox>
              </v:shape>
            </w:pict>
          </mc:Fallback>
        </mc:AlternateContent>
      </w:r>
      <w:r w:rsidR="00A65FA0">
        <w:rPr>
          <w:rFonts w:ascii="Times New Roman" w:eastAsia="Times New Roman" w:hAnsi="Times New Roman" w:cs="Times New Roman"/>
          <w:noProof/>
          <w:sz w:val="24"/>
          <w:szCs w:val="24"/>
          <w:lang w:eastAsia="lt-LT"/>
        </w:rPr>
        <mc:AlternateContent>
          <mc:Choice Requires="wps">
            <w:drawing>
              <wp:anchor distT="0" distB="0" distL="114300" distR="114300" simplePos="0" relativeHeight="251735040" behindDoc="0" locked="0" layoutInCell="1" allowOverlap="1" wp14:anchorId="65D740BA" wp14:editId="0DDAFD75">
                <wp:simplePos x="0" y="0"/>
                <wp:positionH relativeFrom="column">
                  <wp:posOffset>3017732</wp:posOffset>
                </wp:positionH>
                <wp:positionV relativeFrom="paragraph">
                  <wp:posOffset>189230</wp:posOffset>
                </wp:positionV>
                <wp:extent cx="3431822" cy="406400"/>
                <wp:effectExtent l="57150" t="38100" r="73660" b="88900"/>
                <wp:wrapNone/>
                <wp:docPr id="4103" name="Suapvalintas stačiakampis 4103"/>
                <wp:cNvGraphicFramePr/>
                <a:graphic xmlns:a="http://schemas.openxmlformats.org/drawingml/2006/main">
                  <a:graphicData uri="http://schemas.microsoft.com/office/word/2010/wordprocessingShape">
                    <wps:wsp>
                      <wps:cNvSpPr/>
                      <wps:spPr>
                        <a:xfrm>
                          <a:off x="0" y="0"/>
                          <a:ext cx="3431822" cy="406400"/>
                        </a:xfrm>
                        <a:prstGeom prst="roundRect">
                          <a:avLst>
                            <a:gd name="adj" fmla="val 50000"/>
                          </a:avLst>
                        </a:prstGeom>
                        <a:gradFill rotWithShape="1">
                          <a:gsLst>
                            <a:gs pos="0">
                              <a:srgbClr val="9BBB59">
                                <a:tint val="50000"/>
                                <a:satMod val="300000"/>
                              </a:srgbClr>
                            </a:gs>
                            <a:gs pos="35000">
                              <a:srgbClr val="9BBB59">
                                <a:tint val="37000"/>
                                <a:satMod val="300000"/>
                              </a:srgbClr>
                            </a:gs>
                            <a:gs pos="100000">
                              <a:srgbClr val="9BBB59">
                                <a:tint val="15000"/>
                                <a:satMod val="350000"/>
                              </a:srgbClr>
                            </a:gs>
                          </a:gsLst>
                          <a:lin ang="16200000" scaled="1"/>
                        </a:gradFill>
                        <a:ln w="9525" cap="flat" cmpd="sng" algn="ctr">
                          <a:solidFill>
                            <a:srgbClr val="009900"/>
                          </a:solidFill>
                          <a:prstDash val="solid"/>
                        </a:ln>
                        <a:effectLst>
                          <a:outerShdw blurRad="40000" dist="20000" dir="5400000" rotWithShape="0">
                            <a:srgbClr val="000000">
                              <a:alpha val="38000"/>
                            </a:srgbClr>
                          </a:outerShdw>
                        </a:effectLst>
                      </wps:spPr>
                      <wps:txbx>
                        <w:txbxContent>
                          <w:p w:rsidR="00A65FA0" w:rsidRDefault="00A65FA0" w:rsidP="00B03FED">
                            <w:pPr>
                              <w:jc w:val="center"/>
                            </w:pPr>
                            <w:r w:rsidRPr="00A65FA0">
                              <w:rPr>
                                <w:rFonts w:ascii="Times New Roman" w:eastAsia="Times New Roman" w:hAnsi="Times New Roman" w:cs="Times New Roman"/>
                                <w:b/>
                                <w:sz w:val="24"/>
                                <w:szCs w:val="24"/>
                                <w:lang w:eastAsia="lt-LT"/>
                              </w:rPr>
                              <w:t>TIKSLŲ IR UŽDAVINIŲ FORMULAVIMAS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65D740BA" id="Suapvalintas stačiakampis 4103" o:spid="_x0000_s1040" style="position:absolute;left:0;text-align:left;margin-left:237.6pt;margin-top:14.9pt;width:270.2pt;height:32pt;z-index:251735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" fillcolor="#dafda7" strokecolor="#090">
                <v:fill color2="#f5ffe6" rotate="t" angle="180" colors="0 #dafda7;22938f #e4fdc2;1 #f5ffe6" focus="100%" type="gradient"/>
                <v:shadow on="t" color="black" opacity="24903f" origin=",.5" offset="0,.55556mm"/>
                <v:textbox>
                  <w:txbxContent>
                    <w:p w:rsidR="00A65FA0" w:rsidRDefault="00A65FA0" w:rsidP="00B03FED">
                      <w:pPr>
                        <w:jc w:val="center"/>
                      </w:pPr>
                      <w:r w:rsidRPr="00A65FA0">
                        <w:rPr>
                          <w:rFonts w:ascii="Times New Roman" w:eastAsia="Times New Roman" w:hAnsi="Times New Roman" w:cs="Times New Roman"/>
                          <w:b/>
                          <w:sz w:val="24"/>
                          <w:szCs w:val="24"/>
                          <w:lang w:eastAsia="lt-LT"/>
                        </w:rPr>
                        <w:t>TIKSLŲ IR UŽDAVINIŲ FORMULAVIMAS</w:t>
                      </w:r>
                    </w:p>
                  </w:txbxContent>
                </v:textbox>
              </v:roundrect>
            </w:pict>
          </mc:Fallback>
        </mc:AlternateContent>
      </w:r>
    </w:p>
    <w:p w:rsidR="00A65FA0" w:rsidRDefault="009355FF" w:rsidP="00A65FA0">
      <w:pPr>
        <w:spacing w:after="0" w:line="360" w:lineRule="auto"/>
        <w:ind w:firstLine="720"/>
        <w:jc w:val="both"/>
        <w:rPr>
          <w:rFonts w:ascii="Times New Roman" w:eastAsia="Times New Roman" w:hAnsi="Times New Roman" w:cs="Times New Roman"/>
          <w:sz w:val="24"/>
          <w:szCs w:val="24"/>
          <w:lang w:eastAsia="lt-LT"/>
        </w:rPr>
      </w:pPr>
      <w:r w:rsidRPr="0047411C">
        <w:rPr>
          <w:rFonts w:ascii="Arial" w:eastAsia="Times New Roman" w:hAnsi="Arial" w:cs="Arial"/>
          <w:noProof/>
          <w:sz w:val="20"/>
          <w:szCs w:val="20"/>
          <w:lang w:eastAsia="lt-LT"/>
        </w:rPr>
        <mc:AlternateContent>
          <mc:Choice Requires="wps">
            <w:drawing>
              <wp:anchor distT="0" distB="0" distL="114300" distR="114300" simplePos="0" relativeHeight="251741184" behindDoc="0" locked="0" layoutInCell="1" allowOverlap="1" wp14:anchorId="7C614136" wp14:editId="3A0FAE87">
                <wp:simplePos x="0" y="0"/>
                <wp:positionH relativeFrom="column">
                  <wp:posOffset>6833376</wp:posOffset>
                </wp:positionH>
                <wp:positionV relativeFrom="paragraph">
                  <wp:posOffset>-2681</wp:posOffset>
                </wp:positionV>
                <wp:extent cx="1930400" cy="711200"/>
                <wp:effectExtent l="400050" t="0" r="31750" b="31750"/>
                <wp:wrapNone/>
                <wp:docPr id="4108" name="AutoShape 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30400" cy="711200"/>
                        </a:xfrm>
                        <a:prstGeom prst="cloudCallout">
                          <a:avLst>
                            <a:gd name="adj1" fmla="val -69194"/>
                            <a:gd name="adj2" fmla="val -30290"/>
                          </a:avLst>
                        </a:prstGeom>
                        <a:gradFill flip="none" rotWithShape="1">
                          <a:gsLst>
                            <a:gs pos="0">
                              <a:srgbClr val="CCFF66">
                                <a:gamma/>
                                <a:shade val="46275"/>
                                <a:invGamma/>
                              </a:srgbClr>
                            </a:gs>
                            <a:gs pos="50000">
                              <a:srgbClr val="CCFF66"/>
                            </a:gs>
                            <a:gs pos="100000">
                              <a:srgbClr val="CCFF66">
                                <a:gamma/>
                                <a:shade val="46275"/>
                                <a:invGamma/>
                              </a:srgbClr>
                            </a:gs>
                          </a:gsLst>
                          <a:lin ang="2700000" scaled="1"/>
                          <a:tileRect/>
                        </a:gradFill>
                        <a:ln w="9525">
                          <a:solidFill>
                            <a:srgbClr val="000000"/>
                          </a:solidFill>
                          <a:round/>
                          <a:headEnd/>
                          <a:tailEnd/>
                        </a:ln>
                      </wps:spPr>
                      <wps:txbx>
                        <w:txbxContent>
                          <w:p w:rsidR="0047411C" w:rsidRPr="00C7771D" w:rsidRDefault="007119CA" w:rsidP="0047411C">
                            <w:pPr>
                              <w:rPr>
                                <w:rFonts w:ascii="Times New Roman" w:hAnsi="Times New Roman" w:cs="Times New Roman"/>
                                <w:b/>
                                <w:sz w:val="24"/>
                                <w:szCs w:val="24"/>
                              </w:rPr>
                            </w:pPr>
                            <w:r w:rsidRPr="007119CA">
                              <w:rPr>
                                <w:rFonts w:ascii="Times New Roman" w:hAnsi="Times New Roman" w:cs="Times New Roman"/>
                                <w:b/>
                                <w:sz w:val="24"/>
                                <w:szCs w:val="24"/>
                              </w:rPr>
                              <w:t>Kas ir kaip bus vertinama?</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7C614136" id="_x0000_s1041" type="#_x0000_t106" style="position:absolute;left:0;text-align:left;margin-left:538.05pt;margin-top:-.2pt;width:152pt;height:56pt;z-index:2517411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" adj="-4146,4257" fillcolor="#5e762f">
                <v:fill color2="#cf6" rotate="t" angle="45" focus="50%" type="gradient"/>
                <v:textbox>
                  <w:txbxContent>
                    <w:p w:rsidR="0047411C" w:rsidRPr="00C7771D" w:rsidRDefault="007119CA" w:rsidP="0047411C">
                      <w:pPr>
                        <w:rPr>
                          <w:rFonts w:ascii="Times New Roman" w:hAnsi="Times New Roman" w:cs="Times New Roman"/>
                          <w:b/>
                          <w:sz w:val="24"/>
                          <w:szCs w:val="24"/>
                        </w:rPr>
                      </w:pPr>
                      <w:r w:rsidRPr="007119CA">
                        <w:rPr>
                          <w:rFonts w:ascii="Times New Roman" w:hAnsi="Times New Roman" w:cs="Times New Roman"/>
                          <w:b/>
                          <w:sz w:val="24"/>
                          <w:szCs w:val="24"/>
                        </w:rPr>
                        <w:t>Kas ir kaip bus vertinama?</w:t>
                      </w:r>
                    </w:p>
                  </w:txbxContent>
                </v:textbox>
              </v:shape>
            </w:pict>
          </mc:Fallback>
        </mc:AlternateContent>
      </w:r>
    </w:p>
    <w:p w:rsidR="00A65FA0" w:rsidRDefault="00A65FA0" w:rsidP="00A65FA0">
      <w:pPr>
        <w:spacing w:after="0" w:line="360" w:lineRule="auto"/>
        <w:ind w:firstLine="720"/>
        <w:jc w:val="both"/>
        <w:rPr>
          <w:rFonts w:ascii="Times New Roman" w:eastAsia="Times New Roman" w:hAnsi="Times New Roman" w:cs="Times New Roman"/>
          <w:sz w:val="24"/>
          <w:szCs w:val="24"/>
          <w:lang w:eastAsia="lt-LT"/>
        </w:rPr>
      </w:pPr>
    </w:p>
    <w:p w:rsidR="00A65FA0" w:rsidRDefault="00A65FA0" w:rsidP="00A65FA0">
      <w:pPr>
        <w:spacing w:after="0" w:line="360" w:lineRule="auto"/>
        <w:ind w:firstLine="720"/>
        <w:jc w:val="both"/>
        <w:rPr>
          <w:rFonts w:ascii="Times New Roman" w:eastAsia="Times New Roman" w:hAnsi="Times New Roman" w:cs="Times New Roman"/>
          <w:b/>
          <w:sz w:val="24"/>
          <w:szCs w:val="24"/>
          <w:lang w:eastAsia="lt-LT"/>
        </w:rPr>
      </w:pPr>
    </w:p>
    <w:p w:rsidR="00A65FA0" w:rsidRDefault="009355FF" w:rsidP="00A65FA0">
      <w:pPr>
        <w:spacing w:after="0" w:line="360" w:lineRule="auto"/>
        <w:ind w:firstLine="720"/>
        <w:jc w:val="both"/>
        <w:rPr>
          <w:rFonts w:ascii="Times New Roman" w:eastAsia="Times New Roman" w:hAnsi="Times New Roman" w:cs="Times New Roman"/>
          <w:b/>
          <w:sz w:val="24"/>
          <w:szCs w:val="24"/>
          <w:lang w:eastAsia="lt-LT"/>
        </w:rPr>
      </w:pPr>
      <w:r>
        <w:rPr>
          <w:rFonts w:ascii="Arial" w:eastAsia="Times New Roman" w:hAnsi="Arial" w:cs="Arial"/>
          <w:noProof/>
          <w:sz w:val="20"/>
          <w:szCs w:val="20"/>
          <w:lang w:eastAsia="lt-LT"/>
        </w:rPr>
        <mc:AlternateContent>
          <mc:Choice Requires="wps">
            <w:drawing>
              <wp:anchor distT="0" distB="0" distL="114300" distR="114300" simplePos="0" relativeHeight="251736064" behindDoc="0" locked="0" layoutInCell="1" allowOverlap="1" wp14:anchorId="0E49635F" wp14:editId="3075DB86">
                <wp:simplePos x="0" y="0"/>
                <wp:positionH relativeFrom="column">
                  <wp:posOffset>5885109</wp:posOffset>
                </wp:positionH>
                <wp:positionV relativeFrom="paragraph">
                  <wp:posOffset>112395</wp:posOffset>
                </wp:positionV>
                <wp:extent cx="1941689" cy="711200"/>
                <wp:effectExtent l="19050" t="552450" r="40005" b="31750"/>
                <wp:wrapNone/>
                <wp:docPr id="4105" name="AutoShape 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41689" cy="711200"/>
                        </a:xfrm>
                        <a:prstGeom prst="cloudCallout">
                          <a:avLst>
                            <a:gd name="adj1" fmla="val -48360"/>
                            <a:gd name="adj2" fmla="val -123941"/>
                          </a:avLst>
                        </a:prstGeom>
                        <a:gradFill flip="none" rotWithShape="1">
                          <a:gsLst>
                            <a:gs pos="0">
                              <a:srgbClr val="CCFF66">
                                <a:gamma/>
                                <a:shade val="46275"/>
                                <a:invGamma/>
                              </a:srgbClr>
                            </a:gs>
                            <a:gs pos="50000">
                              <a:srgbClr val="CCFF66"/>
                            </a:gs>
                            <a:gs pos="100000">
                              <a:srgbClr val="CCFF66">
                                <a:gamma/>
                                <a:shade val="46275"/>
                                <a:invGamma/>
                              </a:srgbClr>
                            </a:gs>
                          </a:gsLst>
                          <a:lin ang="2700000" scaled="1"/>
                          <a:tileRect/>
                        </a:gradFill>
                        <a:ln w="9525">
                          <a:solidFill>
                            <a:srgbClr val="000000"/>
                          </a:solidFill>
                          <a:round/>
                          <a:headEnd/>
                          <a:tailEnd/>
                        </a:ln>
                      </wps:spPr>
                      <wps:txbx>
                        <w:txbxContent>
                          <w:p w:rsidR="00A65FA0" w:rsidRPr="00C7771D" w:rsidRDefault="0059104A" w:rsidP="00A65FA0">
                            <w:pPr>
                              <w:rPr>
                                <w:rFonts w:ascii="Times New Roman" w:hAnsi="Times New Roman" w:cs="Times New Roman"/>
                                <w:b/>
                                <w:sz w:val="24"/>
                                <w:szCs w:val="24"/>
                              </w:rPr>
                            </w:pPr>
                            <w:r w:rsidRPr="0059104A">
                              <w:rPr>
                                <w:rFonts w:ascii="Times New Roman" w:hAnsi="Times New Roman" w:cs="Times New Roman"/>
                                <w:b/>
                                <w:sz w:val="24"/>
                                <w:szCs w:val="24"/>
                              </w:rPr>
                              <w:t>Kokių rezultatų laukiama?</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0E49635F" id="_x0000_s1042" type="#_x0000_t106" style="position:absolute;left:0;text-align:left;margin-left:463.4pt;margin-top:8.85pt;width:152.9pt;height:56pt;z-index:251736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" adj="354,-15971" fillcolor="#5e762f">
                <v:fill color2="#cf6" rotate="t" angle="45" focus="50%" type="gradient"/>
                <v:textbox>
                  <w:txbxContent>
                    <w:p w:rsidR="00A65FA0" w:rsidRPr="00C7771D" w:rsidRDefault="0059104A" w:rsidP="00A65FA0">
                      <w:pPr>
                        <w:rPr>
                          <w:rFonts w:ascii="Times New Roman" w:hAnsi="Times New Roman" w:cs="Times New Roman"/>
                          <w:b/>
                          <w:sz w:val="24"/>
                          <w:szCs w:val="24"/>
                        </w:rPr>
                      </w:pPr>
                      <w:r w:rsidRPr="0059104A">
                        <w:rPr>
                          <w:rFonts w:ascii="Times New Roman" w:hAnsi="Times New Roman" w:cs="Times New Roman"/>
                          <w:b/>
                          <w:sz w:val="24"/>
                          <w:szCs w:val="24"/>
                        </w:rPr>
                        <w:t>Kokių rezultatų laukiama?</w:t>
                      </w:r>
                    </w:p>
                  </w:txbxContent>
                </v:textbox>
              </v:shape>
            </w:pict>
          </mc:Fallback>
        </mc:AlternateContent>
      </w:r>
    </w:p>
    <w:p w:rsidR="00A65FA0" w:rsidRDefault="00072090" w:rsidP="00A65FA0">
      <w:pPr>
        <w:spacing w:after="0" w:line="360" w:lineRule="auto"/>
        <w:ind w:firstLine="720"/>
        <w:jc w:val="both"/>
        <w:rPr>
          <w:rFonts w:ascii="Times New Roman" w:eastAsia="Times New Roman" w:hAnsi="Times New Roman" w:cs="Times New Roman"/>
          <w:b/>
          <w:sz w:val="24"/>
          <w:szCs w:val="24"/>
          <w:lang w:eastAsia="lt-LT"/>
        </w:rPr>
      </w:pPr>
      <w:r>
        <w:rPr>
          <w:rFonts w:ascii="Arial" w:eastAsia="Times New Roman" w:hAnsi="Arial" w:cs="Arial"/>
          <w:noProof/>
          <w:sz w:val="20"/>
          <w:szCs w:val="20"/>
          <w:lang w:eastAsia="lt-LT"/>
        </w:rPr>
        <mc:AlternateContent>
          <mc:Choice Requires="wps">
            <w:drawing>
              <wp:anchor distT="0" distB="0" distL="114300" distR="114300" simplePos="0" relativeHeight="251738112" behindDoc="0" locked="0" layoutInCell="1" allowOverlap="1" wp14:anchorId="4C55969D" wp14:editId="0A7FEB8A">
                <wp:simplePos x="0" y="0"/>
                <wp:positionH relativeFrom="column">
                  <wp:posOffset>1200150</wp:posOffset>
                </wp:positionH>
                <wp:positionV relativeFrom="paragraph">
                  <wp:posOffset>29845</wp:posOffset>
                </wp:positionV>
                <wp:extent cx="2020570" cy="835025"/>
                <wp:effectExtent l="0" t="723900" r="303530" b="41275"/>
                <wp:wrapNone/>
                <wp:docPr id="4107" name="AutoShape 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20570" cy="835025"/>
                        </a:xfrm>
                        <a:prstGeom prst="cloudCallout">
                          <a:avLst>
                            <a:gd name="adj1" fmla="val 62377"/>
                            <a:gd name="adj2" fmla="val -132089"/>
                          </a:avLst>
                        </a:prstGeom>
                        <a:gradFill flip="none" rotWithShape="1">
                          <a:gsLst>
                            <a:gs pos="0">
                              <a:srgbClr val="CCFF66">
                                <a:gamma/>
                                <a:shade val="46275"/>
                                <a:invGamma/>
                              </a:srgbClr>
                            </a:gs>
                            <a:gs pos="50000">
                              <a:srgbClr val="CCFF66"/>
                            </a:gs>
                            <a:gs pos="100000">
                              <a:srgbClr val="CCFF66">
                                <a:gamma/>
                                <a:shade val="46275"/>
                                <a:invGamma/>
                              </a:srgbClr>
                            </a:gs>
                          </a:gsLst>
                          <a:lin ang="2700000" scaled="1"/>
                          <a:tileRect/>
                        </a:gradFill>
                        <a:ln w="9525">
                          <a:solidFill>
                            <a:srgbClr val="000000"/>
                          </a:solidFill>
                          <a:round/>
                          <a:headEnd/>
                          <a:tailEnd/>
                        </a:ln>
                      </wps:spPr>
                      <wps:txbx>
                        <w:txbxContent>
                          <w:p w:rsidR="00A65FA0" w:rsidRPr="00C7771D" w:rsidRDefault="00B03FED" w:rsidP="00A65FA0">
                            <w:pPr>
                              <w:rPr>
                                <w:rFonts w:ascii="Times New Roman" w:hAnsi="Times New Roman" w:cs="Times New Roman"/>
                                <w:b/>
                                <w:sz w:val="24"/>
                                <w:szCs w:val="24"/>
                              </w:rPr>
                            </w:pPr>
                            <w:r w:rsidRPr="00B03FED">
                              <w:rPr>
                                <w:rFonts w:ascii="Times New Roman" w:hAnsi="Times New Roman" w:cs="Times New Roman"/>
                                <w:b/>
                                <w:sz w:val="24"/>
                                <w:szCs w:val="24"/>
                              </w:rPr>
                              <w:t>Kokie gebėjimai ugdytini?</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4C55969D" id="_x0000_s1043" type="#_x0000_t106" style="position:absolute;left:0;text-align:left;margin-left:94.5pt;margin-top:2.35pt;width:159.1pt;height:65.75pt;z-index:2517381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" adj="24273,-17731" fillcolor="#5e762f">
                <v:fill color2="#cf6" rotate="t" angle="45" focus="50%" type="gradient"/>
                <v:textbox>
                  <w:txbxContent>
                    <w:p w:rsidR="00A65FA0" w:rsidRPr="00C7771D" w:rsidRDefault="00B03FED" w:rsidP="00A65FA0">
                      <w:pPr>
                        <w:rPr>
                          <w:rFonts w:ascii="Times New Roman" w:hAnsi="Times New Roman" w:cs="Times New Roman"/>
                          <w:b/>
                          <w:sz w:val="24"/>
                          <w:szCs w:val="24"/>
                        </w:rPr>
                      </w:pPr>
                      <w:r w:rsidRPr="00B03FED">
                        <w:rPr>
                          <w:rFonts w:ascii="Times New Roman" w:hAnsi="Times New Roman" w:cs="Times New Roman"/>
                          <w:b/>
                          <w:sz w:val="24"/>
                          <w:szCs w:val="24"/>
                        </w:rPr>
                        <w:t>Kokie gebėjimai ugdytini?</w:t>
                      </w:r>
                    </w:p>
                  </w:txbxContent>
                </v:textbox>
              </v:shape>
            </w:pict>
          </mc:Fallback>
        </mc:AlternateContent>
      </w:r>
      <w:r>
        <w:rPr>
          <w:rFonts w:ascii="Arial" w:eastAsia="Times New Roman" w:hAnsi="Arial" w:cs="Arial"/>
          <w:noProof/>
          <w:sz w:val="20"/>
          <w:szCs w:val="20"/>
          <w:lang w:eastAsia="lt-LT"/>
        </w:rPr>
        <mc:AlternateContent>
          <mc:Choice Requires="wps">
            <w:drawing>
              <wp:anchor distT="0" distB="0" distL="114300" distR="114300" simplePos="0" relativeHeight="251737088" behindDoc="0" locked="0" layoutInCell="1" allowOverlap="1" wp14:anchorId="3E28DFF9" wp14:editId="41253B02">
                <wp:simplePos x="0" y="0"/>
                <wp:positionH relativeFrom="column">
                  <wp:posOffset>3469005</wp:posOffset>
                </wp:positionH>
                <wp:positionV relativeFrom="paragraph">
                  <wp:posOffset>142875</wp:posOffset>
                </wp:positionV>
                <wp:extent cx="2087880" cy="1016000"/>
                <wp:effectExtent l="19050" t="819150" r="45720" b="31750"/>
                <wp:wrapNone/>
                <wp:docPr id="4106" name="AutoShape 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87880" cy="1016000"/>
                        </a:xfrm>
                        <a:prstGeom prst="cloudCallout">
                          <a:avLst>
                            <a:gd name="adj1" fmla="val 3383"/>
                            <a:gd name="adj2" fmla="val -127273"/>
                          </a:avLst>
                        </a:prstGeom>
                        <a:gradFill flip="none" rotWithShape="1">
                          <a:gsLst>
                            <a:gs pos="0">
                              <a:srgbClr val="CCFF66">
                                <a:gamma/>
                                <a:shade val="46275"/>
                                <a:invGamma/>
                              </a:srgbClr>
                            </a:gs>
                            <a:gs pos="50000">
                              <a:srgbClr val="CCFF66"/>
                            </a:gs>
                            <a:gs pos="100000">
                              <a:srgbClr val="CCFF66">
                                <a:gamma/>
                                <a:shade val="46275"/>
                                <a:invGamma/>
                              </a:srgbClr>
                            </a:gs>
                          </a:gsLst>
                          <a:lin ang="2700000" scaled="1"/>
                          <a:tileRect/>
                        </a:gradFill>
                        <a:ln w="9525">
                          <a:solidFill>
                            <a:srgbClr val="000000"/>
                          </a:solidFill>
                          <a:round/>
                          <a:headEnd/>
                          <a:tailEnd/>
                        </a:ln>
                      </wps:spPr>
                      <wps:txbx>
                        <w:txbxContent>
                          <w:p w:rsidR="00A65FA0" w:rsidRPr="00C7771D" w:rsidRDefault="00B03FED" w:rsidP="00A65FA0">
                            <w:pPr>
                              <w:rPr>
                                <w:rFonts w:ascii="Times New Roman" w:hAnsi="Times New Roman" w:cs="Times New Roman"/>
                                <w:b/>
                                <w:sz w:val="24"/>
                                <w:szCs w:val="24"/>
                              </w:rPr>
                            </w:pPr>
                            <w:r w:rsidRPr="00B03FED">
                              <w:rPr>
                                <w:rFonts w:ascii="Times New Roman" w:hAnsi="Times New Roman" w:cs="Times New Roman"/>
                                <w:b/>
                                <w:sz w:val="24"/>
                                <w:szCs w:val="24"/>
                              </w:rPr>
                              <w:t>Ką mokiniai turi žinoti ir suprasti?</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3E28DFF9" id="_x0000_s1044" type="#_x0000_t106" style="position:absolute;left:0;text-align:left;margin-left:273.15pt;margin-top:11.25pt;width:164.4pt;height:80pt;z-index:2517370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" adj="11531,-16691" fillcolor="#5e762f">
                <v:fill color2="#cf6" rotate="t" angle="45" focus="50%" type="gradient"/>
                <v:textbox>
                  <w:txbxContent>
                    <w:p w:rsidR="00A65FA0" w:rsidRPr="00C7771D" w:rsidRDefault="00B03FED" w:rsidP="00A65FA0">
                      <w:pPr>
                        <w:rPr>
                          <w:rFonts w:ascii="Times New Roman" w:hAnsi="Times New Roman" w:cs="Times New Roman"/>
                          <w:b/>
                          <w:sz w:val="24"/>
                          <w:szCs w:val="24"/>
                        </w:rPr>
                      </w:pPr>
                      <w:r w:rsidRPr="00B03FED">
                        <w:rPr>
                          <w:rFonts w:ascii="Times New Roman" w:hAnsi="Times New Roman" w:cs="Times New Roman"/>
                          <w:b/>
                          <w:sz w:val="24"/>
                          <w:szCs w:val="24"/>
                        </w:rPr>
                        <w:t>Ką mokiniai turi žinoti ir suprasti?</w:t>
                      </w:r>
                    </w:p>
                  </w:txbxContent>
                </v:textbox>
              </v:shape>
            </w:pict>
          </mc:Fallback>
        </mc:AlternateContent>
      </w:r>
    </w:p>
    <w:p w:rsidR="00A65FA0" w:rsidRDefault="00A65FA0" w:rsidP="00A65FA0">
      <w:pPr>
        <w:spacing w:after="0" w:line="360" w:lineRule="auto"/>
        <w:ind w:firstLine="720"/>
        <w:jc w:val="both"/>
        <w:rPr>
          <w:rFonts w:ascii="Times New Roman" w:eastAsia="Times New Roman" w:hAnsi="Times New Roman" w:cs="Times New Roman"/>
          <w:b/>
          <w:sz w:val="24"/>
          <w:szCs w:val="24"/>
          <w:lang w:eastAsia="lt-LT"/>
        </w:rPr>
      </w:pPr>
    </w:p>
    <w:p w:rsidR="00A65FA0" w:rsidRDefault="00A65FA0" w:rsidP="00A65FA0">
      <w:pPr>
        <w:spacing w:after="0" w:line="360" w:lineRule="auto"/>
        <w:ind w:firstLine="720"/>
        <w:jc w:val="both"/>
        <w:rPr>
          <w:rFonts w:ascii="Times New Roman" w:eastAsia="Times New Roman" w:hAnsi="Times New Roman" w:cs="Times New Roman"/>
          <w:b/>
          <w:sz w:val="24"/>
          <w:szCs w:val="24"/>
          <w:lang w:eastAsia="lt-LT"/>
        </w:rPr>
      </w:pPr>
    </w:p>
    <w:p w:rsidR="001C3347" w:rsidRDefault="001C3347" w:rsidP="009835E7">
      <w:pPr>
        <w:spacing w:line="360" w:lineRule="auto"/>
        <w:ind w:left="720"/>
        <w:jc w:val="both"/>
        <w:rPr>
          <w:rFonts w:eastAsia="Times New Roman"/>
        </w:rPr>
      </w:pPr>
    </w:p>
    <w:p w:rsidR="001C3347" w:rsidRDefault="001C3347" w:rsidP="009835E7">
      <w:pPr>
        <w:spacing w:line="360" w:lineRule="auto"/>
        <w:ind w:left="720"/>
        <w:jc w:val="both"/>
        <w:rPr>
          <w:rFonts w:eastAsia="Times New Roman"/>
        </w:rPr>
      </w:pPr>
    </w:p>
    <w:p w:rsidR="008929A9" w:rsidRDefault="008929A9" w:rsidP="002B09ED">
      <w:pPr>
        <w:spacing w:after="0" w:line="360" w:lineRule="auto"/>
        <w:jc w:val="both"/>
        <w:rPr>
          <w:rFonts w:ascii="Times New Roman" w:eastAsia="Times New Roman" w:hAnsi="Times New Roman" w:cs="Times New Roman"/>
          <w:sz w:val="24"/>
          <w:szCs w:val="24"/>
          <w:lang w:eastAsia="lt-LT"/>
        </w:rPr>
      </w:pPr>
    </w:p>
    <w:p w:rsidR="008929A9" w:rsidRDefault="00DF7066" w:rsidP="008929A9">
      <w:pPr>
        <w:spacing w:after="0" w:line="360" w:lineRule="auto"/>
        <w:ind w:firstLine="720"/>
        <w:jc w:val="both"/>
        <w:rPr>
          <w:rFonts w:ascii="Times New Roman" w:eastAsia="Times New Roman" w:hAnsi="Times New Roman" w:cs="Times New Roman"/>
          <w:sz w:val="24"/>
          <w:szCs w:val="24"/>
          <w:lang w:eastAsia="lt-LT"/>
        </w:rPr>
      </w:pPr>
      <w:r w:rsidRPr="001C3347">
        <w:rPr>
          <w:rFonts w:ascii="Arial" w:eastAsia="Times New Roman" w:hAnsi="Arial" w:cs="Arial"/>
          <w:noProof/>
          <w:sz w:val="20"/>
          <w:szCs w:val="20"/>
          <w:lang w:eastAsia="lt-LT"/>
        </w:rPr>
        <w:lastRenderedPageBreak/>
        <mc:AlternateContent>
          <mc:Choice Requires="wps">
            <w:drawing>
              <wp:anchor distT="0" distB="0" distL="114300" distR="114300" simplePos="0" relativeHeight="251747328" behindDoc="0" locked="0" layoutInCell="1" allowOverlap="1" wp14:anchorId="7B86741F" wp14:editId="7021B681">
                <wp:simplePos x="0" y="0"/>
                <wp:positionH relativeFrom="column">
                  <wp:posOffset>3175</wp:posOffset>
                </wp:positionH>
                <wp:positionV relativeFrom="paragraph">
                  <wp:posOffset>-31750</wp:posOffset>
                </wp:positionV>
                <wp:extent cx="2799080" cy="1082675"/>
                <wp:effectExtent l="19050" t="0" r="591820" b="41275"/>
                <wp:wrapNone/>
                <wp:docPr id="4109" name="AutoShape 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799080" cy="1082675"/>
                        </a:xfrm>
                        <a:prstGeom prst="cloudCallout">
                          <a:avLst>
                            <a:gd name="adj1" fmla="val 69190"/>
                            <a:gd name="adj2" fmla="val -21620"/>
                          </a:avLst>
                        </a:prstGeom>
                        <a:gradFill flip="none" rotWithShape="1">
                          <a:gsLst>
                            <a:gs pos="0">
                              <a:srgbClr val="CCFF66">
                                <a:gamma/>
                                <a:shade val="46275"/>
                                <a:invGamma/>
                              </a:srgbClr>
                            </a:gs>
                            <a:gs pos="50000">
                              <a:srgbClr val="CCFF66"/>
                            </a:gs>
                            <a:gs pos="100000">
                              <a:srgbClr val="CCFF66">
                                <a:gamma/>
                                <a:shade val="46275"/>
                                <a:invGamma/>
                              </a:srgbClr>
                            </a:gs>
                          </a:gsLst>
                          <a:lin ang="2700000" scaled="1"/>
                          <a:tileRect/>
                        </a:gradFill>
                        <a:ln w="9525">
                          <a:solidFill>
                            <a:srgbClr val="000000"/>
                          </a:solidFill>
                          <a:round/>
                          <a:headEnd/>
                          <a:tailEnd/>
                        </a:ln>
                      </wps:spPr>
                      <wps:txbx>
                        <w:txbxContent>
                          <w:p w:rsidR="008929A9" w:rsidRPr="00C7771D" w:rsidRDefault="00A74F2F" w:rsidP="008929A9">
                            <w:pPr>
                              <w:rPr>
                                <w:rFonts w:ascii="Times New Roman" w:hAnsi="Times New Roman" w:cs="Times New Roman"/>
                                <w:b/>
                                <w:sz w:val="24"/>
                                <w:szCs w:val="24"/>
                              </w:rPr>
                            </w:pPr>
                            <w:r w:rsidRPr="00A74F2F">
                              <w:rPr>
                                <w:rFonts w:ascii="Times New Roman" w:hAnsi="Times New Roman" w:cs="Times New Roman"/>
                                <w:b/>
                                <w:sz w:val="24"/>
                                <w:szCs w:val="24"/>
                              </w:rPr>
                              <w:t xml:space="preserve">Kas numatyta </w:t>
                            </w:r>
                            <w:r w:rsidR="00096B5A">
                              <w:rPr>
                                <w:rFonts w:ascii="Times New Roman" w:hAnsi="Times New Roman" w:cs="Times New Roman"/>
                                <w:b/>
                                <w:sz w:val="24"/>
                                <w:szCs w:val="24"/>
                              </w:rPr>
                              <w:t xml:space="preserve">Lietuvių kalbos ir literatūros </w:t>
                            </w:r>
                            <w:r w:rsidRPr="00A74F2F">
                              <w:rPr>
                                <w:rFonts w:ascii="Times New Roman" w:hAnsi="Times New Roman" w:cs="Times New Roman"/>
                                <w:b/>
                                <w:sz w:val="24"/>
                                <w:szCs w:val="24"/>
                              </w:rPr>
                              <w:t>programo</w:t>
                            </w:r>
                            <w:r w:rsidR="00096B5A">
                              <w:rPr>
                                <w:rFonts w:ascii="Times New Roman" w:hAnsi="Times New Roman" w:cs="Times New Roman"/>
                                <w:b/>
                                <w:sz w:val="24"/>
                                <w:szCs w:val="24"/>
                              </w:rPr>
                              <w:t>j</w:t>
                            </w:r>
                            <w:r w:rsidRPr="00A74F2F">
                              <w:rPr>
                                <w:rFonts w:ascii="Times New Roman" w:hAnsi="Times New Roman" w:cs="Times New Roman"/>
                                <w:b/>
                                <w:sz w:val="24"/>
                                <w:szCs w:val="24"/>
                              </w:rPr>
                              <w:t>e?</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7B86741F" id="_x0000_s1045" type="#_x0000_t106" style="position:absolute;left:0;text-align:left;margin-left:.25pt;margin-top:-2.5pt;width:220.4pt;height:85.25pt;z-index:2517473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" adj="25745,6130" fillcolor="#5e762f">
                <v:fill color2="#cf6" rotate="t" angle="45" focus="50%" type="gradient"/>
                <v:textbox>
                  <w:txbxContent>
                    <w:p w:rsidR="008929A9" w:rsidRPr="00C7771D" w:rsidRDefault="00A74F2F" w:rsidP="008929A9">
                      <w:pPr>
                        <w:rPr>
                          <w:rFonts w:ascii="Times New Roman" w:hAnsi="Times New Roman" w:cs="Times New Roman"/>
                          <w:b/>
                          <w:sz w:val="24"/>
                          <w:szCs w:val="24"/>
                        </w:rPr>
                      </w:pPr>
                      <w:r w:rsidRPr="00A74F2F">
                        <w:rPr>
                          <w:rFonts w:ascii="Times New Roman" w:hAnsi="Times New Roman" w:cs="Times New Roman"/>
                          <w:b/>
                          <w:sz w:val="24"/>
                          <w:szCs w:val="24"/>
                        </w:rPr>
                        <w:t xml:space="preserve">Kas numatyta </w:t>
                      </w:r>
                      <w:r w:rsidR="00096B5A">
                        <w:rPr>
                          <w:rFonts w:ascii="Times New Roman" w:hAnsi="Times New Roman" w:cs="Times New Roman"/>
                          <w:b/>
                          <w:sz w:val="24"/>
                          <w:szCs w:val="24"/>
                        </w:rPr>
                        <w:t xml:space="preserve">Lietuvių kalbos ir literatūros </w:t>
                      </w:r>
                      <w:r w:rsidRPr="00A74F2F">
                        <w:rPr>
                          <w:rFonts w:ascii="Times New Roman" w:hAnsi="Times New Roman" w:cs="Times New Roman"/>
                          <w:b/>
                          <w:sz w:val="24"/>
                          <w:szCs w:val="24"/>
                        </w:rPr>
                        <w:t>programo</w:t>
                      </w:r>
                      <w:r w:rsidR="00096B5A">
                        <w:rPr>
                          <w:rFonts w:ascii="Times New Roman" w:hAnsi="Times New Roman" w:cs="Times New Roman"/>
                          <w:b/>
                          <w:sz w:val="24"/>
                          <w:szCs w:val="24"/>
                        </w:rPr>
                        <w:t>j</w:t>
                      </w:r>
                      <w:r w:rsidRPr="00A74F2F">
                        <w:rPr>
                          <w:rFonts w:ascii="Times New Roman" w:hAnsi="Times New Roman" w:cs="Times New Roman"/>
                          <w:b/>
                          <w:sz w:val="24"/>
                          <w:szCs w:val="24"/>
                        </w:rPr>
                        <w:t>e?</w:t>
                      </w:r>
                    </w:p>
                  </w:txbxContent>
                </v:textbox>
              </v:shape>
            </w:pict>
          </mc:Fallback>
        </mc:AlternateContent>
      </w:r>
      <w:r w:rsidRPr="0047411C">
        <w:rPr>
          <w:rFonts w:ascii="Arial" w:eastAsia="Times New Roman" w:hAnsi="Arial" w:cs="Arial"/>
          <w:noProof/>
          <w:sz w:val="20"/>
          <w:szCs w:val="20"/>
          <w:lang w:eastAsia="lt-LT"/>
        </w:rPr>
        <mc:AlternateContent>
          <mc:Choice Requires="wps">
            <w:drawing>
              <wp:anchor distT="0" distB="0" distL="114300" distR="114300" simplePos="0" relativeHeight="251748352" behindDoc="0" locked="0" layoutInCell="1" allowOverlap="1" wp14:anchorId="5D953614" wp14:editId="404881D2">
                <wp:simplePos x="0" y="0"/>
                <wp:positionH relativeFrom="column">
                  <wp:posOffset>6449060</wp:posOffset>
                </wp:positionH>
                <wp:positionV relativeFrom="paragraph">
                  <wp:posOffset>1905</wp:posOffset>
                </wp:positionV>
                <wp:extent cx="2245995" cy="1083310"/>
                <wp:effectExtent l="723900" t="0" r="40005" b="40640"/>
                <wp:wrapNone/>
                <wp:docPr id="4111" name="AutoShape 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45995" cy="1083310"/>
                        </a:xfrm>
                        <a:prstGeom prst="cloudCallout">
                          <a:avLst>
                            <a:gd name="adj1" fmla="val -80251"/>
                            <a:gd name="adj2" fmla="val -26122"/>
                          </a:avLst>
                        </a:prstGeom>
                        <a:gradFill flip="none" rotWithShape="1">
                          <a:gsLst>
                            <a:gs pos="0">
                              <a:srgbClr val="CCFF66">
                                <a:gamma/>
                                <a:shade val="46275"/>
                                <a:invGamma/>
                              </a:srgbClr>
                            </a:gs>
                            <a:gs pos="50000">
                              <a:srgbClr val="CCFF66"/>
                            </a:gs>
                            <a:gs pos="100000">
                              <a:srgbClr val="CCFF66">
                                <a:gamma/>
                                <a:shade val="46275"/>
                                <a:invGamma/>
                              </a:srgbClr>
                            </a:gs>
                          </a:gsLst>
                          <a:lin ang="2700000" scaled="1"/>
                          <a:tileRect/>
                        </a:gradFill>
                        <a:ln w="9525">
                          <a:solidFill>
                            <a:srgbClr val="000000"/>
                          </a:solidFill>
                          <a:round/>
                          <a:headEnd/>
                          <a:tailEnd/>
                        </a:ln>
                      </wps:spPr>
                      <wps:txbx>
                        <w:txbxContent>
                          <w:p w:rsidR="008929A9" w:rsidRPr="00C7771D" w:rsidRDefault="00A74F2F" w:rsidP="008929A9">
                            <w:pPr>
                              <w:rPr>
                                <w:rFonts w:ascii="Times New Roman" w:hAnsi="Times New Roman" w:cs="Times New Roman"/>
                                <w:b/>
                                <w:sz w:val="24"/>
                                <w:szCs w:val="24"/>
                              </w:rPr>
                            </w:pPr>
                            <w:r w:rsidRPr="00A74F2F">
                              <w:rPr>
                                <w:rFonts w:ascii="Times New Roman" w:hAnsi="Times New Roman" w:cs="Times New Roman"/>
                                <w:b/>
                                <w:sz w:val="24"/>
                                <w:szCs w:val="24"/>
                              </w:rPr>
                              <w:t>Kaip bus integruojamas ugdymo turinys?</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5D953614" id="_x0000_s1046" type="#_x0000_t106" style="position:absolute;left:0;text-align:left;margin-left:507.8pt;margin-top:.15pt;width:176.85pt;height:85.3pt;z-index:2517483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" adj="-6534,5158" fillcolor="#5e762f">
                <v:fill color2="#cf6" rotate="t" angle="45" focus="50%" type="gradient"/>
                <v:textbox>
                  <w:txbxContent>
                    <w:p w:rsidR="008929A9" w:rsidRPr="00C7771D" w:rsidRDefault="00A74F2F" w:rsidP="008929A9">
                      <w:pPr>
                        <w:rPr>
                          <w:rFonts w:ascii="Times New Roman" w:hAnsi="Times New Roman" w:cs="Times New Roman"/>
                          <w:b/>
                          <w:sz w:val="24"/>
                          <w:szCs w:val="24"/>
                        </w:rPr>
                      </w:pPr>
                      <w:r w:rsidRPr="00A74F2F">
                        <w:rPr>
                          <w:rFonts w:ascii="Times New Roman" w:hAnsi="Times New Roman" w:cs="Times New Roman"/>
                          <w:b/>
                          <w:sz w:val="24"/>
                          <w:szCs w:val="24"/>
                        </w:rPr>
                        <w:t>Kaip bus integruojamas ugdymo turinys?</w:t>
                      </w:r>
                    </w:p>
                  </w:txbxContent>
                </v:textbox>
              </v:shape>
            </w:pict>
          </mc:Fallback>
        </mc:AlternateContent>
      </w:r>
      <w:r>
        <w:rPr>
          <w:rFonts w:ascii="Times New Roman" w:eastAsia="Times New Roman" w:hAnsi="Times New Roman" w:cs="Times New Roman"/>
          <w:noProof/>
          <w:sz w:val="24"/>
          <w:szCs w:val="24"/>
          <w:lang w:eastAsia="lt-LT"/>
        </w:rPr>
        <mc:AlternateContent>
          <mc:Choice Requires="wps">
            <w:drawing>
              <wp:anchor distT="0" distB="0" distL="114300" distR="114300" simplePos="0" relativeHeight="251743232" behindDoc="0" locked="0" layoutInCell="1" allowOverlap="1" wp14:anchorId="38A925FD" wp14:editId="4C232670">
                <wp:simplePos x="0" y="0"/>
                <wp:positionH relativeFrom="column">
                  <wp:posOffset>3378975</wp:posOffset>
                </wp:positionH>
                <wp:positionV relativeFrom="paragraph">
                  <wp:posOffset>2399</wp:posOffset>
                </wp:positionV>
                <wp:extent cx="2325229" cy="406400"/>
                <wp:effectExtent l="57150" t="38100" r="75565" b="88900"/>
                <wp:wrapNone/>
                <wp:docPr id="4110" name="Suapvalintas stačiakampis 4110"/>
                <wp:cNvGraphicFramePr/>
                <a:graphic xmlns:a="http://schemas.openxmlformats.org/drawingml/2006/main">
                  <a:graphicData uri="http://schemas.microsoft.com/office/word/2010/wordprocessingShape">
                    <wps:wsp>
                      <wps:cNvSpPr/>
                      <wps:spPr>
                        <a:xfrm>
                          <a:off x="0" y="0"/>
                          <a:ext cx="2325229" cy="406400"/>
                        </a:xfrm>
                        <a:prstGeom prst="roundRect">
                          <a:avLst>
                            <a:gd name="adj" fmla="val 50000"/>
                          </a:avLst>
                        </a:prstGeom>
                        <a:gradFill rotWithShape="1">
                          <a:gsLst>
                            <a:gs pos="0">
                              <a:srgbClr val="9BBB59">
                                <a:tint val="50000"/>
                                <a:satMod val="300000"/>
                              </a:srgbClr>
                            </a:gs>
                            <a:gs pos="35000">
                              <a:srgbClr val="9BBB59">
                                <a:tint val="37000"/>
                                <a:satMod val="300000"/>
                              </a:srgbClr>
                            </a:gs>
                            <a:gs pos="100000">
                              <a:srgbClr val="9BBB59">
                                <a:tint val="15000"/>
                                <a:satMod val="350000"/>
                              </a:srgbClr>
                            </a:gs>
                          </a:gsLst>
                          <a:lin ang="16200000" scaled="1"/>
                        </a:gradFill>
                        <a:ln w="9525" cap="flat" cmpd="sng" algn="ctr">
                          <a:solidFill>
                            <a:srgbClr val="009900"/>
                          </a:solidFill>
                          <a:prstDash val="solid"/>
                        </a:ln>
                        <a:effectLst>
                          <a:outerShdw blurRad="40000" dist="20000" dir="5400000" rotWithShape="0">
                            <a:srgbClr val="000000">
                              <a:alpha val="38000"/>
                            </a:srgbClr>
                          </a:outerShdw>
                        </a:effectLst>
                      </wps:spPr>
                      <wps:txbx>
                        <w:txbxContent>
                          <w:p w:rsidR="008929A9" w:rsidRPr="008929A9" w:rsidRDefault="008929A9" w:rsidP="008929A9">
                            <w:pPr>
                              <w:jc w:val="center"/>
                              <w:rPr>
                                <w:rFonts w:ascii="Times New Roman" w:hAnsi="Times New Roman" w:cs="Times New Roman"/>
                                <w:b/>
                                <w:sz w:val="24"/>
                                <w:szCs w:val="24"/>
                              </w:rPr>
                            </w:pPr>
                            <w:r w:rsidRPr="008929A9">
                              <w:rPr>
                                <w:rFonts w:ascii="Times New Roman" w:hAnsi="Times New Roman" w:cs="Times New Roman"/>
                                <w:b/>
                                <w:sz w:val="24"/>
                                <w:szCs w:val="24"/>
                              </w:rPr>
                              <w:t>TURINIO PARINKIMAS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38A925FD" id="Suapvalintas stačiakampis 4110" o:spid="_x0000_s1047" style="position:absolute;left:0;text-align:left;margin-left:266.05pt;margin-top:.2pt;width:183.1pt;height:32pt;z-index:2517432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" fillcolor="#dafda7" strokecolor="#090">
                <v:fill color2="#f5ffe6" rotate="t" angle="180" colors="0 #dafda7;22938f #e4fdc2;1 #f5ffe6" focus="100%" type="gradient"/>
                <v:shadow on="t" color="black" opacity="24903f" origin=",.5" offset="0,.55556mm"/>
                <v:textbox>
                  <w:txbxContent>
                    <w:p w:rsidR="008929A9" w:rsidRPr="008929A9" w:rsidRDefault="008929A9" w:rsidP="008929A9">
                      <w:pPr>
                        <w:jc w:val="center"/>
                        <w:rPr>
                          <w:rFonts w:ascii="Times New Roman" w:hAnsi="Times New Roman" w:cs="Times New Roman"/>
                          <w:b/>
                          <w:sz w:val="24"/>
                          <w:szCs w:val="24"/>
                        </w:rPr>
                      </w:pPr>
                      <w:r w:rsidRPr="008929A9">
                        <w:rPr>
                          <w:rFonts w:ascii="Times New Roman" w:hAnsi="Times New Roman" w:cs="Times New Roman"/>
                          <w:b/>
                          <w:sz w:val="24"/>
                          <w:szCs w:val="24"/>
                        </w:rPr>
                        <w:t>TURINIO PARINKIMAS</w:t>
                      </w:r>
                    </w:p>
                  </w:txbxContent>
                </v:textbox>
              </v:roundrect>
            </w:pict>
          </mc:Fallback>
        </mc:AlternateContent>
      </w:r>
    </w:p>
    <w:p w:rsidR="008929A9" w:rsidRDefault="008929A9" w:rsidP="008929A9">
      <w:pPr>
        <w:spacing w:after="0" w:line="360" w:lineRule="auto"/>
        <w:ind w:firstLine="720"/>
        <w:jc w:val="both"/>
        <w:rPr>
          <w:rFonts w:ascii="Times New Roman" w:eastAsia="Times New Roman" w:hAnsi="Times New Roman" w:cs="Times New Roman"/>
          <w:sz w:val="24"/>
          <w:szCs w:val="24"/>
          <w:lang w:eastAsia="lt-LT"/>
        </w:rPr>
      </w:pPr>
    </w:p>
    <w:p w:rsidR="008929A9" w:rsidRDefault="002B09ED" w:rsidP="008929A9">
      <w:pPr>
        <w:spacing w:after="0" w:line="360" w:lineRule="auto"/>
        <w:ind w:firstLine="720"/>
        <w:jc w:val="both"/>
        <w:rPr>
          <w:rFonts w:ascii="Times New Roman" w:eastAsia="Times New Roman" w:hAnsi="Times New Roman" w:cs="Times New Roman"/>
          <w:b/>
          <w:sz w:val="24"/>
          <w:szCs w:val="24"/>
          <w:lang w:eastAsia="lt-LT"/>
        </w:rPr>
      </w:pPr>
      <w:r>
        <w:rPr>
          <w:rFonts w:ascii="Arial" w:eastAsia="Times New Roman" w:hAnsi="Arial" w:cs="Arial"/>
          <w:noProof/>
          <w:sz w:val="20"/>
          <w:szCs w:val="20"/>
          <w:lang w:eastAsia="lt-LT"/>
        </w:rPr>
        <mc:AlternateContent>
          <mc:Choice Requires="wps">
            <w:drawing>
              <wp:anchor distT="0" distB="0" distL="114300" distR="114300" simplePos="0" relativeHeight="251746304" behindDoc="0" locked="0" layoutInCell="1" allowOverlap="1" wp14:anchorId="0F5A9677" wp14:editId="214B16D1">
                <wp:simplePos x="0" y="0"/>
                <wp:positionH relativeFrom="column">
                  <wp:posOffset>3017732</wp:posOffset>
                </wp:positionH>
                <wp:positionV relativeFrom="paragraph">
                  <wp:posOffset>255552</wp:posOffset>
                </wp:positionV>
                <wp:extent cx="3025140" cy="1049655"/>
                <wp:effectExtent l="19050" t="361950" r="41910" b="36195"/>
                <wp:wrapNone/>
                <wp:docPr id="4113" name="AutoShape 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25140" cy="1049655"/>
                        </a:xfrm>
                        <a:prstGeom prst="cloudCallout">
                          <a:avLst>
                            <a:gd name="adj1" fmla="val 2297"/>
                            <a:gd name="adj2" fmla="val -80465"/>
                          </a:avLst>
                        </a:prstGeom>
                        <a:gradFill flip="none" rotWithShape="1">
                          <a:gsLst>
                            <a:gs pos="0">
                              <a:srgbClr val="CCFF66">
                                <a:gamma/>
                                <a:shade val="46275"/>
                                <a:invGamma/>
                              </a:srgbClr>
                            </a:gs>
                            <a:gs pos="50000">
                              <a:srgbClr val="CCFF66"/>
                            </a:gs>
                            <a:gs pos="100000">
                              <a:srgbClr val="CCFF66">
                                <a:gamma/>
                                <a:shade val="46275"/>
                                <a:invGamma/>
                              </a:srgbClr>
                            </a:gs>
                          </a:gsLst>
                          <a:lin ang="2700000" scaled="1"/>
                          <a:tileRect/>
                        </a:gradFill>
                        <a:ln w="9525">
                          <a:solidFill>
                            <a:srgbClr val="000000"/>
                          </a:solidFill>
                          <a:round/>
                          <a:headEnd/>
                          <a:tailEnd/>
                        </a:ln>
                      </wps:spPr>
                      <wps:txbx>
                        <w:txbxContent>
                          <w:p w:rsidR="008929A9" w:rsidRPr="00C7771D" w:rsidRDefault="00A74F2F" w:rsidP="008929A9">
                            <w:pPr>
                              <w:rPr>
                                <w:rFonts w:ascii="Times New Roman" w:hAnsi="Times New Roman" w:cs="Times New Roman"/>
                                <w:b/>
                                <w:sz w:val="24"/>
                                <w:szCs w:val="24"/>
                              </w:rPr>
                            </w:pPr>
                            <w:r w:rsidRPr="00A74F2F">
                              <w:rPr>
                                <w:rFonts w:ascii="Times New Roman" w:hAnsi="Times New Roman" w:cs="Times New Roman"/>
                                <w:b/>
                                <w:sz w:val="24"/>
                                <w:szCs w:val="24"/>
                              </w:rPr>
                              <w:t>Kas aktualu atsižvelgiant į mokinių patirtį,</w:t>
                            </w:r>
                            <w:r w:rsidR="00096B5A">
                              <w:rPr>
                                <w:rFonts w:ascii="Times New Roman" w:hAnsi="Times New Roman" w:cs="Times New Roman"/>
                                <w:b/>
                                <w:sz w:val="24"/>
                                <w:szCs w:val="24"/>
                              </w:rPr>
                              <w:t xml:space="preserve"> </w:t>
                            </w:r>
                            <w:r w:rsidRPr="00A74F2F">
                              <w:rPr>
                                <w:rFonts w:ascii="Times New Roman" w:hAnsi="Times New Roman" w:cs="Times New Roman"/>
                                <w:b/>
                                <w:sz w:val="24"/>
                                <w:szCs w:val="24"/>
                              </w:rPr>
                              <w:t>poreikius, interesus?</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0F5A9677" id="_x0000_s1048" type="#_x0000_t106" style="position:absolute;left:0;text-align:left;margin-left:237.6pt;margin-top:20.1pt;width:238.2pt;height:82.65pt;z-index:2517463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" adj="11296,-6580" fillcolor="#5e762f">
                <v:fill color2="#cf6" rotate="t" angle="45" focus="50%" type="gradient"/>
                <v:textbox>
                  <w:txbxContent>
                    <w:p w:rsidR="008929A9" w:rsidRPr="00C7771D" w:rsidRDefault="00A74F2F" w:rsidP="008929A9">
                      <w:pPr>
                        <w:rPr>
                          <w:rFonts w:ascii="Times New Roman" w:hAnsi="Times New Roman" w:cs="Times New Roman"/>
                          <w:b/>
                          <w:sz w:val="24"/>
                          <w:szCs w:val="24"/>
                        </w:rPr>
                      </w:pPr>
                      <w:r w:rsidRPr="00A74F2F">
                        <w:rPr>
                          <w:rFonts w:ascii="Times New Roman" w:hAnsi="Times New Roman" w:cs="Times New Roman"/>
                          <w:b/>
                          <w:sz w:val="24"/>
                          <w:szCs w:val="24"/>
                        </w:rPr>
                        <w:t>Kas aktualu atsižvelgiant į mokinių patirtį,</w:t>
                      </w:r>
                      <w:r w:rsidR="00096B5A">
                        <w:rPr>
                          <w:rFonts w:ascii="Times New Roman" w:hAnsi="Times New Roman" w:cs="Times New Roman"/>
                          <w:b/>
                          <w:sz w:val="24"/>
                          <w:szCs w:val="24"/>
                        </w:rPr>
                        <w:t xml:space="preserve"> </w:t>
                      </w:r>
                      <w:r w:rsidRPr="00A74F2F">
                        <w:rPr>
                          <w:rFonts w:ascii="Times New Roman" w:hAnsi="Times New Roman" w:cs="Times New Roman"/>
                          <w:b/>
                          <w:sz w:val="24"/>
                          <w:szCs w:val="24"/>
                        </w:rPr>
                        <w:t>poreikius, interesus?</w:t>
                      </w:r>
                    </w:p>
                  </w:txbxContent>
                </v:textbox>
              </v:shape>
            </w:pict>
          </mc:Fallback>
        </mc:AlternateContent>
      </w:r>
    </w:p>
    <w:p w:rsidR="008929A9" w:rsidRDefault="008929A9" w:rsidP="008929A9">
      <w:pPr>
        <w:spacing w:after="0" w:line="360" w:lineRule="auto"/>
        <w:ind w:firstLine="720"/>
        <w:jc w:val="both"/>
        <w:rPr>
          <w:rFonts w:ascii="Times New Roman" w:eastAsia="Times New Roman" w:hAnsi="Times New Roman" w:cs="Times New Roman"/>
          <w:b/>
          <w:sz w:val="24"/>
          <w:szCs w:val="24"/>
          <w:lang w:eastAsia="lt-LT"/>
        </w:rPr>
      </w:pPr>
    </w:p>
    <w:p w:rsidR="008929A9" w:rsidRDefault="008929A9" w:rsidP="008929A9">
      <w:pPr>
        <w:spacing w:after="0" w:line="360" w:lineRule="auto"/>
        <w:ind w:firstLine="720"/>
        <w:jc w:val="both"/>
        <w:rPr>
          <w:rFonts w:ascii="Times New Roman" w:eastAsia="Times New Roman" w:hAnsi="Times New Roman" w:cs="Times New Roman"/>
          <w:b/>
          <w:sz w:val="24"/>
          <w:szCs w:val="24"/>
          <w:lang w:eastAsia="lt-LT"/>
        </w:rPr>
      </w:pPr>
    </w:p>
    <w:p w:rsidR="008929A9" w:rsidRDefault="008929A9" w:rsidP="008929A9">
      <w:pPr>
        <w:spacing w:after="0" w:line="360" w:lineRule="auto"/>
        <w:ind w:firstLine="720"/>
        <w:jc w:val="both"/>
        <w:rPr>
          <w:rFonts w:ascii="Times New Roman" w:eastAsia="Times New Roman" w:hAnsi="Times New Roman" w:cs="Times New Roman"/>
          <w:b/>
          <w:sz w:val="24"/>
          <w:szCs w:val="24"/>
          <w:lang w:eastAsia="lt-LT"/>
        </w:rPr>
      </w:pPr>
    </w:p>
    <w:p w:rsidR="001C3347" w:rsidRDefault="001C3347" w:rsidP="006361CD">
      <w:pPr>
        <w:spacing w:line="360" w:lineRule="auto"/>
        <w:jc w:val="both"/>
        <w:rPr>
          <w:rFonts w:eastAsia="Times New Roman"/>
        </w:rPr>
      </w:pPr>
    </w:p>
    <w:p w:rsidR="002B09ED" w:rsidRDefault="008A2573" w:rsidP="002B09ED">
      <w:pPr>
        <w:spacing w:after="0" w:line="360" w:lineRule="auto"/>
        <w:ind w:firstLine="720"/>
        <w:jc w:val="both"/>
        <w:rPr>
          <w:rFonts w:ascii="Times New Roman" w:eastAsia="Times New Roman" w:hAnsi="Times New Roman" w:cs="Times New Roman"/>
          <w:sz w:val="24"/>
          <w:szCs w:val="24"/>
          <w:lang w:eastAsia="lt-LT"/>
        </w:rPr>
      </w:pPr>
      <w:r w:rsidRPr="001C3347">
        <w:rPr>
          <w:rFonts w:ascii="Arial" w:eastAsia="Times New Roman" w:hAnsi="Arial" w:cs="Arial"/>
          <w:noProof/>
          <w:sz w:val="20"/>
          <w:szCs w:val="20"/>
          <w:lang w:eastAsia="lt-LT"/>
        </w:rPr>
        <mc:AlternateContent>
          <mc:Choice Requires="wps">
            <w:drawing>
              <wp:anchor distT="0" distB="0" distL="114300" distR="114300" simplePos="0" relativeHeight="251752448" behindDoc="0" locked="0" layoutInCell="1" allowOverlap="1" wp14:anchorId="0521917B" wp14:editId="73D6D048">
                <wp:simplePos x="0" y="0"/>
                <wp:positionH relativeFrom="column">
                  <wp:posOffset>-75565</wp:posOffset>
                </wp:positionH>
                <wp:positionV relativeFrom="paragraph">
                  <wp:posOffset>243205</wp:posOffset>
                </wp:positionV>
                <wp:extent cx="2595880" cy="835025"/>
                <wp:effectExtent l="19050" t="0" r="261620" b="41275"/>
                <wp:wrapNone/>
                <wp:docPr id="4117" name="AutoShape 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595880" cy="835025"/>
                        </a:xfrm>
                        <a:prstGeom prst="cloudCallout">
                          <a:avLst>
                            <a:gd name="adj1" fmla="val 58507"/>
                            <a:gd name="adj2" fmla="val -27796"/>
                          </a:avLst>
                        </a:prstGeom>
                        <a:gradFill flip="none" rotWithShape="1">
                          <a:gsLst>
                            <a:gs pos="0">
                              <a:srgbClr val="CCFF66">
                                <a:gamma/>
                                <a:shade val="46275"/>
                                <a:invGamma/>
                              </a:srgbClr>
                            </a:gs>
                            <a:gs pos="50000">
                              <a:srgbClr val="CCFF66"/>
                            </a:gs>
                            <a:gs pos="100000">
                              <a:srgbClr val="CCFF66">
                                <a:gamma/>
                                <a:shade val="46275"/>
                                <a:invGamma/>
                              </a:srgbClr>
                            </a:gs>
                          </a:gsLst>
                          <a:lin ang="2700000" scaled="1"/>
                          <a:tileRect/>
                        </a:gradFill>
                        <a:ln w="9525">
                          <a:solidFill>
                            <a:srgbClr val="000000"/>
                          </a:solidFill>
                          <a:round/>
                          <a:headEnd/>
                          <a:tailEnd/>
                        </a:ln>
                      </wps:spPr>
                      <wps:txbx>
                        <w:txbxContent>
                          <w:p w:rsidR="002B09ED" w:rsidRPr="00C7771D" w:rsidRDefault="002B09ED" w:rsidP="002B09ED">
                            <w:pPr>
                              <w:rPr>
                                <w:rFonts w:ascii="Times New Roman" w:hAnsi="Times New Roman" w:cs="Times New Roman"/>
                                <w:b/>
                                <w:sz w:val="24"/>
                                <w:szCs w:val="24"/>
                              </w:rPr>
                            </w:pPr>
                            <w:r w:rsidRPr="002B09ED">
                              <w:rPr>
                                <w:rFonts w:ascii="Times New Roman" w:hAnsi="Times New Roman" w:cs="Times New Roman"/>
                                <w:b/>
                                <w:sz w:val="24"/>
                                <w:szCs w:val="24"/>
                              </w:rPr>
                              <w:t>Kaip bus skatinamas mokinių aktyvumas?</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0521917B" id="_x0000_s1049" type="#_x0000_t106" style="position:absolute;left:0;text-align:left;margin-left:-5.95pt;margin-top:19.15pt;width:204.4pt;height:65.75pt;z-index:2517524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" adj="23438,4796" fillcolor="#5e762f">
                <v:fill color2="#cf6" rotate="t" angle="45" focus="50%" type="gradient"/>
                <v:textbox>
                  <w:txbxContent>
                    <w:p w:rsidR="002B09ED" w:rsidRPr="00C7771D" w:rsidRDefault="002B09ED" w:rsidP="002B09ED">
                      <w:pPr>
                        <w:rPr>
                          <w:rFonts w:ascii="Times New Roman" w:hAnsi="Times New Roman" w:cs="Times New Roman"/>
                          <w:b/>
                          <w:sz w:val="24"/>
                          <w:szCs w:val="24"/>
                        </w:rPr>
                      </w:pPr>
                      <w:r w:rsidRPr="002B09ED">
                        <w:rPr>
                          <w:rFonts w:ascii="Times New Roman" w:hAnsi="Times New Roman" w:cs="Times New Roman"/>
                          <w:b/>
                          <w:sz w:val="24"/>
                          <w:szCs w:val="24"/>
                        </w:rPr>
                        <w:t>Kaip bus skatinamas mokinių aktyvumas?</w:t>
                      </w:r>
                    </w:p>
                  </w:txbxContent>
                </v:textbox>
              </v:shape>
            </w:pict>
          </mc:Fallback>
        </mc:AlternateContent>
      </w:r>
      <w:r w:rsidR="00DF7066">
        <w:rPr>
          <w:rFonts w:ascii="Times New Roman" w:eastAsia="Times New Roman" w:hAnsi="Times New Roman" w:cs="Times New Roman"/>
          <w:noProof/>
          <w:sz w:val="24"/>
          <w:szCs w:val="24"/>
          <w:lang w:eastAsia="lt-LT"/>
        </w:rPr>
        <mc:AlternateContent>
          <mc:Choice Requires="wps">
            <w:drawing>
              <wp:anchor distT="0" distB="0" distL="114300" distR="114300" simplePos="0" relativeHeight="251750400" behindDoc="0" locked="0" layoutInCell="1" allowOverlap="1" wp14:anchorId="3B65154E" wp14:editId="2FEF29C1">
                <wp:simplePos x="0" y="0"/>
                <wp:positionH relativeFrom="column">
                  <wp:posOffset>2520315</wp:posOffset>
                </wp:positionH>
                <wp:positionV relativeFrom="paragraph">
                  <wp:posOffset>-8255</wp:posOffset>
                </wp:positionV>
                <wp:extent cx="4334510" cy="406400"/>
                <wp:effectExtent l="57150" t="38100" r="85090" b="88900"/>
                <wp:wrapNone/>
                <wp:docPr id="4115" name="Suapvalintas stačiakampis 4115"/>
                <wp:cNvGraphicFramePr/>
                <a:graphic xmlns:a="http://schemas.openxmlformats.org/drawingml/2006/main">
                  <a:graphicData uri="http://schemas.microsoft.com/office/word/2010/wordprocessingShape">
                    <wps:wsp>
                      <wps:cNvSpPr/>
                      <wps:spPr>
                        <a:xfrm>
                          <a:off x="0" y="0"/>
                          <a:ext cx="4334510" cy="406400"/>
                        </a:xfrm>
                        <a:prstGeom prst="roundRect">
                          <a:avLst>
                            <a:gd name="adj" fmla="val 50000"/>
                          </a:avLst>
                        </a:prstGeom>
                        <a:gradFill rotWithShape="1">
                          <a:gsLst>
                            <a:gs pos="0">
                              <a:srgbClr val="9BBB59">
                                <a:tint val="50000"/>
                                <a:satMod val="300000"/>
                              </a:srgbClr>
                            </a:gs>
                            <a:gs pos="35000">
                              <a:srgbClr val="9BBB59">
                                <a:tint val="37000"/>
                                <a:satMod val="300000"/>
                              </a:srgbClr>
                            </a:gs>
                            <a:gs pos="100000">
                              <a:srgbClr val="9BBB59">
                                <a:tint val="15000"/>
                                <a:satMod val="350000"/>
                              </a:srgbClr>
                            </a:gs>
                          </a:gsLst>
                          <a:lin ang="16200000" scaled="1"/>
                        </a:gradFill>
                        <a:ln w="9525" cap="flat" cmpd="sng" algn="ctr">
                          <a:solidFill>
                            <a:srgbClr val="009900"/>
                          </a:solidFill>
                          <a:prstDash val="solid"/>
                        </a:ln>
                        <a:effectLst>
                          <a:outerShdw blurRad="40000" dist="20000" dir="5400000" rotWithShape="0">
                            <a:srgbClr val="000000">
                              <a:alpha val="38000"/>
                            </a:srgbClr>
                          </a:outerShdw>
                        </a:effectLst>
                      </wps:spPr>
                      <wps:txbx>
                        <w:txbxContent>
                          <w:p w:rsidR="002B09ED" w:rsidRPr="008929A9" w:rsidRDefault="002B09ED" w:rsidP="002B09ED">
                            <w:pPr>
                              <w:jc w:val="center"/>
                              <w:rPr>
                                <w:rFonts w:ascii="Times New Roman" w:hAnsi="Times New Roman" w:cs="Times New Roman"/>
                                <w:b/>
                                <w:sz w:val="24"/>
                                <w:szCs w:val="24"/>
                              </w:rPr>
                            </w:pPr>
                            <w:r w:rsidRPr="002B09ED">
                              <w:rPr>
                                <w:rFonts w:ascii="Times New Roman" w:hAnsi="Times New Roman" w:cs="Times New Roman"/>
                                <w:b/>
                                <w:sz w:val="24"/>
                                <w:szCs w:val="24"/>
                              </w:rPr>
                              <w:t>METODŲ PARINKIMAS, VEIKLOS ORGANIZAVIMAS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3B65154E" id="Suapvalintas stačiakampis 4115" o:spid="_x0000_s1050" style="position:absolute;left:0;text-align:left;margin-left:198.45pt;margin-top:-.65pt;width:341.3pt;height:32pt;z-index:2517504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" fillcolor="#dafda7" strokecolor="#090">
                <v:fill color2="#f5ffe6" rotate="t" angle="180" colors="0 #dafda7;22938f #e4fdc2;1 #f5ffe6" focus="100%" type="gradient"/>
                <v:shadow on="t" color="black" opacity="24903f" origin=",.5" offset="0,.55556mm"/>
                <v:textbox>
                  <w:txbxContent>
                    <w:p w:rsidR="002B09ED" w:rsidRPr="008929A9" w:rsidRDefault="002B09ED" w:rsidP="002B09ED">
                      <w:pPr>
                        <w:jc w:val="center"/>
                        <w:rPr>
                          <w:rFonts w:ascii="Times New Roman" w:hAnsi="Times New Roman" w:cs="Times New Roman"/>
                          <w:b/>
                          <w:sz w:val="24"/>
                          <w:szCs w:val="24"/>
                        </w:rPr>
                      </w:pPr>
                      <w:r w:rsidRPr="002B09ED">
                        <w:rPr>
                          <w:rFonts w:ascii="Times New Roman" w:hAnsi="Times New Roman" w:cs="Times New Roman"/>
                          <w:b/>
                          <w:sz w:val="24"/>
                          <w:szCs w:val="24"/>
                        </w:rPr>
                        <w:t>METODŲ PARINKIMAS, VEIKLOS ORGANIZAVIMAS</w:t>
                      </w:r>
                    </w:p>
                  </w:txbxContent>
                </v:textbox>
              </v:roundrect>
            </w:pict>
          </mc:Fallback>
        </mc:AlternateContent>
      </w:r>
    </w:p>
    <w:p w:rsidR="002B09ED" w:rsidRDefault="002B09ED" w:rsidP="002B09ED">
      <w:pPr>
        <w:spacing w:after="0" w:line="360" w:lineRule="auto"/>
        <w:ind w:firstLine="720"/>
        <w:jc w:val="both"/>
        <w:rPr>
          <w:rFonts w:ascii="Times New Roman" w:eastAsia="Times New Roman" w:hAnsi="Times New Roman" w:cs="Times New Roman"/>
          <w:sz w:val="24"/>
          <w:szCs w:val="24"/>
          <w:lang w:eastAsia="lt-LT"/>
        </w:rPr>
      </w:pPr>
      <w:r w:rsidRPr="0047411C">
        <w:rPr>
          <w:rFonts w:ascii="Arial" w:eastAsia="Times New Roman" w:hAnsi="Arial" w:cs="Arial"/>
          <w:noProof/>
          <w:sz w:val="20"/>
          <w:szCs w:val="20"/>
          <w:lang w:eastAsia="lt-LT"/>
        </w:rPr>
        <mc:AlternateContent>
          <mc:Choice Requires="wps">
            <w:drawing>
              <wp:anchor distT="0" distB="0" distL="114300" distR="114300" simplePos="0" relativeHeight="251753472" behindDoc="0" locked="0" layoutInCell="1" allowOverlap="1" wp14:anchorId="7F7E6FCB" wp14:editId="3093BFEC">
                <wp:simplePos x="0" y="0"/>
                <wp:positionH relativeFrom="column">
                  <wp:posOffset>6426976</wp:posOffset>
                </wp:positionH>
                <wp:positionV relativeFrom="paragraph">
                  <wp:posOffset>93486</wp:posOffset>
                </wp:positionV>
                <wp:extent cx="2449195" cy="1106170"/>
                <wp:effectExtent l="19050" t="0" r="46355" b="36830"/>
                <wp:wrapNone/>
                <wp:docPr id="4116" name="AutoShape 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449195" cy="1106170"/>
                        </a:xfrm>
                        <a:prstGeom prst="cloudCallout">
                          <a:avLst>
                            <a:gd name="adj1" fmla="val -44644"/>
                            <a:gd name="adj2" fmla="val -41667"/>
                          </a:avLst>
                        </a:prstGeom>
                        <a:gradFill flip="none" rotWithShape="1">
                          <a:gsLst>
                            <a:gs pos="0">
                              <a:srgbClr val="CCFF66">
                                <a:gamma/>
                                <a:shade val="46275"/>
                                <a:invGamma/>
                              </a:srgbClr>
                            </a:gs>
                            <a:gs pos="50000">
                              <a:srgbClr val="CCFF66"/>
                            </a:gs>
                            <a:gs pos="100000">
                              <a:srgbClr val="CCFF66">
                                <a:gamma/>
                                <a:shade val="46275"/>
                                <a:invGamma/>
                              </a:srgbClr>
                            </a:gs>
                          </a:gsLst>
                          <a:lin ang="2700000" scaled="1"/>
                          <a:tileRect/>
                        </a:gradFill>
                        <a:ln w="9525">
                          <a:solidFill>
                            <a:srgbClr val="000000"/>
                          </a:solidFill>
                          <a:round/>
                          <a:headEnd/>
                          <a:tailEnd/>
                        </a:ln>
                      </wps:spPr>
                      <wps:txbx>
                        <w:txbxContent>
                          <w:p w:rsidR="002B09ED" w:rsidRPr="00C7771D" w:rsidRDefault="002B09ED" w:rsidP="002B09ED">
                            <w:pPr>
                              <w:rPr>
                                <w:rFonts w:ascii="Times New Roman" w:hAnsi="Times New Roman" w:cs="Times New Roman"/>
                                <w:b/>
                                <w:sz w:val="24"/>
                                <w:szCs w:val="24"/>
                              </w:rPr>
                            </w:pPr>
                            <w:r w:rsidRPr="002B09ED">
                              <w:rPr>
                                <w:rFonts w:ascii="Times New Roman" w:hAnsi="Times New Roman" w:cs="Times New Roman"/>
                                <w:b/>
                                <w:sz w:val="24"/>
                                <w:szCs w:val="24"/>
                              </w:rPr>
                              <w:t>Kokios bus sudarytos galimybės mokytis bendradarbiaujant?</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7F7E6FCB" id="_x0000_s1051" type="#_x0000_t106" style="position:absolute;left:0;text-align:left;margin-left:506.05pt;margin-top:7.35pt;width:192.85pt;height:87.1pt;z-index:2517534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" adj="1157,1800" fillcolor="#5e762f">
                <v:fill color2="#cf6" rotate="t" angle="45" focus="50%" type="gradient"/>
                <v:textbox>
                  <w:txbxContent>
                    <w:p w:rsidR="002B09ED" w:rsidRPr="00C7771D" w:rsidRDefault="002B09ED" w:rsidP="002B09ED">
                      <w:pPr>
                        <w:rPr>
                          <w:rFonts w:ascii="Times New Roman" w:hAnsi="Times New Roman" w:cs="Times New Roman"/>
                          <w:b/>
                          <w:sz w:val="24"/>
                          <w:szCs w:val="24"/>
                        </w:rPr>
                      </w:pPr>
                      <w:r w:rsidRPr="002B09ED">
                        <w:rPr>
                          <w:rFonts w:ascii="Times New Roman" w:hAnsi="Times New Roman" w:cs="Times New Roman"/>
                          <w:b/>
                          <w:sz w:val="24"/>
                          <w:szCs w:val="24"/>
                        </w:rPr>
                        <w:t>Kokios bus sudarytos galimybės mokytis bendradarbiaujant?</w:t>
                      </w:r>
                    </w:p>
                  </w:txbxContent>
                </v:textbox>
              </v:shape>
            </w:pict>
          </mc:Fallback>
        </mc:AlternateContent>
      </w:r>
    </w:p>
    <w:p w:rsidR="002B09ED" w:rsidRDefault="002B09ED" w:rsidP="002B09ED">
      <w:pPr>
        <w:spacing w:after="0" w:line="360" w:lineRule="auto"/>
        <w:ind w:firstLine="720"/>
        <w:jc w:val="both"/>
        <w:rPr>
          <w:rFonts w:ascii="Times New Roman" w:eastAsia="Times New Roman" w:hAnsi="Times New Roman" w:cs="Times New Roman"/>
          <w:b/>
          <w:sz w:val="24"/>
          <w:szCs w:val="24"/>
          <w:lang w:eastAsia="lt-LT"/>
        </w:rPr>
      </w:pPr>
    </w:p>
    <w:p w:rsidR="009835E7" w:rsidRDefault="00DF7066" w:rsidP="00562231">
      <w:pPr>
        <w:spacing w:after="0" w:line="360" w:lineRule="auto"/>
        <w:ind w:firstLine="720"/>
        <w:jc w:val="both"/>
        <w:rPr>
          <w:rFonts w:ascii="Times New Roman" w:eastAsia="Times New Roman" w:hAnsi="Times New Roman" w:cs="Times New Roman"/>
          <w:sz w:val="24"/>
          <w:szCs w:val="24"/>
          <w:lang w:eastAsia="lt-LT"/>
        </w:rPr>
      </w:pPr>
      <w:r>
        <w:rPr>
          <w:rFonts w:ascii="Arial" w:eastAsia="Times New Roman" w:hAnsi="Arial" w:cs="Arial"/>
          <w:noProof/>
          <w:sz w:val="20"/>
          <w:szCs w:val="20"/>
          <w:lang w:eastAsia="lt-LT"/>
        </w:rPr>
        <mc:AlternateContent>
          <mc:Choice Requires="wps">
            <w:drawing>
              <wp:anchor distT="0" distB="0" distL="114300" distR="114300" simplePos="0" relativeHeight="251751424" behindDoc="0" locked="0" layoutInCell="1" allowOverlap="1" wp14:anchorId="4B739919" wp14:editId="2CC52B13">
                <wp:simplePos x="0" y="0"/>
                <wp:positionH relativeFrom="column">
                  <wp:posOffset>3017732</wp:posOffset>
                </wp:positionH>
                <wp:positionV relativeFrom="paragraph">
                  <wp:posOffset>98284</wp:posOffset>
                </wp:positionV>
                <wp:extent cx="2980055" cy="1049655"/>
                <wp:effectExtent l="19050" t="457200" r="29845" b="36195"/>
                <wp:wrapNone/>
                <wp:docPr id="4118" name="AutoShape 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80055" cy="1049655"/>
                        </a:xfrm>
                        <a:prstGeom prst="cloudCallout">
                          <a:avLst>
                            <a:gd name="adj1" fmla="val 2654"/>
                            <a:gd name="adj2" fmla="val -90145"/>
                          </a:avLst>
                        </a:prstGeom>
                        <a:gradFill flip="none" rotWithShape="1">
                          <a:gsLst>
                            <a:gs pos="0">
                              <a:srgbClr val="CCFF66">
                                <a:gamma/>
                                <a:shade val="46275"/>
                                <a:invGamma/>
                              </a:srgbClr>
                            </a:gs>
                            <a:gs pos="50000">
                              <a:srgbClr val="CCFF66"/>
                            </a:gs>
                            <a:gs pos="100000">
                              <a:srgbClr val="CCFF66">
                                <a:gamma/>
                                <a:shade val="46275"/>
                                <a:invGamma/>
                              </a:srgbClr>
                            </a:gs>
                          </a:gsLst>
                          <a:lin ang="2700000" scaled="1"/>
                          <a:tileRect/>
                        </a:gradFill>
                        <a:ln w="9525">
                          <a:solidFill>
                            <a:srgbClr val="000000"/>
                          </a:solidFill>
                          <a:round/>
                          <a:headEnd/>
                          <a:tailEnd/>
                        </a:ln>
                      </wps:spPr>
                      <wps:txbx>
                        <w:txbxContent>
                          <w:p w:rsidR="002B09ED" w:rsidRPr="00C7771D" w:rsidRDefault="002B09ED" w:rsidP="002B09ED">
                            <w:pPr>
                              <w:rPr>
                                <w:rFonts w:ascii="Times New Roman" w:hAnsi="Times New Roman" w:cs="Times New Roman"/>
                                <w:b/>
                                <w:sz w:val="24"/>
                                <w:szCs w:val="24"/>
                              </w:rPr>
                            </w:pPr>
                            <w:r w:rsidRPr="002B09ED">
                              <w:rPr>
                                <w:rFonts w:ascii="Times New Roman" w:hAnsi="Times New Roman" w:cs="Times New Roman"/>
                                <w:b/>
                                <w:sz w:val="24"/>
                                <w:szCs w:val="24"/>
                              </w:rPr>
                              <w:t>Kaip mokiniai kontroliuos savo mokymąsi, kokių strategijų mokysis?</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4B739919" id="_x0000_s1052" type="#_x0000_t106" style="position:absolute;left:0;text-align:left;margin-left:237.6pt;margin-top:7.75pt;width:234.65pt;height:82.65pt;z-index:2517514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" adj="11373,-8671" fillcolor="#5e762f">
                <v:fill color2="#cf6" rotate="t" angle="45" focus="50%" type="gradient"/>
                <v:textbox>
                  <w:txbxContent>
                    <w:p w:rsidR="002B09ED" w:rsidRPr="00C7771D" w:rsidRDefault="002B09ED" w:rsidP="002B09ED">
                      <w:pPr>
                        <w:rPr>
                          <w:rFonts w:ascii="Times New Roman" w:hAnsi="Times New Roman" w:cs="Times New Roman"/>
                          <w:b/>
                          <w:sz w:val="24"/>
                          <w:szCs w:val="24"/>
                        </w:rPr>
                      </w:pPr>
                      <w:r w:rsidRPr="002B09ED">
                        <w:rPr>
                          <w:rFonts w:ascii="Times New Roman" w:hAnsi="Times New Roman" w:cs="Times New Roman"/>
                          <w:b/>
                          <w:sz w:val="24"/>
                          <w:szCs w:val="24"/>
                        </w:rPr>
                        <w:t>Kaip mokiniai kontroliuos savo mokymąsi, kokių strategijų mokysis?</w:t>
                      </w:r>
                    </w:p>
                  </w:txbxContent>
                </v:textbox>
              </v:shape>
            </w:pict>
          </mc:Fallback>
        </mc:AlternateContent>
      </w:r>
    </w:p>
    <w:p w:rsidR="001C3347" w:rsidRDefault="001C3347" w:rsidP="00562231">
      <w:pPr>
        <w:spacing w:after="0" w:line="360" w:lineRule="auto"/>
        <w:ind w:firstLine="720"/>
        <w:jc w:val="both"/>
        <w:rPr>
          <w:rFonts w:ascii="Times New Roman" w:eastAsia="Times New Roman" w:hAnsi="Times New Roman" w:cs="Times New Roman"/>
          <w:sz w:val="24"/>
          <w:szCs w:val="24"/>
          <w:lang w:eastAsia="lt-LT"/>
        </w:rPr>
      </w:pPr>
    </w:p>
    <w:p w:rsidR="009835E7" w:rsidRDefault="009835E7" w:rsidP="00562231">
      <w:pPr>
        <w:spacing w:after="0" w:line="360" w:lineRule="auto"/>
        <w:ind w:firstLine="720"/>
        <w:jc w:val="both"/>
        <w:rPr>
          <w:rFonts w:ascii="Times New Roman" w:eastAsia="Times New Roman" w:hAnsi="Times New Roman" w:cs="Times New Roman"/>
          <w:sz w:val="24"/>
          <w:szCs w:val="24"/>
          <w:lang w:eastAsia="lt-LT"/>
        </w:rPr>
      </w:pPr>
    </w:p>
    <w:p w:rsidR="009835E7" w:rsidRDefault="009835E7" w:rsidP="00562231">
      <w:pPr>
        <w:spacing w:after="0" w:line="360" w:lineRule="auto"/>
        <w:ind w:firstLine="720"/>
        <w:jc w:val="both"/>
        <w:rPr>
          <w:rFonts w:ascii="Times New Roman" w:eastAsia="Times New Roman" w:hAnsi="Times New Roman" w:cs="Times New Roman"/>
          <w:sz w:val="24"/>
          <w:szCs w:val="24"/>
          <w:lang w:eastAsia="lt-LT"/>
        </w:rPr>
      </w:pPr>
    </w:p>
    <w:p w:rsidR="009835E7" w:rsidRDefault="00315BA2" w:rsidP="00562231">
      <w:pPr>
        <w:spacing w:after="0" w:line="360" w:lineRule="auto"/>
        <w:ind w:firstLine="720"/>
        <w:jc w:val="both"/>
        <w:rPr>
          <w:rFonts w:ascii="Times New Roman" w:eastAsia="Times New Roman" w:hAnsi="Times New Roman" w:cs="Times New Roman"/>
          <w:sz w:val="24"/>
          <w:szCs w:val="24"/>
          <w:lang w:eastAsia="lt-LT"/>
        </w:rPr>
      </w:pPr>
      <w:r>
        <w:rPr>
          <w:rFonts w:ascii="Arial" w:eastAsia="Times New Roman" w:hAnsi="Arial" w:cs="Arial"/>
          <w:noProof/>
          <w:sz w:val="20"/>
          <w:szCs w:val="20"/>
          <w:lang w:eastAsia="lt-LT"/>
        </w:rPr>
        <mc:AlternateContent>
          <mc:Choice Requires="wps">
            <w:drawing>
              <wp:anchor distT="0" distB="0" distL="114300" distR="114300" simplePos="0" relativeHeight="251756544" behindDoc="0" locked="0" layoutInCell="1" allowOverlap="1" wp14:anchorId="34DC033A" wp14:editId="7774A6B4">
                <wp:simplePos x="0" y="0"/>
                <wp:positionH relativeFrom="column">
                  <wp:posOffset>6459926</wp:posOffset>
                </wp:positionH>
                <wp:positionV relativeFrom="paragraph">
                  <wp:posOffset>243840</wp:posOffset>
                </wp:positionV>
                <wp:extent cx="2032000" cy="1049655"/>
                <wp:effectExtent l="838200" t="0" r="44450" b="36195"/>
                <wp:wrapNone/>
                <wp:docPr id="4122" name="AutoShape 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32000" cy="1049655"/>
                        </a:xfrm>
                        <a:prstGeom prst="cloudCallout">
                          <a:avLst>
                            <a:gd name="adj1" fmla="val -92164"/>
                            <a:gd name="adj2" fmla="val -32068"/>
                          </a:avLst>
                        </a:prstGeom>
                        <a:gradFill flip="none" rotWithShape="1">
                          <a:gsLst>
                            <a:gs pos="0">
                              <a:srgbClr val="CCFF66">
                                <a:gamma/>
                                <a:shade val="46275"/>
                                <a:invGamma/>
                              </a:srgbClr>
                            </a:gs>
                            <a:gs pos="50000">
                              <a:srgbClr val="CCFF66"/>
                            </a:gs>
                            <a:gs pos="100000">
                              <a:srgbClr val="CCFF66">
                                <a:gamma/>
                                <a:shade val="46275"/>
                                <a:invGamma/>
                              </a:srgbClr>
                            </a:gs>
                          </a:gsLst>
                          <a:lin ang="2700000" scaled="1"/>
                          <a:tileRect/>
                        </a:gradFill>
                        <a:ln w="9525">
                          <a:solidFill>
                            <a:srgbClr val="000000"/>
                          </a:solidFill>
                          <a:round/>
                          <a:headEnd/>
                          <a:tailEnd/>
                        </a:ln>
                      </wps:spPr>
                      <wps:txbx>
                        <w:txbxContent>
                          <w:p w:rsidR="002B09ED" w:rsidRPr="00C7771D" w:rsidRDefault="003B36DE" w:rsidP="002B09ED">
                            <w:pPr>
                              <w:rPr>
                                <w:rFonts w:ascii="Times New Roman" w:hAnsi="Times New Roman" w:cs="Times New Roman"/>
                                <w:b/>
                                <w:sz w:val="24"/>
                                <w:szCs w:val="24"/>
                              </w:rPr>
                            </w:pPr>
                            <w:r w:rsidRPr="003B36DE">
                              <w:rPr>
                                <w:rFonts w:ascii="Times New Roman" w:hAnsi="Times New Roman" w:cs="Times New Roman"/>
                                <w:b/>
                                <w:sz w:val="24"/>
                                <w:szCs w:val="24"/>
                              </w:rPr>
                              <w:t>Ar veiksmingas buvo mokymas ir mokymasis?</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34DC033A" id="_x0000_s1053" type="#_x0000_t106" style="position:absolute;left:0;text-align:left;margin-left:508.65pt;margin-top:19.2pt;width:160pt;height:82.65pt;z-index:2517565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" adj="-9107,3873" fillcolor="#5e762f">
                <v:fill color2="#cf6" rotate="t" angle="45" focus="50%" type="gradient"/>
                <v:textbox>
                  <w:txbxContent>
                    <w:p w:rsidR="002B09ED" w:rsidRPr="00C7771D" w:rsidRDefault="003B36DE" w:rsidP="002B09ED">
                      <w:pPr>
                        <w:rPr>
                          <w:rFonts w:ascii="Times New Roman" w:hAnsi="Times New Roman" w:cs="Times New Roman"/>
                          <w:b/>
                          <w:sz w:val="24"/>
                          <w:szCs w:val="24"/>
                        </w:rPr>
                      </w:pPr>
                      <w:r w:rsidRPr="003B36DE">
                        <w:rPr>
                          <w:rFonts w:ascii="Times New Roman" w:hAnsi="Times New Roman" w:cs="Times New Roman"/>
                          <w:b/>
                          <w:sz w:val="24"/>
                          <w:szCs w:val="24"/>
                        </w:rPr>
                        <w:t>Ar veiksmingas buvo mokymas ir mokymasis?</w:t>
                      </w:r>
                    </w:p>
                  </w:txbxContent>
                </v:textbox>
              </v:shape>
            </w:pict>
          </mc:Fallback>
        </mc:AlternateContent>
      </w:r>
      <w:r w:rsidR="003B36DE" w:rsidRPr="001C3347">
        <w:rPr>
          <w:rFonts w:ascii="Arial" w:eastAsia="Times New Roman" w:hAnsi="Arial" w:cs="Arial"/>
          <w:noProof/>
          <w:sz w:val="20"/>
          <w:szCs w:val="20"/>
          <w:lang w:eastAsia="lt-LT"/>
        </w:rPr>
        <mc:AlternateContent>
          <mc:Choice Requires="wps">
            <w:drawing>
              <wp:anchor distT="0" distB="0" distL="114300" distR="114300" simplePos="0" relativeHeight="251757568" behindDoc="0" locked="0" layoutInCell="1" allowOverlap="1" wp14:anchorId="30DBA709" wp14:editId="75A3C5AE">
                <wp:simplePos x="0" y="0"/>
                <wp:positionH relativeFrom="column">
                  <wp:posOffset>-177024</wp:posOffset>
                </wp:positionH>
                <wp:positionV relativeFrom="paragraph">
                  <wp:posOffset>93980</wp:posOffset>
                </wp:positionV>
                <wp:extent cx="3194050" cy="1354455"/>
                <wp:effectExtent l="19050" t="0" r="596900" b="36195"/>
                <wp:wrapNone/>
                <wp:docPr id="4121" name="AutoShape 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94050" cy="1354455"/>
                        </a:xfrm>
                        <a:prstGeom prst="cloudCallout">
                          <a:avLst>
                            <a:gd name="adj1" fmla="val 66417"/>
                            <a:gd name="adj2" fmla="val -18090"/>
                          </a:avLst>
                        </a:prstGeom>
                        <a:gradFill flip="none" rotWithShape="1">
                          <a:gsLst>
                            <a:gs pos="0">
                              <a:srgbClr val="CCFF66">
                                <a:gamma/>
                                <a:shade val="46275"/>
                                <a:invGamma/>
                              </a:srgbClr>
                            </a:gs>
                            <a:gs pos="50000">
                              <a:srgbClr val="CCFF66"/>
                            </a:gs>
                            <a:gs pos="100000">
                              <a:srgbClr val="CCFF66">
                                <a:gamma/>
                                <a:shade val="46275"/>
                                <a:invGamma/>
                              </a:srgbClr>
                            </a:gs>
                          </a:gsLst>
                          <a:lin ang="2700000" scaled="1"/>
                          <a:tileRect/>
                        </a:gradFill>
                        <a:ln w="9525">
                          <a:solidFill>
                            <a:srgbClr val="000000"/>
                          </a:solidFill>
                          <a:round/>
                          <a:headEnd/>
                          <a:tailEnd/>
                        </a:ln>
                      </wps:spPr>
                      <wps:txbx>
                        <w:txbxContent>
                          <w:p w:rsidR="002B09ED" w:rsidRPr="00C7771D" w:rsidRDefault="00DF6A7D" w:rsidP="002B09ED">
                            <w:pPr>
                              <w:rPr>
                                <w:rFonts w:ascii="Times New Roman" w:hAnsi="Times New Roman" w:cs="Times New Roman"/>
                                <w:b/>
                                <w:sz w:val="24"/>
                                <w:szCs w:val="24"/>
                              </w:rPr>
                            </w:pPr>
                            <w:r w:rsidRPr="00DF6A7D">
                              <w:rPr>
                                <w:rFonts w:ascii="Times New Roman" w:hAnsi="Times New Roman" w:cs="Times New Roman"/>
                                <w:b/>
                                <w:sz w:val="24"/>
                                <w:szCs w:val="24"/>
                              </w:rPr>
                              <w:t>Ar buvo pasiekta užsibrėžtų uždavinių: kokie yra mokinių pasiekimai lyginant su programose numatytais?</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30DBA709" id="_x0000_s1054" type="#_x0000_t106" style="position:absolute;left:0;text-align:left;margin-left:-13.95pt;margin-top:7.4pt;width:251.5pt;height:106.65pt;z-index:2517575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" adj="25146,6893" fillcolor="#5e762f">
                <v:fill color2="#cf6" rotate="t" angle="45" focus="50%" type="gradient"/>
                <v:textbox>
                  <w:txbxContent>
                    <w:p w:rsidR="002B09ED" w:rsidRPr="00C7771D" w:rsidRDefault="00DF6A7D" w:rsidP="002B09ED">
                      <w:pPr>
                        <w:rPr>
                          <w:rFonts w:ascii="Times New Roman" w:hAnsi="Times New Roman" w:cs="Times New Roman"/>
                          <w:b/>
                          <w:sz w:val="24"/>
                          <w:szCs w:val="24"/>
                        </w:rPr>
                      </w:pPr>
                      <w:r w:rsidRPr="00DF6A7D">
                        <w:rPr>
                          <w:rFonts w:ascii="Times New Roman" w:hAnsi="Times New Roman" w:cs="Times New Roman"/>
                          <w:b/>
                          <w:sz w:val="24"/>
                          <w:szCs w:val="24"/>
                        </w:rPr>
                        <w:t>Ar buvo pasiekta užsibrėžtų uždavinių: kokie yra mokinių pasiekimai lyginant su programose numatytais?</w:t>
                      </w:r>
                    </w:p>
                  </w:txbxContent>
                </v:textbox>
              </v:shape>
            </w:pict>
          </mc:Fallback>
        </mc:AlternateContent>
      </w:r>
      <w:r w:rsidR="00DF6A7D">
        <w:rPr>
          <w:rFonts w:ascii="Times New Roman" w:eastAsia="Times New Roman" w:hAnsi="Times New Roman" w:cs="Times New Roman"/>
          <w:noProof/>
          <w:sz w:val="24"/>
          <w:szCs w:val="24"/>
          <w:lang w:eastAsia="lt-LT"/>
        </w:rPr>
        <mc:AlternateContent>
          <mc:Choice Requires="wps">
            <w:drawing>
              <wp:anchor distT="0" distB="0" distL="114300" distR="114300" simplePos="0" relativeHeight="251755520" behindDoc="0" locked="0" layoutInCell="1" allowOverlap="1" wp14:anchorId="26E39401" wp14:editId="03B1C482">
                <wp:simplePos x="0" y="0"/>
                <wp:positionH relativeFrom="column">
                  <wp:posOffset>3547745</wp:posOffset>
                </wp:positionH>
                <wp:positionV relativeFrom="paragraph">
                  <wp:posOffset>251460</wp:posOffset>
                </wp:positionV>
                <wp:extent cx="1997710" cy="406400"/>
                <wp:effectExtent l="57150" t="38100" r="78740" b="88900"/>
                <wp:wrapNone/>
                <wp:docPr id="4119" name="Suapvalintas stačiakampis 4119"/>
                <wp:cNvGraphicFramePr/>
                <a:graphic xmlns:a="http://schemas.openxmlformats.org/drawingml/2006/main">
                  <a:graphicData uri="http://schemas.microsoft.com/office/word/2010/wordprocessingShape">
                    <wps:wsp>
                      <wps:cNvSpPr/>
                      <wps:spPr>
                        <a:xfrm>
                          <a:off x="0" y="0"/>
                          <a:ext cx="1997710" cy="406400"/>
                        </a:xfrm>
                        <a:prstGeom prst="roundRect">
                          <a:avLst>
                            <a:gd name="adj" fmla="val 50000"/>
                          </a:avLst>
                        </a:prstGeom>
                        <a:gradFill rotWithShape="1">
                          <a:gsLst>
                            <a:gs pos="0">
                              <a:srgbClr val="9BBB59">
                                <a:tint val="50000"/>
                                <a:satMod val="300000"/>
                              </a:srgbClr>
                            </a:gs>
                            <a:gs pos="35000">
                              <a:srgbClr val="9BBB59">
                                <a:tint val="37000"/>
                                <a:satMod val="300000"/>
                              </a:srgbClr>
                            </a:gs>
                            <a:gs pos="100000">
                              <a:srgbClr val="9BBB59">
                                <a:tint val="15000"/>
                                <a:satMod val="350000"/>
                              </a:srgbClr>
                            </a:gs>
                          </a:gsLst>
                          <a:lin ang="16200000" scaled="1"/>
                        </a:gradFill>
                        <a:ln w="9525" cap="flat" cmpd="sng" algn="ctr">
                          <a:solidFill>
                            <a:srgbClr val="009900"/>
                          </a:solidFill>
                          <a:prstDash val="solid"/>
                        </a:ln>
                        <a:effectLst>
                          <a:outerShdw blurRad="40000" dist="20000" dir="5400000" rotWithShape="0">
                            <a:srgbClr val="000000">
                              <a:alpha val="38000"/>
                            </a:srgbClr>
                          </a:outerShdw>
                        </a:effectLst>
                      </wps:spPr>
                      <wps:txbx>
                        <w:txbxContent>
                          <w:p w:rsidR="002B09ED" w:rsidRPr="008929A9" w:rsidRDefault="002B09ED" w:rsidP="002B09ED">
                            <w:pPr>
                              <w:jc w:val="center"/>
                              <w:rPr>
                                <w:rFonts w:ascii="Times New Roman" w:hAnsi="Times New Roman" w:cs="Times New Roman"/>
                                <w:b/>
                                <w:sz w:val="24"/>
                                <w:szCs w:val="24"/>
                              </w:rPr>
                            </w:pPr>
                            <w:r w:rsidRPr="002B09ED">
                              <w:rPr>
                                <w:rFonts w:ascii="Times New Roman" w:hAnsi="Times New Roman" w:cs="Times New Roman"/>
                                <w:b/>
                                <w:sz w:val="24"/>
                                <w:szCs w:val="24"/>
                              </w:rPr>
                              <w:t>VERTINIMAS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26E39401" id="Suapvalintas stačiakampis 4119" o:spid="_x0000_s1055" style="position:absolute;left:0;text-align:left;margin-left:279.35pt;margin-top:19.8pt;width:157.3pt;height:32pt;z-index:2517555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" fillcolor="#dafda7" strokecolor="#090">
                <v:fill color2="#f5ffe6" rotate="t" angle="180" colors="0 #dafda7;22938f #e4fdc2;1 #f5ffe6" focus="100%" type="gradient"/>
                <v:shadow on="t" color="black" opacity="24903f" origin=",.5" offset="0,.55556mm"/>
                <v:textbox>
                  <w:txbxContent>
                    <w:p w:rsidR="002B09ED" w:rsidRPr="008929A9" w:rsidRDefault="002B09ED" w:rsidP="002B09ED">
                      <w:pPr>
                        <w:jc w:val="center"/>
                        <w:rPr>
                          <w:rFonts w:ascii="Times New Roman" w:hAnsi="Times New Roman" w:cs="Times New Roman"/>
                          <w:b/>
                          <w:sz w:val="24"/>
                          <w:szCs w:val="24"/>
                        </w:rPr>
                      </w:pPr>
                      <w:r w:rsidRPr="002B09ED">
                        <w:rPr>
                          <w:rFonts w:ascii="Times New Roman" w:hAnsi="Times New Roman" w:cs="Times New Roman"/>
                          <w:b/>
                          <w:sz w:val="24"/>
                          <w:szCs w:val="24"/>
                        </w:rPr>
                        <w:t>VERTINIMAS</w:t>
                      </w:r>
                    </w:p>
                  </w:txbxContent>
                </v:textbox>
              </v:roundrect>
            </w:pict>
          </mc:Fallback>
        </mc:AlternateContent>
      </w:r>
    </w:p>
    <w:p w:rsidR="002B09ED" w:rsidRDefault="002B09ED" w:rsidP="002B09ED">
      <w:pPr>
        <w:spacing w:after="0" w:line="360" w:lineRule="auto"/>
        <w:ind w:firstLine="720"/>
        <w:jc w:val="both"/>
        <w:rPr>
          <w:rFonts w:ascii="Times New Roman" w:eastAsia="Times New Roman" w:hAnsi="Times New Roman" w:cs="Times New Roman"/>
          <w:sz w:val="24"/>
          <w:szCs w:val="24"/>
          <w:lang w:eastAsia="lt-LT"/>
        </w:rPr>
      </w:pPr>
    </w:p>
    <w:p w:rsidR="002B09ED" w:rsidRDefault="002B09ED" w:rsidP="002B09ED">
      <w:pPr>
        <w:spacing w:after="0" w:line="360" w:lineRule="auto"/>
        <w:ind w:firstLine="720"/>
        <w:jc w:val="both"/>
        <w:rPr>
          <w:rFonts w:ascii="Times New Roman" w:eastAsia="Times New Roman" w:hAnsi="Times New Roman" w:cs="Times New Roman"/>
          <w:sz w:val="24"/>
          <w:szCs w:val="24"/>
          <w:lang w:eastAsia="lt-LT"/>
        </w:rPr>
      </w:pPr>
    </w:p>
    <w:p w:rsidR="002B09ED" w:rsidRDefault="00315BA2" w:rsidP="002B09ED">
      <w:pPr>
        <w:spacing w:after="0" w:line="360" w:lineRule="auto"/>
        <w:ind w:firstLine="720"/>
        <w:jc w:val="both"/>
        <w:rPr>
          <w:rFonts w:ascii="Times New Roman" w:eastAsia="Times New Roman" w:hAnsi="Times New Roman" w:cs="Times New Roman"/>
          <w:b/>
          <w:sz w:val="24"/>
          <w:szCs w:val="24"/>
          <w:lang w:eastAsia="lt-LT"/>
        </w:rPr>
      </w:pPr>
      <w:r w:rsidRPr="0047411C">
        <w:rPr>
          <w:rFonts w:ascii="Arial" w:eastAsia="Times New Roman" w:hAnsi="Arial" w:cs="Arial"/>
          <w:noProof/>
          <w:sz w:val="20"/>
          <w:szCs w:val="20"/>
          <w:lang w:eastAsia="lt-LT"/>
        </w:rPr>
        <mc:AlternateContent>
          <mc:Choice Requires="wps">
            <w:drawing>
              <wp:anchor distT="0" distB="0" distL="114300" distR="114300" simplePos="0" relativeHeight="251758592" behindDoc="0" locked="0" layoutInCell="1" allowOverlap="1" wp14:anchorId="1BE2884B" wp14:editId="5C935DD1">
                <wp:simplePos x="0" y="0"/>
                <wp:positionH relativeFrom="column">
                  <wp:posOffset>2645198</wp:posOffset>
                </wp:positionH>
                <wp:positionV relativeFrom="paragraph">
                  <wp:posOffset>64911</wp:posOffset>
                </wp:positionV>
                <wp:extent cx="3883025" cy="1354455"/>
                <wp:effectExtent l="19050" t="209550" r="41275" b="36195"/>
                <wp:wrapNone/>
                <wp:docPr id="4120" name="AutoShape 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883025" cy="1354455"/>
                        </a:xfrm>
                        <a:prstGeom prst="cloudCallout">
                          <a:avLst>
                            <a:gd name="adj1" fmla="val -4256"/>
                            <a:gd name="adj2" fmla="val -60649"/>
                          </a:avLst>
                        </a:prstGeom>
                        <a:gradFill flip="none" rotWithShape="1">
                          <a:gsLst>
                            <a:gs pos="0">
                              <a:srgbClr val="CCFF66">
                                <a:gamma/>
                                <a:shade val="46275"/>
                                <a:invGamma/>
                              </a:srgbClr>
                            </a:gs>
                            <a:gs pos="50000">
                              <a:srgbClr val="CCFF66"/>
                            </a:gs>
                            <a:gs pos="100000">
                              <a:srgbClr val="CCFF66">
                                <a:gamma/>
                                <a:shade val="46275"/>
                                <a:invGamma/>
                              </a:srgbClr>
                            </a:gs>
                          </a:gsLst>
                          <a:lin ang="2700000" scaled="1"/>
                          <a:tileRect/>
                        </a:gradFill>
                        <a:ln w="9525">
                          <a:solidFill>
                            <a:srgbClr val="000000"/>
                          </a:solidFill>
                          <a:round/>
                          <a:headEnd/>
                          <a:tailEnd/>
                        </a:ln>
                      </wps:spPr>
                      <wps:txbx>
                        <w:txbxContent>
                          <w:p w:rsidR="002B09ED" w:rsidRPr="00C7771D" w:rsidRDefault="003B36DE" w:rsidP="003B36DE">
                            <w:pPr>
                              <w:rPr>
                                <w:rFonts w:ascii="Times New Roman" w:hAnsi="Times New Roman" w:cs="Times New Roman"/>
                                <w:b/>
                                <w:sz w:val="24"/>
                                <w:szCs w:val="24"/>
                              </w:rPr>
                            </w:pPr>
                            <w:r w:rsidRPr="003B36DE">
                              <w:rPr>
                                <w:rFonts w:ascii="Times New Roman" w:hAnsi="Times New Roman" w:cs="Times New Roman"/>
                                <w:b/>
                                <w:sz w:val="24"/>
                                <w:szCs w:val="24"/>
                              </w:rPr>
                              <w:t>Kokios informacijos mokymosi proceso ir rezultatų analizė suteikia tolesniam mokinio mokymuisi ir mokytojo sprendimams?</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1BE2884B" id="_x0000_s1056" type="#_x0000_t106" style="position:absolute;left:0;text-align:left;margin-left:208.3pt;margin-top:5.1pt;width:305.75pt;height:106.65pt;z-index:2517585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" adj="9881,-2300" fillcolor="#5e762f">
                <v:fill color2="#cf6" rotate="t" angle="45" focus="50%" type="gradient"/>
                <v:textbox>
                  <w:txbxContent>
                    <w:p w:rsidR="002B09ED" w:rsidRPr="00C7771D" w:rsidRDefault="003B36DE" w:rsidP="003B36DE">
                      <w:pPr>
                        <w:rPr>
                          <w:rFonts w:ascii="Times New Roman" w:hAnsi="Times New Roman" w:cs="Times New Roman"/>
                          <w:b/>
                          <w:sz w:val="24"/>
                          <w:szCs w:val="24"/>
                        </w:rPr>
                      </w:pPr>
                      <w:r w:rsidRPr="003B36DE">
                        <w:rPr>
                          <w:rFonts w:ascii="Times New Roman" w:hAnsi="Times New Roman" w:cs="Times New Roman"/>
                          <w:b/>
                          <w:sz w:val="24"/>
                          <w:szCs w:val="24"/>
                        </w:rPr>
                        <w:t>Kokios informacijos mokymosi proceso ir rezultatų analizė suteikia tolesniam mokinio mokymuisi ir mokytojo sprendimams?</w:t>
                      </w:r>
                    </w:p>
                  </w:txbxContent>
                </v:textbox>
              </v:shape>
            </w:pict>
          </mc:Fallback>
        </mc:AlternateContent>
      </w:r>
    </w:p>
    <w:p w:rsidR="008929A9" w:rsidRDefault="008929A9" w:rsidP="00562231">
      <w:pPr>
        <w:spacing w:after="0" w:line="360" w:lineRule="auto"/>
        <w:ind w:firstLine="720"/>
        <w:jc w:val="both"/>
        <w:rPr>
          <w:rFonts w:ascii="Times New Roman" w:eastAsia="Times New Roman" w:hAnsi="Times New Roman" w:cs="Times New Roman"/>
          <w:sz w:val="24"/>
          <w:szCs w:val="24"/>
          <w:lang w:eastAsia="lt-LT"/>
        </w:rPr>
      </w:pPr>
    </w:p>
    <w:p w:rsidR="008929A9" w:rsidRDefault="008929A9" w:rsidP="00562231">
      <w:pPr>
        <w:spacing w:after="0" w:line="360" w:lineRule="auto"/>
        <w:ind w:firstLine="720"/>
        <w:jc w:val="both"/>
        <w:rPr>
          <w:rFonts w:ascii="Times New Roman" w:eastAsia="Times New Roman" w:hAnsi="Times New Roman" w:cs="Times New Roman"/>
          <w:sz w:val="24"/>
          <w:szCs w:val="24"/>
          <w:lang w:eastAsia="lt-LT"/>
        </w:rPr>
      </w:pPr>
    </w:p>
    <w:p w:rsidR="00562231" w:rsidRDefault="00562231" w:rsidP="003B36DE">
      <w:pPr>
        <w:spacing w:after="0" w:line="360" w:lineRule="auto"/>
        <w:jc w:val="both"/>
        <w:rPr>
          <w:rFonts w:ascii="Times New Roman" w:hAnsi="Times New Roman" w:cs="Times New Roman"/>
          <w:b/>
          <w:iCs/>
          <w:sz w:val="24"/>
          <w:szCs w:val="24"/>
        </w:rPr>
      </w:pPr>
    </w:p>
    <w:p w:rsidR="00562231" w:rsidRDefault="00562231" w:rsidP="00316FB7">
      <w:pPr>
        <w:spacing w:after="0" w:line="360" w:lineRule="auto"/>
        <w:ind w:firstLine="540"/>
        <w:jc w:val="both"/>
        <w:rPr>
          <w:rFonts w:ascii="Times New Roman" w:hAnsi="Times New Roman" w:cs="Times New Roman"/>
          <w:b/>
          <w:iCs/>
          <w:sz w:val="24"/>
          <w:szCs w:val="24"/>
        </w:rPr>
      </w:pPr>
    </w:p>
    <w:p w:rsidR="00316FB7" w:rsidRPr="00905C2F" w:rsidRDefault="00316FB7" w:rsidP="00316FB7">
      <w:pPr>
        <w:spacing w:after="0" w:line="360" w:lineRule="auto"/>
        <w:ind w:firstLine="540"/>
        <w:jc w:val="both"/>
        <w:rPr>
          <w:rFonts w:ascii="Times New Roman" w:eastAsia="Times New Roman" w:hAnsi="Times New Roman" w:cs="Times New Roman"/>
          <w:sz w:val="24"/>
          <w:szCs w:val="24"/>
          <w:lang w:eastAsia="lt-LT"/>
        </w:rPr>
      </w:pPr>
      <w:r w:rsidRPr="0010506B">
        <w:rPr>
          <w:rFonts w:ascii="Times New Roman" w:hAnsi="Times New Roman" w:cs="Times New Roman"/>
          <w:b/>
          <w:iCs/>
          <w:sz w:val="24"/>
          <w:szCs w:val="24"/>
        </w:rPr>
        <w:lastRenderedPageBreak/>
        <w:t>SVARBU!</w:t>
      </w:r>
      <w:r>
        <w:rPr>
          <w:iCs/>
        </w:rPr>
        <w:tab/>
      </w:r>
      <w:r w:rsidRPr="002B3177">
        <w:rPr>
          <w:rFonts w:ascii="Times New Roman" w:eastAsia="Times New Roman" w:hAnsi="Times New Roman" w:cs="Times New Roman"/>
          <w:sz w:val="24"/>
          <w:szCs w:val="24"/>
          <w:lang w:eastAsia="lt-LT"/>
        </w:rPr>
        <w:t>Kad ir kokį planavimo etapą mokytojas pasirinktų (ilgalaikį, vidutinės trukmės ar trumpalaikį), rekomenduojama, kad darbo plane būtų atkreiptas dėmesys į keturis pagrindinius klausimus (t.y. būtų laikomasi šiuolaikinio planavimo modelio):</w:t>
      </w:r>
    </w:p>
    <w:p w:rsidR="00316FB7" w:rsidRDefault="00316FB7" w:rsidP="00316FB7">
      <w:pPr>
        <w:spacing w:after="0" w:line="360" w:lineRule="auto"/>
        <w:ind w:left="1080"/>
        <w:jc w:val="both"/>
        <w:rPr>
          <w:rFonts w:ascii="Times New Roman" w:eastAsia="Times New Roman" w:hAnsi="Times New Roman" w:cs="Times New Roman"/>
          <w:sz w:val="24"/>
          <w:szCs w:val="24"/>
          <w:lang w:eastAsia="lt-LT"/>
        </w:rPr>
      </w:pPr>
    </w:p>
    <w:p w:rsidR="00316FB7" w:rsidRPr="00465324" w:rsidRDefault="00316FB7" w:rsidP="00316FB7">
      <w:pPr>
        <w:spacing w:after="0" w:line="360" w:lineRule="auto"/>
        <w:jc w:val="center"/>
        <w:rPr>
          <w:rFonts w:ascii="Times New Roman" w:eastAsia="Times New Roman" w:hAnsi="Times New Roman" w:cs="Times New Roman"/>
          <w:sz w:val="24"/>
          <w:szCs w:val="24"/>
          <w:lang w:eastAsia="lt-LT"/>
        </w:rPr>
      </w:pPr>
      <w:r w:rsidRPr="00B51EF6">
        <w:rPr>
          <w:rFonts w:ascii="Arial" w:eastAsia="Times New Roman" w:hAnsi="Arial" w:cs="Arial"/>
          <w:noProof/>
          <w:sz w:val="20"/>
          <w:szCs w:val="20"/>
          <w:lang w:eastAsia="lt-LT"/>
        </w:rPr>
        <mc:AlternateContent>
          <mc:Choice Requires="wps">
            <w:drawing>
              <wp:anchor distT="0" distB="0" distL="114300" distR="114300" simplePos="0" relativeHeight="251674624" behindDoc="0" locked="0" layoutInCell="1" allowOverlap="1" wp14:anchorId="6D7A55BE" wp14:editId="0938506A">
                <wp:simplePos x="0" y="0"/>
                <wp:positionH relativeFrom="column">
                  <wp:posOffset>6888621</wp:posOffset>
                </wp:positionH>
                <wp:positionV relativeFrom="paragraph">
                  <wp:posOffset>690527</wp:posOffset>
                </wp:positionV>
                <wp:extent cx="2122170" cy="1026795"/>
                <wp:effectExtent l="19050" t="1028700" r="30480" b="40005"/>
                <wp:wrapNone/>
                <wp:docPr id="3" name="AutoShape 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122170" cy="1026795"/>
                        </a:xfrm>
                        <a:prstGeom prst="cloudCallout">
                          <a:avLst>
                            <a:gd name="adj1" fmla="val -14929"/>
                            <a:gd name="adj2" fmla="val -147168"/>
                          </a:avLst>
                        </a:prstGeom>
                        <a:gradFill rotWithShape="1">
                          <a:gsLst>
                            <a:gs pos="0">
                              <a:srgbClr val="CCFF66">
                                <a:gamma/>
                                <a:shade val="46275"/>
                                <a:invGamma/>
                              </a:srgbClr>
                            </a:gs>
                            <a:gs pos="50000">
                              <a:srgbClr val="CCFF66"/>
                            </a:gs>
                            <a:gs pos="100000">
                              <a:srgbClr val="CCFF66">
                                <a:gamma/>
                                <a:shade val="46275"/>
                                <a:invGamma/>
                              </a:srgbClr>
                            </a:gs>
                          </a:gsLst>
                          <a:lin ang="5400000" scaled="1"/>
                        </a:gradFill>
                        <a:ln w="9525">
                          <a:solidFill>
                            <a:srgbClr val="000000"/>
                          </a:solidFill>
                          <a:round/>
                          <a:headEnd/>
                          <a:tailEnd/>
                        </a:ln>
                      </wps:spPr>
                      <wps:txbx>
                        <w:txbxContent>
                          <w:p w:rsidR="00316FB7" w:rsidRPr="00C7771D" w:rsidRDefault="00316FB7" w:rsidP="00316FB7">
                            <w:pPr>
                              <w:rPr>
                                <w:rFonts w:ascii="Times New Roman" w:hAnsi="Times New Roman" w:cs="Times New Roman"/>
                                <w:b/>
                                <w:sz w:val="24"/>
                                <w:szCs w:val="24"/>
                              </w:rPr>
                            </w:pPr>
                            <w:r w:rsidRPr="00DE743B">
                              <w:rPr>
                                <w:rFonts w:ascii="Times New Roman" w:hAnsi="Times New Roman" w:cs="Times New Roman"/>
                                <w:b/>
                                <w:i/>
                                <w:sz w:val="24"/>
                                <w:szCs w:val="24"/>
                              </w:rPr>
                              <w:t xml:space="preserve">Kaip sužinosime, kad vaikai mokosi ir išmoksta? </w:t>
                            </w:r>
                            <w:r w:rsidRPr="00C7771D">
                              <w:rPr>
                                <w:rFonts w:ascii="Times New Roman" w:hAnsi="Times New Roman" w:cs="Times New Roman"/>
                                <w:b/>
                                <w:i/>
                                <w:sz w:val="24"/>
                                <w:szCs w:val="24"/>
                              </w:rPr>
                              <w:t>mokome?</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6D7A55BE" id="_x0000_s1057" type="#_x0000_t106" style="position:absolute;left:0;text-align:left;margin-left:542.4pt;margin-top:54.35pt;width:167.1pt;height:80.85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" adj="7575,-20988" fillcolor="#5e762f">
                <v:fill color2="#cf6" rotate="t" focus="50%" type="gradient"/>
                <v:textbox>
                  <w:txbxContent>
                    <w:p w:rsidR="00316FB7" w:rsidRPr="00C7771D" w:rsidRDefault="00316FB7" w:rsidP="00316FB7">
                      <w:pPr>
                        <w:rPr>
                          <w:rFonts w:ascii="Times New Roman" w:hAnsi="Times New Roman" w:cs="Times New Roman"/>
                          <w:b/>
                          <w:sz w:val="24"/>
                          <w:szCs w:val="24"/>
                        </w:rPr>
                      </w:pPr>
                      <w:r w:rsidRPr="00DE743B">
                        <w:rPr>
                          <w:rFonts w:ascii="Times New Roman" w:hAnsi="Times New Roman" w:cs="Times New Roman"/>
                          <w:b/>
                          <w:i/>
                          <w:sz w:val="24"/>
                          <w:szCs w:val="24"/>
                        </w:rPr>
                        <w:t xml:space="preserve">Kaip sužinosime, kad vaikai mokosi ir išmoksta? </w:t>
                      </w:r>
                      <w:r w:rsidRPr="00C7771D">
                        <w:rPr>
                          <w:rFonts w:ascii="Times New Roman" w:hAnsi="Times New Roman" w:cs="Times New Roman"/>
                          <w:b/>
                          <w:i/>
                          <w:sz w:val="24"/>
                          <w:szCs w:val="24"/>
                        </w:rPr>
                        <w:t>mokome?</w:t>
                      </w:r>
                    </w:p>
                  </w:txbxContent>
                </v:textbox>
              </v:shape>
            </w:pict>
          </mc:Fallback>
        </mc:AlternateContent>
      </w:r>
      <w:r w:rsidRPr="00C7771D">
        <w:rPr>
          <w:rFonts w:ascii="Arial" w:eastAsia="Times New Roman" w:hAnsi="Arial" w:cs="Arial"/>
          <w:noProof/>
          <w:sz w:val="20"/>
          <w:szCs w:val="20"/>
          <w:lang w:eastAsia="lt-LT"/>
        </w:rPr>
        <mc:AlternateContent>
          <mc:Choice Requires="wps">
            <w:drawing>
              <wp:anchor distT="0" distB="0" distL="114300" distR="114300" simplePos="0" relativeHeight="251672576" behindDoc="0" locked="0" layoutInCell="1" allowOverlap="1" wp14:anchorId="5071B378" wp14:editId="34FEEEF1">
                <wp:simplePos x="0" y="0"/>
                <wp:positionH relativeFrom="column">
                  <wp:posOffset>2497243</wp:posOffset>
                </wp:positionH>
                <wp:positionV relativeFrom="paragraph">
                  <wp:posOffset>769549</wp:posOffset>
                </wp:positionV>
                <wp:extent cx="1682115" cy="948055"/>
                <wp:effectExtent l="19050" t="1066800" r="32385" b="42545"/>
                <wp:wrapNone/>
                <wp:docPr id="4" name="AutoShape 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82115" cy="948055"/>
                        </a:xfrm>
                        <a:prstGeom prst="cloudCallout">
                          <a:avLst>
                            <a:gd name="adj1" fmla="val 6319"/>
                            <a:gd name="adj2" fmla="val -159031"/>
                          </a:avLst>
                        </a:prstGeom>
                        <a:gradFill rotWithShape="1">
                          <a:gsLst>
                            <a:gs pos="0">
                              <a:srgbClr val="CCFF66">
                                <a:gamma/>
                                <a:shade val="46275"/>
                                <a:invGamma/>
                              </a:srgbClr>
                            </a:gs>
                            <a:gs pos="50000">
                              <a:srgbClr val="CCFF66"/>
                            </a:gs>
                            <a:gs pos="100000">
                              <a:srgbClr val="CCFF66">
                                <a:gamma/>
                                <a:shade val="46275"/>
                                <a:invGamma/>
                              </a:srgbClr>
                            </a:gs>
                          </a:gsLst>
                          <a:lin ang="5400000" scaled="1"/>
                        </a:gradFill>
                        <a:ln w="9525">
                          <a:solidFill>
                            <a:srgbClr val="000000"/>
                          </a:solidFill>
                          <a:round/>
                          <a:headEnd/>
                          <a:tailEnd/>
                        </a:ln>
                      </wps:spPr>
                      <wps:txbx>
                        <w:txbxContent>
                          <w:p w:rsidR="00316FB7" w:rsidRPr="00C7771D" w:rsidRDefault="00316FB7" w:rsidP="00316FB7">
                            <w:pPr>
                              <w:rPr>
                                <w:rFonts w:ascii="Times New Roman" w:hAnsi="Times New Roman" w:cs="Times New Roman"/>
                                <w:b/>
                                <w:sz w:val="24"/>
                                <w:szCs w:val="24"/>
                              </w:rPr>
                            </w:pPr>
                            <w:r w:rsidRPr="00C7771D">
                              <w:rPr>
                                <w:rFonts w:ascii="Times New Roman" w:hAnsi="Times New Roman" w:cs="Times New Roman"/>
                                <w:b/>
                                <w:i/>
                                <w:sz w:val="24"/>
                                <w:szCs w:val="24"/>
                              </w:rPr>
                              <w:t>K</w:t>
                            </w:r>
                            <w:r>
                              <w:rPr>
                                <w:rFonts w:ascii="Times New Roman" w:hAnsi="Times New Roman" w:cs="Times New Roman"/>
                                <w:b/>
                                <w:i/>
                                <w:sz w:val="24"/>
                                <w:szCs w:val="24"/>
                              </w:rPr>
                              <w:t>aip</w:t>
                            </w:r>
                            <w:r w:rsidRPr="00C7771D">
                              <w:rPr>
                                <w:rFonts w:ascii="Times New Roman" w:hAnsi="Times New Roman" w:cs="Times New Roman"/>
                                <w:b/>
                                <w:i/>
                                <w:sz w:val="24"/>
                                <w:szCs w:val="24"/>
                              </w:rPr>
                              <w:t xml:space="preserve"> mokome?</w:t>
                            </w:r>
                          </w:p>
                        </w:txbxContent>
                      </wps:txbx>
                      <wps:bodyPr rot="0" vert="horz" wrap="square" lIns="91440" tIns="45720" rIns="91440" bIns="45720" anchor="t" anchorCtr="0" upright="1">
                        <a:noAutofit/>
                      </wps:bodyPr>
                    </wps:wsp>
                  </a:graphicData>
                </a:graphic>
                <wp14:sizeRelV relativeFrom="margin">
                  <wp14:pctHeight>0</wp14:pctHeight>
                </wp14:sizeRelV>
              </wp:anchor>
            </w:drawing>
          </mc:Choice>
          <mc:Fallback>
            <w:pict>
              <v:shape w14:anchorId="5071B378" id="_x0000_s1058" type="#_x0000_t106" style="position:absolute;left:0;text-align:left;margin-left:196.65pt;margin-top:60.6pt;width:132.45pt;height:74.65pt;z-index:25167257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" adj="12165,-23551" fillcolor="#5e762f">
                <v:fill color2="#cf6" rotate="t" focus="50%" type="gradient"/>
                <v:textbox>
                  <w:txbxContent>
                    <w:p w:rsidR="00316FB7" w:rsidRPr="00C7771D" w:rsidRDefault="00316FB7" w:rsidP="00316FB7">
                      <w:pPr>
                        <w:rPr>
                          <w:rFonts w:ascii="Times New Roman" w:hAnsi="Times New Roman" w:cs="Times New Roman"/>
                          <w:b/>
                          <w:sz w:val="24"/>
                          <w:szCs w:val="24"/>
                        </w:rPr>
                      </w:pPr>
                      <w:r w:rsidRPr="00C7771D">
                        <w:rPr>
                          <w:rFonts w:ascii="Times New Roman" w:hAnsi="Times New Roman" w:cs="Times New Roman"/>
                          <w:b/>
                          <w:i/>
                          <w:sz w:val="24"/>
                          <w:szCs w:val="24"/>
                        </w:rPr>
                        <w:t>K</w:t>
                      </w:r>
                      <w:r>
                        <w:rPr>
                          <w:rFonts w:ascii="Times New Roman" w:hAnsi="Times New Roman" w:cs="Times New Roman"/>
                          <w:b/>
                          <w:i/>
                          <w:sz w:val="24"/>
                          <w:szCs w:val="24"/>
                        </w:rPr>
                        <w:t>aip</w:t>
                      </w:r>
                      <w:r w:rsidRPr="00C7771D">
                        <w:rPr>
                          <w:rFonts w:ascii="Times New Roman" w:hAnsi="Times New Roman" w:cs="Times New Roman"/>
                          <w:b/>
                          <w:i/>
                          <w:sz w:val="24"/>
                          <w:szCs w:val="24"/>
                        </w:rPr>
                        <w:t xml:space="preserve"> mokome?</w:t>
                      </w:r>
                    </w:p>
                  </w:txbxContent>
                </v:textbox>
              </v:shape>
            </w:pict>
          </mc:Fallback>
        </mc:AlternateContent>
      </w:r>
      <w:r w:rsidRPr="00B02CB7">
        <w:rPr>
          <w:rFonts w:ascii="Arial" w:eastAsia="Times New Roman" w:hAnsi="Arial" w:cs="Arial"/>
          <w:noProof/>
          <w:sz w:val="20"/>
          <w:szCs w:val="20"/>
          <w:lang w:eastAsia="lt-LT"/>
        </w:rPr>
        <mc:AlternateContent>
          <mc:Choice Requires="wps">
            <w:drawing>
              <wp:anchor distT="0" distB="0" distL="114300" distR="114300" simplePos="0" relativeHeight="251673600" behindDoc="0" locked="0" layoutInCell="1" allowOverlap="1" wp14:anchorId="3321600E" wp14:editId="226EBE06">
                <wp:simplePos x="0" y="0"/>
                <wp:positionH relativeFrom="column">
                  <wp:posOffset>4721154</wp:posOffset>
                </wp:positionH>
                <wp:positionV relativeFrom="paragraph">
                  <wp:posOffset>667949</wp:posOffset>
                </wp:positionV>
                <wp:extent cx="1682115" cy="1049655"/>
                <wp:effectExtent l="19050" t="952500" r="32385" b="36195"/>
                <wp:wrapNone/>
                <wp:docPr id="5" name="AutoShape 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82115" cy="1049655"/>
                        </a:xfrm>
                        <a:prstGeom prst="cloudCallout">
                          <a:avLst>
                            <a:gd name="adj1" fmla="val -6433"/>
                            <a:gd name="adj2" fmla="val -136561"/>
                          </a:avLst>
                        </a:prstGeom>
                        <a:gradFill rotWithShape="1">
                          <a:gsLst>
                            <a:gs pos="0">
                              <a:srgbClr val="CCFF66">
                                <a:gamma/>
                                <a:shade val="46275"/>
                                <a:invGamma/>
                              </a:srgbClr>
                            </a:gs>
                            <a:gs pos="50000">
                              <a:srgbClr val="CCFF66"/>
                            </a:gs>
                            <a:gs pos="100000">
                              <a:srgbClr val="CCFF66">
                                <a:gamma/>
                                <a:shade val="46275"/>
                                <a:invGamma/>
                              </a:srgbClr>
                            </a:gs>
                          </a:gsLst>
                          <a:lin ang="5400000" scaled="1"/>
                        </a:gradFill>
                        <a:ln w="9525">
                          <a:solidFill>
                            <a:srgbClr val="000000"/>
                          </a:solidFill>
                          <a:round/>
                          <a:headEnd/>
                          <a:tailEnd/>
                        </a:ln>
                      </wps:spPr>
                      <wps:txbx>
                        <w:txbxContent>
                          <w:p w:rsidR="00316FB7" w:rsidRPr="00C7771D" w:rsidRDefault="00316FB7" w:rsidP="00316FB7">
                            <w:pPr>
                              <w:rPr>
                                <w:rFonts w:ascii="Times New Roman" w:hAnsi="Times New Roman" w:cs="Times New Roman"/>
                                <w:b/>
                                <w:sz w:val="24"/>
                                <w:szCs w:val="24"/>
                              </w:rPr>
                            </w:pPr>
                            <w:r w:rsidRPr="00C7771D">
                              <w:rPr>
                                <w:rFonts w:ascii="Times New Roman" w:hAnsi="Times New Roman" w:cs="Times New Roman"/>
                                <w:b/>
                                <w:i/>
                                <w:sz w:val="24"/>
                                <w:szCs w:val="24"/>
                              </w:rPr>
                              <w:t>K</w:t>
                            </w:r>
                            <w:r>
                              <w:rPr>
                                <w:rFonts w:ascii="Times New Roman" w:hAnsi="Times New Roman" w:cs="Times New Roman"/>
                                <w:b/>
                                <w:i/>
                                <w:sz w:val="24"/>
                                <w:szCs w:val="24"/>
                              </w:rPr>
                              <w:t xml:space="preserve">ada </w:t>
                            </w:r>
                            <w:r w:rsidRPr="00C7771D">
                              <w:rPr>
                                <w:rFonts w:ascii="Times New Roman" w:hAnsi="Times New Roman" w:cs="Times New Roman"/>
                                <w:b/>
                                <w:i/>
                                <w:sz w:val="24"/>
                                <w:szCs w:val="24"/>
                              </w:rPr>
                              <w:t>mokome?</w:t>
                            </w:r>
                          </w:p>
                        </w:txbxContent>
                      </wps:txbx>
                      <wps:bodyPr rot="0" vert="horz" wrap="square" lIns="91440" tIns="45720" rIns="91440" bIns="45720" anchor="t" anchorCtr="0" upright="1">
                        <a:noAutofit/>
                      </wps:bodyPr>
                    </wps:wsp>
                  </a:graphicData>
                </a:graphic>
                <wp14:sizeRelV relativeFrom="margin">
                  <wp14:pctHeight>0</wp14:pctHeight>
                </wp14:sizeRelV>
              </wp:anchor>
            </w:drawing>
          </mc:Choice>
          <mc:Fallback>
            <w:pict>
              <v:shape w14:anchorId="3321600E" id="_x0000_s1059" type="#_x0000_t106" style="position:absolute;left:0;text-align:left;margin-left:371.75pt;margin-top:52.6pt;width:132.45pt;height:82.65pt;z-index:25167360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" adj="9410,-18697" fillcolor="#5e762f">
                <v:fill color2="#cf6" rotate="t" focus="50%" type="gradient"/>
                <v:textbox>
                  <w:txbxContent>
                    <w:p w:rsidR="00316FB7" w:rsidRPr="00C7771D" w:rsidRDefault="00316FB7" w:rsidP="00316FB7">
                      <w:pPr>
                        <w:rPr>
                          <w:rFonts w:ascii="Times New Roman" w:hAnsi="Times New Roman" w:cs="Times New Roman"/>
                          <w:b/>
                          <w:sz w:val="24"/>
                          <w:szCs w:val="24"/>
                        </w:rPr>
                      </w:pPr>
                      <w:r w:rsidRPr="00C7771D">
                        <w:rPr>
                          <w:rFonts w:ascii="Times New Roman" w:hAnsi="Times New Roman" w:cs="Times New Roman"/>
                          <w:b/>
                          <w:i/>
                          <w:sz w:val="24"/>
                          <w:szCs w:val="24"/>
                        </w:rPr>
                        <w:t>K</w:t>
                      </w:r>
                      <w:r>
                        <w:rPr>
                          <w:rFonts w:ascii="Times New Roman" w:hAnsi="Times New Roman" w:cs="Times New Roman"/>
                          <w:b/>
                          <w:i/>
                          <w:sz w:val="24"/>
                          <w:szCs w:val="24"/>
                        </w:rPr>
                        <w:t xml:space="preserve">ada </w:t>
                      </w:r>
                      <w:r w:rsidRPr="00C7771D">
                        <w:rPr>
                          <w:rFonts w:ascii="Times New Roman" w:hAnsi="Times New Roman" w:cs="Times New Roman"/>
                          <w:b/>
                          <w:i/>
                          <w:sz w:val="24"/>
                          <w:szCs w:val="24"/>
                        </w:rPr>
                        <w:t>mokome?</w:t>
                      </w:r>
                    </w:p>
                  </w:txbxContent>
                </v:textbox>
              </v:shape>
            </w:pict>
          </mc:Fallback>
        </mc:AlternateContent>
      </w:r>
      <w:r w:rsidRPr="00465324">
        <w:rPr>
          <w:rFonts w:ascii="Arial" w:eastAsia="Times New Roman" w:hAnsi="Arial" w:cs="Arial"/>
          <w:noProof/>
          <w:sz w:val="20"/>
          <w:szCs w:val="20"/>
          <w:lang w:eastAsia="lt-LT"/>
        </w:rPr>
        <w:drawing>
          <wp:inline distT="0" distB="0" distL="0" distR="0" wp14:anchorId="0D7CA3DB" wp14:editId="01A6BA77">
            <wp:extent cx="2077226" cy="1975556"/>
            <wp:effectExtent l="0" t="0" r="0" b="5715"/>
            <wp:docPr id="8" name="il_fi" descr="http://itec.macam.ac.il/portal/Resources/images/SectionPictures/s29-20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l_fi" descr="http://itec.macam.ac.il/portal/Resources/images/SectionPictures/s29-200.jpg"/>
                    <pic:cNvPicPr>
                      <a:picLocks noChangeAspect="1" noChangeArrowheads="1"/>
                    </pic:cNvPicPr>
                  </pic:nvPicPr>
                  <pic:blipFill>
                    <a:blip r:embed="rId8" r:link="rId9">
                      <a:extLst>
                        <a:ext uri="{28A0092B-C50C-407E-A947-70E740481C1C}">
                          <a14:useLocalDpi xmlns:a14="http://schemas.microsoft.com/office/drawing/2010/main" val="0"/>
                        </a:ext>
                      </a:extLst>
                    </a:blip>
                    <a:srcRect/>
                    <a:stretch>
                      <a:fillRect/>
                    </a:stretch>
                  </pic:blipFill>
                  <pic:spPr bwMode="auto">
                    <a:xfrm>
                      <a:off x="0" y="0"/>
                      <a:ext cx="2078321" cy="1976597"/>
                    </a:xfrm>
                    <a:prstGeom prst="rect">
                      <a:avLst/>
                    </a:prstGeom>
                    <a:noFill/>
                    <a:ln>
                      <a:noFill/>
                    </a:ln>
                  </pic:spPr>
                </pic:pic>
              </a:graphicData>
            </a:graphic>
          </wp:inline>
        </w:drawing>
      </w:r>
      <w:r>
        <w:rPr>
          <w:rFonts w:ascii="Arial" w:eastAsia="Times New Roman" w:hAnsi="Arial" w:cs="Arial"/>
          <w:noProof/>
          <w:sz w:val="20"/>
          <w:szCs w:val="20"/>
          <w:lang w:eastAsia="lt-LT"/>
        </w:rPr>
        <mc:AlternateContent>
          <mc:Choice Requires="wps">
            <w:drawing>
              <wp:anchor distT="0" distB="0" distL="114300" distR="114300" simplePos="0" relativeHeight="251671552" behindDoc="0" locked="0" layoutInCell="1" allowOverlap="1" wp14:anchorId="744C19A8" wp14:editId="2681253D">
                <wp:simplePos x="0" y="0"/>
                <wp:positionH relativeFrom="column">
                  <wp:posOffset>398145</wp:posOffset>
                </wp:positionH>
                <wp:positionV relativeFrom="paragraph">
                  <wp:posOffset>760095</wp:posOffset>
                </wp:positionV>
                <wp:extent cx="1682115" cy="948055"/>
                <wp:effectExtent l="19050" t="1066800" r="32385" b="42545"/>
                <wp:wrapNone/>
                <wp:docPr id="6" name="AutoShape 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82115" cy="948055"/>
                        </a:xfrm>
                        <a:prstGeom prst="cloudCallout">
                          <a:avLst>
                            <a:gd name="adj1" fmla="val 45243"/>
                            <a:gd name="adj2" fmla="val -157702"/>
                          </a:avLst>
                        </a:prstGeom>
                        <a:gradFill rotWithShape="1">
                          <a:gsLst>
                            <a:gs pos="0">
                              <a:srgbClr val="CCFF66">
                                <a:gamma/>
                                <a:shade val="46275"/>
                                <a:invGamma/>
                              </a:srgbClr>
                            </a:gs>
                            <a:gs pos="50000">
                              <a:srgbClr val="CCFF66"/>
                            </a:gs>
                            <a:gs pos="100000">
                              <a:srgbClr val="CCFF66">
                                <a:gamma/>
                                <a:shade val="46275"/>
                                <a:invGamma/>
                              </a:srgbClr>
                            </a:gs>
                          </a:gsLst>
                          <a:lin ang="5400000" scaled="1"/>
                        </a:gradFill>
                        <a:ln w="9525">
                          <a:solidFill>
                            <a:srgbClr val="000000"/>
                          </a:solidFill>
                          <a:round/>
                          <a:headEnd/>
                          <a:tailEnd/>
                        </a:ln>
                      </wps:spPr>
                      <wps:txbx>
                        <w:txbxContent>
                          <w:p w:rsidR="00316FB7" w:rsidRPr="0050488B" w:rsidRDefault="0050488B" w:rsidP="00316FB7">
                            <w:pPr>
                              <w:rPr>
                                <w:rFonts w:ascii="Times New Roman" w:hAnsi="Times New Roman" w:cs="Times New Roman"/>
                                <w:b/>
                                <w:i/>
                                <w:sz w:val="24"/>
                                <w:szCs w:val="24"/>
                              </w:rPr>
                            </w:pPr>
                            <w:r w:rsidRPr="0050488B">
                              <w:rPr>
                                <w:rFonts w:ascii="Times New Roman" w:hAnsi="Times New Roman" w:cs="Times New Roman"/>
                                <w:b/>
                                <w:i/>
                                <w:noProof/>
                                <w:sz w:val="24"/>
                                <w:szCs w:val="24"/>
                                <w:lang w:eastAsia="lt-LT"/>
                              </w:rPr>
                              <w:t>Ko mokome?</w:t>
                            </w:r>
                          </w:p>
                        </w:txbxContent>
                      </wps:txbx>
                      <wps:bodyPr rot="0" vert="horz" wrap="square" lIns="91440" tIns="45720" rIns="91440" bIns="45720" anchor="t" anchorCtr="0" upright="1">
                        <a:noAutofit/>
                      </wps:bodyPr>
                    </wps:wsp>
                  </a:graphicData>
                </a:graphic>
                <wp14:sizeRelV relativeFrom="margin">
                  <wp14:pctHeight>0</wp14:pctHeight>
                </wp14:sizeRelV>
              </wp:anchor>
            </w:drawing>
          </mc:Choice>
          <mc:Fallback>
            <w:pict>
              <v:shape w14:anchorId="744C19A8" id="_x0000_s1060" type="#_x0000_t106" style="position:absolute;left:0;text-align:left;margin-left:31.35pt;margin-top:59.85pt;width:132.45pt;height:74.65pt;z-index:25167155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" adj="20572,-23264" fillcolor="#5e762f">
                <v:fill color2="#cf6" rotate="t" focus="50%" type="gradient"/>
                <v:textbox>
                  <w:txbxContent>
                    <w:p w:rsidR="00316FB7" w:rsidRPr="0050488B" w:rsidRDefault="0050488B" w:rsidP="00316FB7">
                      <w:pPr>
                        <w:rPr>
                          <w:rFonts w:ascii="Times New Roman" w:hAnsi="Times New Roman" w:cs="Times New Roman"/>
                          <w:b/>
                          <w:i/>
                          <w:sz w:val="24"/>
                          <w:szCs w:val="24"/>
                        </w:rPr>
                      </w:pPr>
                      <w:r w:rsidRPr="0050488B">
                        <w:rPr>
                          <w:rFonts w:ascii="Times New Roman" w:hAnsi="Times New Roman" w:cs="Times New Roman"/>
                          <w:b/>
                          <w:i/>
                          <w:noProof/>
                          <w:sz w:val="24"/>
                          <w:szCs w:val="24"/>
                          <w:lang w:eastAsia="lt-LT"/>
                        </w:rPr>
                        <w:t>Ko mokome?</w:t>
                      </w:r>
                    </w:p>
                  </w:txbxContent>
                </v:textbox>
              </v:shape>
            </w:pict>
          </mc:Fallback>
        </mc:AlternateContent>
      </w:r>
      <w:r w:rsidRPr="00465324">
        <w:rPr>
          <w:rFonts w:ascii="Arial" w:eastAsia="Times New Roman" w:hAnsi="Arial" w:cs="Arial"/>
          <w:noProof/>
          <w:sz w:val="20"/>
          <w:szCs w:val="20"/>
          <w:lang w:eastAsia="lt-LT"/>
        </w:rPr>
        <w:drawing>
          <wp:inline distT="0" distB="0" distL="0" distR="0" wp14:anchorId="437E670F" wp14:editId="63447261">
            <wp:extent cx="2291645" cy="1975555"/>
            <wp:effectExtent l="0" t="0" r="0" b="5715"/>
            <wp:docPr id="9" name="il_fi" descr="http://itec.macam.ac.il/portal/Resources/images/SectionPictures/s29-20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l_fi" descr="http://itec.macam.ac.il/portal/Resources/images/SectionPictures/s29-200.jpg"/>
                    <pic:cNvPicPr>
                      <a:picLocks noChangeAspect="1" noChangeArrowheads="1"/>
                    </pic:cNvPicPr>
                  </pic:nvPicPr>
                  <pic:blipFill>
                    <a:blip r:embed="rId8" r:link="rId9">
                      <a:extLst>
                        <a:ext uri="{28A0092B-C50C-407E-A947-70E740481C1C}">
                          <a14:useLocalDpi xmlns:a14="http://schemas.microsoft.com/office/drawing/2010/main" val="0"/>
                        </a:ext>
                      </a:extLst>
                    </a:blip>
                    <a:srcRect/>
                    <a:stretch>
                      <a:fillRect/>
                    </a:stretch>
                  </pic:blipFill>
                  <pic:spPr bwMode="auto">
                    <a:xfrm>
                      <a:off x="0" y="0"/>
                      <a:ext cx="2292854" cy="1976597"/>
                    </a:xfrm>
                    <a:prstGeom prst="rect">
                      <a:avLst/>
                    </a:prstGeom>
                    <a:noFill/>
                    <a:ln>
                      <a:noFill/>
                    </a:ln>
                  </pic:spPr>
                </pic:pic>
              </a:graphicData>
            </a:graphic>
          </wp:inline>
        </w:drawing>
      </w:r>
      <w:r>
        <w:rPr>
          <w:rFonts w:ascii="Times New Roman" w:eastAsia="Times New Roman" w:hAnsi="Times New Roman" w:cs="Times New Roman"/>
          <w:noProof/>
          <w:sz w:val="24"/>
          <w:szCs w:val="24"/>
          <w:lang w:eastAsia="lt-LT"/>
        </w:rPr>
        <w:drawing>
          <wp:inline distT="0" distB="0" distL="0" distR="0" wp14:anchorId="791EC25B" wp14:editId="2C13043D">
            <wp:extent cx="2460978" cy="1975556"/>
            <wp:effectExtent l="0" t="0" r="0" b="5715"/>
            <wp:docPr id="12" name="Paveikslėlis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2460890" cy="1975485"/>
                    </a:xfrm>
                    <a:prstGeom prst="rect">
                      <a:avLst/>
                    </a:prstGeom>
                    <a:noFill/>
                  </pic:spPr>
                </pic:pic>
              </a:graphicData>
            </a:graphic>
          </wp:inline>
        </w:drawing>
      </w:r>
      <w:r>
        <w:rPr>
          <w:rFonts w:ascii="Times New Roman" w:eastAsia="Times New Roman" w:hAnsi="Times New Roman" w:cs="Times New Roman"/>
          <w:noProof/>
          <w:sz w:val="24"/>
          <w:szCs w:val="24"/>
          <w:lang w:eastAsia="lt-LT"/>
        </w:rPr>
        <w:drawing>
          <wp:inline distT="0" distB="0" distL="0" distR="0" wp14:anchorId="11E79003" wp14:editId="7B8C8566">
            <wp:extent cx="2018113" cy="1975556"/>
            <wp:effectExtent l="0" t="0" r="1270" b="5715"/>
            <wp:docPr id="11" name="Paveikslėlis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2018040" cy="1975485"/>
                    </a:xfrm>
                    <a:prstGeom prst="rect">
                      <a:avLst/>
                    </a:prstGeom>
                    <a:noFill/>
                  </pic:spPr>
                </pic:pic>
              </a:graphicData>
            </a:graphic>
          </wp:inline>
        </w:drawing>
      </w:r>
    </w:p>
    <w:p w:rsidR="00316FB7" w:rsidRDefault="00316FB7" w:rsidP="00316FB7">
      <w:pPr>
        <w:tabs>
          <w:tab w:val="left" w:pos="12676"/>
        </w:tabs>
        <w:spacing w:after="0" w:line="360" w:lineRule="auto"/>
        <w:ind w:left="1080"/>
        <w:jc w:val="both"/>
        <w:rPr>
          <w:rFonts w:ascii="Times New Roman" w:eastAsia="Times New Roman" w:hAnsi="Times New Roman" w:cs="Times New Roman"/>
          <w:sz w:val="24"/>
          <w:szCs w:val="24"/>
          <w:lang w:eastAsia="lt-LT"/>
        </w:rPr>
      </w:pPr>
    </w:p>
    <w:p w:rsidR="00316FB7" w:rsidRPr="002B3177" w:rsidRDefault="00316FB7" w:rsidP="00316FB7">
      <w:pPr>
        <w:numPr>
          <w:ilvl w:val="0"/>
          <w:numId w:val="1"/>
        </w:numPr>
        <w:spacing w:after="0" w:line="360" w:lineRule="auto"/>
        <w:ind w:left="1080"/>
        <w:jc w:val="both"/>
        <w:rPr>
          <w:rFonts w:ascii="Times New Roman" w:eastAsia="Times New Roman" w:hAnsi="Times New Roman" w:cs="Times New Roman"/>
          <w:sz w:val="24"/>
          <w:szCs w:val="24"/>
          <w:lang w:eastAsia="lt-LT"/>
        </w:rPr>
      </w:pPr>
      <w:r w:rsidRPr="002B3177">
        <w:rPr>
          <w:rFonts w:ascii="Times New Roman" w:eastAsia="Times New Roman" w:hAnsi="Times New Roman" w:cs="Times New Roman"/>
          <w:i/>
          <w:sz w:val="24"/>
          <w:szCs w:val="24"/>
          <w:lang w:eastAsia="lt-LT"/>
        </w:rPr>
        <w:t>Ko mokome?</w:t>
      </w:r>
      <w:r w:rsidRPr="002B3177">
        <w:rPr>
          <w:rFonts w:ascii="Times New Roman" w:eastAsia="Times New Roman" w:hAnsi="Times New Roman" w:cs="Times New Roman"/>
          <w:sz w:val="24"/>
          <w:szCs w:val="24"/>
          <w:lang w:eastAsia="lt-LT"/>
        </w:rPr>
        <w:t xml:space="preserve"> Bendrais bruožais nusakyti žinias, sąvokas, įgūdžius ir nuostatas, kurias reikia įgyti, mokomųjų dalykų ryšius.</w:t>
      </w:r>
    </w:p>
    <w:p w:rsidR="00316FB7" w:rsidRPr="002B3177" w:rsidRDefault="00316FB7" w:rsidP="00316FB7">
      <w:pPr>
        <w:numPr>
          <w:ilvl w:val="0"/>
          <w:numId w:val="1"/>
        </w:numPr>
        <w:spacing w:after="0" w:line="360" w:lineRule="auto"/>
        <w:ind w:left="1080"/>
        <w:jc w:val="both"/>
        <w:rPr>
          <w:rFonts w:ascii="Times New Roman" w:eastAsia="Times New Roman" w:hAnsi="Times New Roman" w:cs="Times New Roman"/>
          <w:sz w:val="24"/>
          <w:szCs w:val="24"/>
          <w:lang w:eastAsia="lt-LT"/>
        </w:rPr>
      </w:pPr>
      <w:r w:rsidRPr="002B3177">
        <w:rPr>
          <w:rFonts w:ascii="Times New Roman" w:eastAsia="Times New Roman" w:hAnsi="Times New Roman" w:cs="Times New Roman"/>
          <w:i/>
          <w:sz w:val="24"/>
          <w:szCs w:val="24"/>
          <w:lang w:eastAsia="lt-LT"/>
        </w:rPr>
        <w:t>Kaip mokome?</w:t>
      </w:r>
      <w:r w:rsidRPr="002B3177">
        <w:rPr>
          <w:rFonts w:ascii="Times New Roman" w:eastAsia="Times New Roman" w:hAnsi="Times New Roman" w:cs="Times New Roman"/>
          <w:sz w:val="24"/>
          <w:szCs w:val="24"/>
          <w:lang w:eastAsia="lt-LT"/>
        </w:rPr>
        <w:t xml:space="preserve"> Kaip organizuoti mokymo ir mokymosi procesus, kokie turi būti veiklos etapai, mokomoji veikla ir procesai, grupių sudarymo formos siekiant </w:t>
      </w:r>
      <w:proofErr w:type="spellStart"/>
      <w:r w:rsidRPr="002B3177">
        <w:rPr>
          <w:rFonts w:ascii="Times New Roman" w:eastAsia="Times New Roman" w:hAnsi="Times New Roman" w:cs="Times New Roman"/>
          <w:sz w:val="24"/>
          <w:szCs w:val="24"/>
          <w:lang w:eastAsia="lt-LT"/>
        </w:rPr>
        <w:t>mokymą(si</w:t>
      </w:r>
      <w:proofErr w:type="spellEnd"/>
      <w:r w:rsidRPr="002B3177">
        <w:rPr>
          <w:rFonts w:ascii="Times New Roman" w:eastAsia="Times New Roman" w:hAnsi="Times New Roman" w:cs="Times New Roman"/>
          <w:sz w:val="24"/>
          <w:szCs w:val="24"/>
          <w:lang w:eastAsia="lt-LT"/>
        </w:rPr>
        <w:t>)</w:t>
      </w:r>
      <w:r>
        <w:rPr>
          <w:rFonts w:ascii="Times New Roman" w:eastAsia="Times New Roman" w:hAnsi="Times New Roman" w:cs="Times New Roman"/>
          <w:sz w:val="24"/>
          <w:szCs w:val="24"/>
          <w:lang w:eastAsia="lt-LT"/>
        </w:rPr>
        <w:t xml:space="preserve"> </w:t>
      </w:r>
      <w:r w:rsidRPr="002B3177">
        <w:rPr>
          <w:rFonts w:ascii="Times New Roman" w:eastAsia="Times New Roman" w:hAnsi="Times New Roman" w:cs="Times New Roman"/>
          <w:sz w:val="24"/>
          <w:szCs w:val="24"/>
          <w:lang w:eastAsia="lt-LT"/>
        </w:rPr>
        <w:t>individualizuoti, kokių reikia išteklių, kaip paskirstyti laiką, kokios vertinimo galimybės.</w:t>
      </w:r>
    </w:p>
    <w:p w:rsidR="00316FB7" w:rsidRPr="002B3177" w:rsidRDefault="00316FB7" w:rsidP="00316FB7">
      <w:pPr>
        <w:numPr>
          <w:ilvl w:val="0"/>
          <w:numId w:val="1"/>
        </w:numPr>
        <w:spacing w:after="0" w:line="360" w:lineRule="auto"/>
        <w:ind w:left="1080"/>
        <w:jc w:val="both"/>
        <w:rPr>
          <w:rFonts w:ascii="Times New Roman" w:eastAsia="Times New Roman" w:hAnsi="Times New Roman" w:cs="Times New Roman"/>
          <w:sz w:val="24"/>
          <w:szCs w:val="24"/>
          <w:lang w:eastAsia="lt-LT"/>
        </w:rPr>
      </w:pPr>
      <w:r w:rsidRPr="002B3177">
        <w:rPr>
          <w:rFonts w:ascii="Times New Roman" w:eastAsia="Times New Roman" w:hAnsi="Times New Roman" w:cs="Times New Roman"/>
          <w:i/>
          <w:sz w:val="24"/>
          <w:szCs w:val="24"/>
          <w:lang w:eastAsia="lt-LT"/>
        </w:rPr>
        <w:t>Kada mokome?</w:t>
      </w:r>
      <w:r w:rsidRPr="002B3177">
        <w:rPr>
          <w:rFonts w:ascii="Times New Roman" w:eastAsia="Times New Roman" w:hAnsi="Times New Roman" w:cs="Times New Roman"/>
          <w:sz w:val="24"/>
          <w:szCs w:val="24"/>
          <w:lang w:eastAsia="lt-LT"/>
        </w:rPr>
        <w:t xml:space="preserve"> Panagrinėti ugdymo turinio tęstinumą ir pažangą.</w:t>
      </w:r>
    </w:p>
    <w:p w:rsidR="00316FB7" w:rsidRDefault="00316FB7" w:rsidP="00316FB7">
      <w:pPr>
        <w:numPr>
          <w:ilvl w:val="0"/>
          <w:numId w:val="1"/>
        </w:numPr>
        <w:spacing w:after="0" w:line="360" w:lineRule="auto"/>
        <w:ind w:left="1080"/>
        <w:jc w:val="both"/>
        <w:rPr>
          <w:rFonts w:ascii="Times New Roman" w:eastAsia="Times New Roman" w:hAnsi="Times New Roman" w:cs="Times New Roman"/>
          <w:sz w:val="24"/>
          <w:szCs w:val="24"/>
          <w:lang w:eastAsia="lt-LT"/>
        </w:rPr>
      </w:pPr>
      <w:r w:rsidRPr="002B3177">
        <w:rPr>
          <w:rFonts w:ascii="Times New Roman" w:eastAsia="Times New Roman" w:hAnsi="Times New Roman" w:cs="Times New Roman"/>
          <w:i/>
          <w:sz w:val="24"/>
          <w:szCs w:val="24"/>
          <w:lang w:eastAsia="lt-LT"/>
        </w:rPr>
        <w:t>Kaip sužinosime, kad vaikai mokosi ir išmoksta?</w:t>
      </w:r>
      <w:r w:rsidRPr="002B3177">
        <w:rPr>
          <w:rFonts w:ascii="Times New Roman" w:eastAsia="Times New Roman" w:hAnsi="Times New Roman" w:cs="Times New Roman"/>
          <w:sz w:val="24"/>
          <w:szCs w:val="24"/>
          <w:lang w:eastAsia="lt-LT"/>
        </w:rPr>
        <w:t xml:space="preserve"> Numatyti būdus, kaip stebėti, formuoti pažangą ir diagnozuoti pasiekimus. </w:t>
      </w:r>
    </w:p>
    <w:p w:rsidR="00A82CCE" w:rsidRPr="006D742D" w:rsidRDefault="00A82CCE" w:rsidP="00C941FD">
      <w:pPr>
        <w:spacing w:after="0" w:line="360" w:lineRule="auto"/>
        <w:ind w:firstLine="540"/>
        <w:jc w:val="both"/>
        <w:rPr>
          <w:rFonts w:ascii="Times New Roman" w:hAnsi="Times New Roman" w:cs="Times New Roman"/>
          <w:b/>
          <w:iCs/>
          <w:sz w:val="24"/>
          <w:szCs w:val="24"/>
        </w:rPr>
      </w:pPr>
    </w:p>
    <w:p w:rsidR="00C941FD" w:rsidRPr="006911A4" w:rsidRDefault="00C941FD" w:rsidP="00C941FD">
      <w:pPr>
        <w:spacing w:after="0" w:line="360" w:lineRule="auto"/>
        <w:ind w:firstLine="540"/>
        <w:jc w:val="both"/>
        <w:rPr>
          <w:rFonts w:ascii="Times New Roman" w:eastAsia="Times New Roman" w:hAnsi="Times New Roman" w:cs="Times New Roman"/>
          <w:color w:val="FF0000"/>
          <w:sz w:val="24"/>
          <w:szCs w:val="24"/>
          <w:lang w:eastAsia="lt-LT"/>
        </w:rPr>
      </w:pPr>
      <w:r w:rsidRPr="006D742D">
        <w:rPr>
          <w:rFonts w:ascii="Times New Roman" w:hAnsi="Times New Roman" w:cs="Times New Roman"/>
          <w:b/>
          <w:iCs/>
          <w:sz w:val="24"/>
          <w:szCs w:val="24"/>
        </w:rPr>
        <w:t>SVARBU!</w:t>
      </w:r>
      <w:r w:rsidRPr="006D742D">
        <w:rPr>
          <w:iCs/>
        </w:rPr>
        <w:tab/>
      </w:r>
      <w:r w:rsidRPr="006D742D">
        <w:rPr>
          <w:rFonts w:ascii="Times New Roman" w:hAnsi="Times New Roman" w:cs="Times New Roman"/>
          <w:iCs/>
          <w:sz w:val="24"/>
          <w:szCs w:val="24"/>
        </w:rPr>
        <w:t>Ilgalaikio ir trumpalaikio planavimo paskirtis skirtinga</w:t>
      </w:r>
      <w:r w:rsidR="00546990">
        <w:rPr>
          <w:rFonts w:ascii="Times New Roman" w:hAnsi="Times New Roman" w:cs="Times New Roman"/>
          <w:iCs/>
          <w:sz w:val="24"/>
          <w:szCs w:val="24"/>
        </w:rPr>
        <w:t>.</w:t>
      </w:r>
    </w:p>
    <w:p w:rsidR="00C941FD" w:rsidRDefault="00C941FD" w:rsidP="00B17420">
      <w:pPr>
        <w:spacing w:after="0" w:line="360" w:lineRule="auto"/>
        <w:jc w:val="both"/>
        <w:rPr>
          <w:rFonts w:ascii="Times New Roman" w:eastAsia="Times New Roman" w:hAnsi="Times New Roman" w:cs="Times New Roman"/>
          <w:b/>
          <w:sz w:val="24"/>
          <w:szCs w:val="24"/>
          <w:lang w:eastAsia="lt-LT"/>
        </w:rPr>
      </w:pPr>
    </w:p>
    <w:p w:rsidR="00154480" w:rsidRDefault="00FE527B" w:rsidP="009820CF">
      <w:pPr>
        <w:spacing w:after="0" w:line="360" w:lineRule="auto"/>
        <w:ind w:firstLine="567"/>
        <w:jc w:val="both"/>
        <w:rPr>
          <w:rFonts w:ascii="Times New Roman" w:eastAsia="Times New Roman" w:hAnsi="Times New Roman" w:cs="Times New Roman"/>
          <w:sz w:val="24"/>
          <w:szCs w:val="24"/>
          <w:lang w:eastAsia="lt-LT"/>
        </w:rPr>
      </w:pPr>
      <w:r w:rsidRPr="00FE527B">
        <w:rPr>
          <w:rFonts w:ascii="Times New Roman" w:eastAsia="Times New Roman" w:hAnsi="Times New Roman" w:cs="Times New Roman"/>
          <w:b/>
          <w:sz w:val="24"/>
          <w:szCs w:val="24"/>
          <w:lang w:eastAsia="lt-LT"/>
        </w:rPr>
        <w:t>I</w:t>
      </w:r>
      <w:r w:rsidR="008E1827" w:rsidRPr="00FE527B">
        <w:rPr>
          <w:rFonts w:ascii="Times New Roman" w:eastAsia="Times New Roman" w:hAnsi="Times New Roman" w:cs="Times New Roman"/>
          <w:b/>
          <w:sz w:val="24"/>
          <w:szCs w:val="24"/>
          <w:lang w:eastAsia="lt-LT"/>
        </w:rPr>
        <w:t>lgalaiki</w:t>
      </w:r>
      <w:r w:rsidR="00D26052">
        <w:rPr>
          <w:rFonts w:ascii="Times New Roman" w:eastAsia="Times New Roman" w:hAnsi="Times New Roman" w:cs="Times New Roman"/>
          <w:b/>
          <w:sz w:val="24"/>
          <w:szCs w:val="24"/>
          <w:lang w:eastAsia="lt-LT"/>
        </w:rPr>
        <w:t>ame</w:t>
      </w:r>
      <w:r w:rsidR="008E1827" w:rsidRPr="008E1827">
        <w:rPr>
          <w:rFonts w:ascii="Times New Roman" w:eastAsia="Times New Roman" w:hAnsi="Times New Roman" w:cs="Times New Roman"/>
          <w:sz w:val="24"/>
          <w:szCs w:val="24"/>
          <w:lang w:eastAsia="lt-LT"/>
        </w:rPr>
        <w:t xml:space="preserve"> plan</w:t>
      </w:r>
      <w:r w:rsidR="009613EA">
        <w:rPr>
          <w:rFonts w:ascii="Times New Roman" w:eastAsia="Times New Roman" w:hAnsi="Times New Roman" w:cs="Times New Roman"/>
          <w:sz w:val="24"/>
          <w:szCs w:val="24"/>
          <w:lang w:eastAsia="lt-LT"/>
        </w:rPr>
        <w:t>e</w:t>
      </w:r>
      <w:r w:rsidR="008E1827" w:rsidRPr="008E1827">
        <w:rPr>
          <w:rFonts w:ascii="Times New Roman" w:eastAsia="Times New Roman" w:hAnsi="Times New Roman" w:cs="Times New Roman"/>
          <w:sz w:val="24"/>
          <w:szCs w:val="24"/>
          <w:lang w:eastAsia="lt-LT"/>
        </w:rPr>
        <w:t xml:space="preserve"> rekomenduojama pagal </w:t>
      </w:r>
      <w:r>
        <w:rPr>
          <w:rFonts w:ascii="Times New Roman" w:eastAsia="Times New Roman" w:hAnsi="Times New Roman" w:cs="Times New Roman"/>
          <w:sz w:val="24"/>
          <w:szCs w:val="24"/>
          <w:lang w:eastAsia="lt-LT"/>
        </w:rPr>
        <w:t>B</w:t>
      </w:r>
      <w:r w:rsidRPr="008E1827">
        <w:rPr>
          <w:rFonts w:ascii="Times New Roman" w:eastAsia="Times New Roman" w:hAnsi="Times New Roman" w:cs="Times New Roman"/>
          <w:sz w:val="24"/>
          <w:szCs w:val="24"/>
          <w:lang w:eastAsia="lt-LT"/>
        </w:rPr>
        <w:t>endrą</w:t>
      </w:r>
      <w:r>
        <w:rPr>
          <w:rFonts w:ascii="Times New Roman" w:eastAsia="Times New Roman" w:hAnsi="Times New Roman" w:cs="Times New Roman"/>
          <w:sz w:val="24"/>
          <w:szCs w:val="24"/>
          <w:lang w:eastAsia="lt-LT"/>
        </w:rPr>
        <w:t xml:space="preserve">ją lietuvių kalbos ir literatūros </w:t>
      </w:r>
      <w:r w:rsidR="008E1827" w:rsidRPr="008E1827">
        <w:rPr>
          <w:rFonts w:ascii="Times New Roman" w:eastAsia="Times New Roman" w:hAnsi="Times New Roman" w:cs="Times New Roman"/>
          <w:sz w:val="24"/>
          <w:szCs w:val="24"/>
          <w:lang w:eastAsia="lt-LT"/>
        </w:rPr>
        <w:t>program</w:t>
      </w:r>
      <w:r>
        <w:rPr>
          <w:rFonts w:ascii="Times New Roman" w:eastAsia="Times New Roman" w:hAnsi="Times New Roman" w:cs="Times New Roman"/>
          <w:sz w:val="24"/>
          <w:szCs w:val="24"/>
          <w:lang w:eastAsia="lt-LT"/>
        </w:rPr>
        <w:t>ą</w:t>
      </w:r>
      <w:r w:rsidR="008E1827" w:rsidRPr="008E1827">
        <w:rPr>
          <w:rFonts w:ascii="Times New Roman" w:eastAsia="Times New Roman" w:hAnsi="Times New Roman" w:cs="Times New Roman"/>
          <w:sz w:val="24"/>
          <w:szCs w:val="24"/>
          <w:lang w:eastAsia="lt-LT"/>
        </w:rPr>
        <w:t xml:space="preserve"> numatyti </w:t>
      </w:r>
      <w:r w:rsidR="009820CF" w:rsidRPr="009820CF">
        <w:rPr>
          <w:rFonts w:ascii="Times New Roman" w:eastAsia="Times New Roman" w:hAnsi="Times New Roman" w:cs="Times New Roman"/>
          <w:sz w:val="24"/>
          <w:szCs w:val="24"/>
          <w:lang w:eastAsia="lt-LT"/>
        </w:rPr>
        <w:t xml:space="preserve">didžiuosius (ilgalaikius, prioritetinius, metų) </w:t>
      </w:r>
      <w:r w:rsidR="00825A8C">
        <w:rPr>
          <w:rFonts w:ascii="Times New Roman" w:eastAsia="Times New Roman" w:hAnsi="Times New Roman" w:cs="Times New Roman"/>
          <w:sz w:val="24"/>
          <w:szCs w:val="24"/>
          <w:lang w:eastAsia="lt-LT"/>
        </w:rPr>
        <w:t>ugdymo tikslus,</w:t>
      </w:r>
      <w:r w:rsidR="009820CF">
        <w:rPr>
          <w:rFonts w:ascii="Times New Roman" w:eastAsia="Times New Roman" w:hAnsi="Times New Roman" w:cs="Times New Roman"/>
          <w:sz w:val="24"/>
          <w:szCs w:val="24"/>
          <w:lang w:eastAsia="lt-LT"/>
        </w:rPr>
        <w:t xml:space="preserve"> </w:t>
      </w:r>
      <w:r w:rsidR="008E1827" w:rsidRPr="008E1827">
        <w:rPr>
          <w:rFonts w:ascii="Times New Roman" w:eastAsia="Times New Roman" w:hAnsi="Times New Roman" w:cs="Times New Roman"/>
          <w:sz w:val="24"/>
          <w:szCs w:val="24"/>
          <w:lang w:eastAsia="lt-LT"/>
        </w:rPr>
        <w:t xml:space="preserve">svarbiausius planuojamus laikotarpius, </w:t>
      </w:r>
      <w:r w:rsidR="00897A89" w:rsidRPr="00897A89">
        <w:rPr>
          <w:rFonts w:ascii="Times New Roman" w:eastAsia="Times New Roman" w:hAnsi="Times New Roman" w:cs="Times New Roman"/>
          <w:sz w:val="24"/>
          <w:szCs w:val="24"/>
          <w:lang w:eastAsia="lt-LT"/>
        </w:rPr>
        <w:t>jų nuoseklumą,</w:t>
      </w:r>
      <w:r w:rsidR="00E2382D" w:rsidRPr="00E2382D">
        <w:t xml:space="preserve"> </w:t>
      </w:r>
      <w:r w:rsidR="00E2382D" w:rsidRPr="00E2382D">
        <w:rPr>
          <w:rFonts w:ascii="Times New Roman" w:eastAsia="Times New Roman" w:hAnsi="Times New Roman" w:cs="Times New Roman"/>
          <w:sz w:val="24"/>
          <w:szCs w:val="24"/>
          <w:lang w:eastAsia="lt-LT"/>
        </w:rPr>
        <w:t>apytikriai paskirst</w:t>
      </w:r>
      <w:r w:rsidR="00E2382D">
        <w:rPr>
          <w:rFonts w:ascii="Times New Roman" w:eastAsia="Times New Roman" w:hAnsi="Times New Roman" w:cs="Times New Roman"/>
          <w:sz w:val="24"/>
          <w:szCs w:val="24"/>
          <w:lang w:eastAsia="lt-LT"/>
        </w:rPr>
        <w:t xml:space="preserve">yti </w:t>
      </w:r>
      <w:r w:rsidR="00E2382D" w:rsidRPr="00E2382D">
        <w:rPr>
          <w:rFonts w:ascii="Times New Roman" w:eastAsia="Times New Roman" w:hAnsi="Times New Roman" w:cs="Times New Roman"/>
          <w:sz w:val="24"/>
          <w:szCs w:val="24"/>
          <w:lang w:eastAsia="lt-LT"/>
        </w:rPr>
        <w:t>laiką, pasižym</w:t>
      </w:r>
      <w:r w:rsidR="00AF3485">
        <w:rPr>
          <w:rFonts w:ascii="Times New Roman" w:eastAsia="Times New Roman" w:hAnsi="Times New Roman" w:cs="Times New Roman"/>
          <w:sz w:val="24"/>
          <w:szCs w:val="24"/>
          <w:lang w:eastAsia="lt-LT"/>
        </w:rPr>
        <w:t>ėti</w:t>
      </w:r>
      <w:r w:rsidR="00897A89" w:rsidRPr="00897A89">
        <w:rPr>
          <w:rFonts w:ascii="Times New Roman" w:eastAsia="Times New Roman" w:hAnsi="Times New Roman" w:cs="Times New Roman"/>
          <w:sz w:val="24"/>
          <w:szCs w:val="24"/>
          <w:lang w:eastAsia="lt-LT"/>
        </w:rPr>
        <w:t xml:space="preserve"> </w:t>
      </w:r>
      <w:r w:rsidR="008E1827" w:rsidRPr="008E1827">
        <w:rPr>
          <w:rFonts w:ascii="Times New Roman" w:eastAsia="Times New Roman" w:hAnsi="Times New Roman" w:cs="Times New Roman"/>
          <w:sz w:val="24"/>
          <w:szCs w:val="24"/>
          <w:lang w:eastAsia="lt-LT"/>
        </w:rPr>
        <w:t>mokinių mokymosi pažangą ir pasiekimus, atsižvelgiant į mokinių porei</w:t>
      </w:r>
      <w:r w:rsidR="00D26052">
        <w:rPr>
          <w:rFonts w:ascii="Times New Roman" w:eastAsia="Times New Roman" w:hAnsi="Times New Roman" w:cs="Times New Roman"/>
          <w:sz w:val="24"/>
          <w:szCs w:val="24"/>
          <w:lang w:eastAsia="lt-LT"/>
        </w:rPr>
        <w:t>kius ir mokyklos ugdymo tikslus</w:t>
      </w:r>
      <w:r w:rsidR="00AF3485">
        <w:rPr>
          <w:rFonts w:ascii="Times New Roman" w:eastAsia="Times New Roman" w:hAnsi="Times New Roman" w:cs="Times New Roman"/>
          <w:sz w:val="24"/>
          <w:szCs w:val="24"/>
          <w:lang w:eastAsia="lt-LT"/>
        </w:rPr>
        <w:t>.</w:t>
      </w:r>
    </w:p>
    <w:p w:rsidR="00154480" w:rsidRDefault="00B74D09" w:rsidP="00154480">
      <w:pPr>
        <w:spacing w:after="0" w:line="360" w:lineRule="auto"/>
        <w:ind w:firstLine="567"/>
        <w:jc w:val="center"/>
        <w:rPr>
          <w:rFonts w:ascii="Times New Roman" w:eastAsia="Times New Roman" w:hAnsi="Times New Roman" w:cs="Times New Roman"/>
          <w:sz w:val="24"/>
          <w:szCs w:val="24"/>
          <w:lang w:eastAsia="lt-LT"/>
        </w:rPr>
      </w:pPr>
      <w:r>
        <w:rPr>
          <w:rFonts w:ascii="Times New Roman" w:eastAsia="Times New Roman" w:hAnsi="Times New Roman" w:cs="Times New Roman"/>
          <w:noProof/>
          <w:sz w:val="24"/>
          <w:szCs w:val="24"/>
          <w:lang w:eastAsia="lt-LT"/>
        </w:rPr>
        <w:lastRenderedPageBreak/>
        <mc:AlternateContent>
          <mc:Choice Requires="wps">
            <w:drawing>
              <wp:anchor distT="0" distB="0" distL="114300" distR="114300" simplePos="0" relativeHeight="251682816" behindDoc="0" locked="0" layoutInCell="1" allowOverlap="1" wp14:anchorId="7DC7E97E" wp14:editId="79558660">
                <wp:simplePos x="0" y="0"/>
                <wp:positionH relativeFrom="column">
                  <wp:posOffset>82550</wp:posOffset>
                </wp:positionH>
                <wp:positionV relativeFrom="paragraph">
                  <wp:posOffset>113030</wp:posOffset>
                </wp:positionV>
                <wp:extent cx="8872855" cy="3058795"/>
                <wp:effectExtent l="57150" t="38100" r="80645" b="103505"/>
                <wp:wrapNone/>
                <wp:docPr id="7" name="Suapvalintas stačiakampis 7"/>
                <wp:cNvGraphicFramePr/>
                <a:graphic xmlns:a="http://schemas.openxmlformats.org/drawingml/2006/main">
                  <a:graphicData uri="http://schemas.microsoft.com/office/word/2010/wordprocessingShape">
                    <wps:wsp>
                      <wps:cNvSpPr/>
                      <wps:spPr>
                        <a:xfrm>
                          <a:off x="0" y="0"/>
                          <a:ext cx="8872855" cy="3058795"/>
                        </a:xfrm>
                        <a:prstGeom prst="roundRect">
                          <a:avLst/>
                        </a:prstGeom>
                      </wps:spPr>
                      <wps:style>
                        <a:lnRef idx="1">
                          <a:schemeClr val="accent3"/>
                        </a:lnRef>
                        <a:fillRef idx="2">
                          <a:schemeClr val="accent3"/>
                        </a:fillRef>
                        <a:effectRef idx="1">
                          <a:schemeClr val="accent3"/>
                        </a:effectRef>
                        <a:fontRef idx="minor">
                          <a:schemeClr val="dk1"/>
                        </a:fontRef>
                      </wps:style>
                      <wps:txbx>
                        <w:txbxContent>
                          <w:p w:rsidR="00E6242F" w:rsidRDefault="00E6242F" w:rsidP="00E6242F">
                            <w:pPr>
                              <w:spacing w:after="0" w:line="360" w:lineRule="auto"/>
                              <w:ind w:firstLine="567"/>
                              <w:jc w:val="center"/>
                              <w:rPr>
                                <w:rFonts w:ascii="Times New Roman" w:eastAsia="Times New Roman" w:hAnsi="Times New Roman" w:cs="Times New Roman"/>
                                <w:b/>
                                <w:sz w:val="24"/>
                                <w:szCs w:val="24"/>
                                <w:lang w:eastAsia="lt-LT"/>
                              </w:rPr>
                            </w:pPr>
                            <w:r>
                              <w:rPr>
                                <w:rFonts w:ascii="Times New Roman" w:eastAsia="Times New Roman" w:hAnsi="Times New Roman" w:cs="Times New Roman"/>
                                <w:b/>
                                <w:sz w:val="24"/>
                                <w:szCs w:val="24"/>
                                <w:lang w:eastAsia="lt-LT"/>
                              </w:rPr>
                              <w:t>REKOMENDUOJAMI</w:t>
                            </w:r>
                            <w:r w:rsidRPr="0093113C">
                              <w:rPr>
                                <w:rFonts w:ascii="Times New Roman" w:eastAsia="Times New Roman" w:hAnsi="Times New Roman" w:cs="Times New Roman"/>
                                <w:b/>
                                <w:sz w:val="24"/>
                                <w:szCs w:val="24"/>
                                <w:lang w:eastAsia="lt-LT"/>
                              </w:rPr>
                              <w:t xml:space="preserve"> ILGALAIKIO PLANO ELEMENTAI</w:t>
                            </w:r>
                          </w:p>
                          <w:p w:rsidR="002D1D08" w:rsidRPr="0093113C" w:rsidRDefault="002D1D08" w:rsidP="00E6242F">
                            <w:pPr>
                              <w:spacing w:after="0" w:line="360" w:lineRule="auto"/>
                              <w:ind w:firstLine="567"/>
                              <w:jc w:val="center"/>
                              <w:rPr>
                                <w:rFonts w:ascii="Times New Roman" w:eastAsia="Times New Roman" w:hAnsi="Times New Roman" w:cs="Times New Roman"/>
                                <w:b/>
                                <w:sz w:val="24"/>
                                <w:szCs w:val="24"/>
                                <w:lang w:eastAsia="lt-LT"/>
                              </w:rPr>
                            </w:pPr>
                          </w:p>
                          <w:p w:rsidR="00E6242F" w:rsidRPr="002D1D08" w:rsidRDefault="00E6242F" w:rsidP="00E6242F">
                            <w:pPr>
                              <w:pStyle w:val="ListParagraph"/>
                              <w:numPr>
                                <w:ilvl w:val="0"/>
                                <w:numId w:val="7"/>
                              </w:numPr>
                              <w:spacing w:line="360" w:lineRule="auto"/>
                              <w:textAlignment w:val="baseline"/>
                              <w:rPr>
                                <w:rFonts w:eastAsia="Times New Roman"/>
                              </w:rPr>
                            </w:pPr>
                            <w:r w:rsidRPr="002D1D08">
                              <w:rPr>
                                <w:bCs/>
                                <w:color w:val="000000" w:themeColor="text1"/>
                              </w:rPr>
                              <w:t xml:space="preserve">Bendroji informacija </w:t>
                            </w:r>
                            <w:r w:rsidRPr="002D1D08">
                              <w:rPr>
                                <w:bCs/>
                                <w:i/>
                                <w:iCs/>
                                <w:color w:val="000000" w:themeColor="text1"/>
                              </w:rPr>
                              <w:t>(dalykas</w:t>
                            </w:r>
                            <w:r w:rsidR="006213C4">
                              <w:rPr>
                                <w:bCs/>
                                <w:i/>
                                <w:iCs/>
                                <w:color w:val="000000" w:themeColor="text1"/>
                              </w:rPr>
                              <w:t xml:space="preserve"> </w:t>
                            </w:r>
                            <w:r w:rsidRPr="002D1D08">
                              <w:rPr>
                                <w:bCs/>
                                <w:i/>
                                <w:iCs/>
                                <w:color w:val="000000" w:themeColor="text1"/>
                              </w:rPr>
                              <w:t>/</w:t>
                            </w:r>
                            <w:r w:rsidR="006213C4">
                              <w:rPr>
                                <w:bCs/>
                                <w:i/>
                                <w:iCs/>
                                <w:color w:val="000000" w:themeColor="text1"/>
                              </w:rPr>
                              <w:t xml:space="preserve"> </w:t>
                            </w:r>
                            <w:r w:rsidRPr="002D1D08">
                              <w:rPr>
                                <w:bCs/>
                                <w:i/>
                                <w:iCs/>
                                <w:color w:val="000000" w:themeColor="text1"/>
                              </w:rPr>
                              <w:t>kursas; klasė; laikotarpis; pamokų skaičius)</w:t>
                            </w:r>
                            <w:r w:rsidR="00560527">
                              <w:rPr>
                                <w:bCs/>
                                <w:i/>
                                <w:iCs/>
                                <w:color w:val="000000" w:themeColor="text1"/>
                              </w:rPr>
                              <w:t>.</w:t>
                            </w:r>
                          </w:p>
                          <w:p w:rsidR="00E6242F" w:rsidRPr="002D1D08" w:rsidRDefault="00E6242F" w:rsidP="00E6242F">
                            <w:pPr>
                              <w:pStyle w:val="ListParagraph"/>
                              <w:numPr>
                                <w:ilvl w:val="0"/>
                                <w:numId w:val="7"/>
                              </w:numPr>
                              <w:spacing w:line="360" w:lineRule="auto"/>
                              <w:textAlignment w:val="baseline"/>
                              <w:rPr>
                                <w:rFonts w:eastAsia="Times New Roman"/>
                              </w:rPr>
                            </w:pPr>
                            <w:r w:rsidRPr="002D1D08">
                              <w:rPr>
                                <w:bCs/>
                                <w:color w:val="000000" w:themeColor="text1"/>
                              </w:rPr>
                              <w:t xml:space="preserve">Trumpa mokinių grupės charakteristika </w:t>
                            </w:r>
                            <w:r w:rsidRPr="002D1D08">
                              <w:rPr>
                                <w:bCs/>
                                <w:i/>
                                <w:iCs/>
                                <w:color w:val="000000" w:themeColor="text1"/>
                              </w:rPr>
                              <w:t>(motyvacija ir nuostatos; pasiekimai; mokymosi ypatumai (mokymosi stiliai, individualūs poreikiai)</w:t>
                            </w:r>
                            <w:r w:rsidR="00560527">
                              <w:rPr>
                                <w:bCs/>
                                <w:i/>
                                <w:iCs/>
                                <w:color w:val="000000" w:themeColor="text1"/>
                              </w:rPr>
                              <w:t>.</w:t>
                            </w:r>
                          </w:p>
                          <w:p w:rsidR="00E6242F" w:rsidRPr="002D1D08" w:rsidRDefault="00E6242F" w:rsidP="009E3B36">
                            <w:pPr>
                              <w:pStyle w:val="ListParagraph"/>
                              <w:numPr>
                                <w:ilvl w:val="0"/>
                                <w:numId w:val="7"/>
                              </w:numPr>
                              <w:spacing w:line="360" w:lineRule="auto"/>
                              <w:textAlignment w:val="baseline"/>
                              <w:rPr>
                                <w:rFonts w:eastAsia="Times New Roman"/>
                              </w:rPr>
                            </w:pPr>
                            <w:r w:rsidRPr="002D1D08">
                              <w:rPr>
                                <w:bCs/>
                                <w:color w:val="000000" w:themeColor="text1"/>
                              </w:rPr>
                              <w:t xml:space="preserve">Mokymo uždaviniai </w:t>
                            </w:r>
                            <w:r w:rsidRPr="002D1D08">
                              <w:rPr>
                                <w:bCs/>
                                <w:i/>
                                <w:iCs/>
                                <w:color w:val="000000" w:themeColor="text1"/>
                              </w:rPr>
                              <w:t xml:space="preserve">(sukonkretinti atsižvelgiant į konkretų kontekstą, patikslinti BP uždaviniai, susiję su BP aprašytų </w:t>
                            </w:r>
                            <w:r w:rsidR="009E3B36" w:rsidRPr="002D1D08">
                              <w:rPr>
                                <w:bCs/>
                                <w:i/>
                                <w:iCs/>
                                <w:color w:val="000000" w:themeColor="text1"/>
                              </w:rPr>
                              <w:t xml:space="preserve">bendrųjų </w:t>
                            </w:r>
                            <w:r w:rsidRPr="002D1D08">
                              <w:rPr>
                                <w:bCs/>
                                <w:i/>
                                <w:iCs/>
                                <w:color w:val="000000" w:themeColor="text1"/>
                              </w:rPr>
                              <w:t>ir esminių</w:t>
                            </w:r>
                            <w:r w:rsidR="009E3B36" w:rsidRPr="002D1D08">
                              <w:rPr>
                                <w:bCs/>
                                <w:i/>
                                <w:iCs/>
                                <w:color w:val="000000" w:themeColor="text1"/>
                              </w:rPr>
                              <w:t xml:space="preserve"> dalykinių </w:t>
                            </w:r>
                            <w:r w:rsidRPr="002D1D08">
                              <w:rPr>
                                <w:bCs/>
                                <w:i/>
                                <w:iCs/>
                                <w:color w:val="000000" w:themeColor="text1"/>
                              </w:rPr>
                              <w:t>kompetencijų ugdymu; orientuoti į mokymosi rezultatą)</w:t>
                            </w:r>
                            <w:r w:rsidR="00560527">
                              <w:rPr>
                                <w:bCs/>
                                <w:i/>
                                <w:iCs/>
                                <w:color w:val="000000" w:themeColor="text1"/>
                              </w:rPr>
                              <w:t>.</w:t>
                            </w:r>
                          </w:p>
                          <w:p w:rsidR="00E6242F" w:rsidRPr="002D1D08" w:rsidRDefault="00E6242F" w:rsidP="00E6242F">
                            <w:pPr>
                              <w:pStyle w:val="ListParagraph"/>
                              <w:numPr>
                                <w:ilvl w:val="0"/>
                                <w:numId w:val="7"/>
                              </w:numPr>
                              <w:spacing w:line="360" w:lineRule="auto"/>
                              <w:textAlignment w:val="baseline"/>
                              <w:rPr>
                                <w:rFonts w:eastAsia="Times New Roman"/>
                              </w:rPr>
                            </w:pPr>
                            <w:r w:rsidRPr="002D1D08">
                              <w:rPr>
                                <w:bCs/>
                                <w:color w:val="000000" w:themeColor="text1"/>
                              </w:rPr>
                              <w:t xml:space="preserve">Mokymo ir mokymosi turinys </w:t>
                            </w:r>
                            <w:r w:rsidRPr="002D1D08">
                              <w:rPr>
                                <w:bCs/>
                                <w:i/>
                                <w:iCs/>
                                <w:color w:val="000000" w:themeColor="text1"/>
                              </w:rPr>
                              <w:t>(esminis gebėjimas, kiti ugdomi gebėjimai, valandos, integracija).</w:t>
                            </w:r>
                            <w:r w:rsidR="006213C4">
                              <w:rPr>
                                <w:bCs/>
                                <w:color w:val="000000" w:themeColor="text1"/>
                              </w:rPr>
                              <w:t xml:space="preserve"> </w:t>
                            </w:r>
                            <w:r w:rsidRPr="002D1D08">
                              <w:rPr>
                                <w:bCs/>
                                <w:i/>
                                <w:iCs/>
                                <w:color w:val="000000" w:themeColor="text1"/>
                              </w:rPr>
                              <w:t>Aprašymo (lentelės) formą pasirenka dalyko mokytojai.</w:t>
                            </w:r>
                            <w:r w:rsidRPr="002D1D08">
                              <w:rPr>
                                <w:i/>
                                <w:iCs/>
                                <w:color w:val="000000" w:themeColor="text1"/>
                              </w:rPr>
                              <w:t xml:space="preserve"> </w:t>
                            </w:r>
                          </w:p>
                          <w:p w:rsidR="00E6242F" w:rsidRPr="002D1D08" w:rsidRDefault="00E6242F" w:rsidP="00E6242F">
                            <w:pPr>
                              <w:pStyle w:val="ListParagraph"/>
                              <w:numPr>
                                <w:ilvl w:val="0"/>
                                <w:numId w:val="7"/>
                              </w:numPr>
                              <w:spacing w:line="360" w:lineRule="auto"/>
                              <w:textAlignment w:val="baseline"/>
                              <w:rPr>
                                <w:rFonts w:eastAsia="Times New Roman"/>
                              </w:rPr>
                            </w:pPr>
                            <w:r w:rsidRPr="002D1D08">
                              <w:rPr>
                                <w:bCs/>
                                <w:color w:val="000000" w:themeColor="text1"/>
                              </w:rPr>
                              <w:t xml:space="preserve">Ištekliai </w:t>
                            </w:r>
                            <w:r w:rsidR="006213C4">
                              <w:rPr>
                                <w:bCs/>
                                <w:i/>
                                <w:iCs/>
                                <w:color w:val="000000" w:themeColor="text1"/>
                              </w:rPr>
                              <w:t xml:space="preserve">(mokymo priemonės, </w:t>
                            </w:r>
                            <w:r w:rsidRPr="002D1D08">
                              <w:rPr>
                                <w:bCs/>
                                <w:i/>
                                <w:iCs/>
                                <w:color w:val="000000" w:themeColor="text1"/>
                              </w:rPr>
                              <w:t>papildomos pamokos, išvykos, lėšos ir t.t.)</w:t>
                            </w:r>
                            <w:r w:rsidR="00560527">
                              <w:rPr>
                                <w:bCs/>
                                <w:i/>
                                <w:iCs/>
                                <w:color w:val="000000" w:themeColor="text1"/>
                              </w:rPr>
                              <w:t>.</w:t>
                            </w:r>
                          </w:p>
                          <w:p w:rsidR="00E6242F" w:rsidRPr="002D1D08" w:rsidRDefault="00E6242F" w:rsidP="00E6242F">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7DC7E97E" id="Suapvalintas stačiakampis 7" o:spid="_x0000_s1061" style="position:absolute;left:0;text-align:left;margin-left:6.5pt;margin-top:8.9pt;width:698.65pt;height:240.85pt;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" fillcolor="#cdddac [1622]" strokecolor="#94b64e [3046]">
                <v:fill color2="#f0f4e6 [502]" rotate="t" angle="180" colors="0 #dafda7;22938f #e4fdc2;1 #f5ffe6" focus="100%" type="gradient"/>
                <v:shadow on="t" color="black" opacity="24903f" origin=",.5" offset="0,.55556mm"/>
                <v:textbox>
                  <w:txbxContent>
                    <w:p w:rsidR="00E6242F" w:rsidRDefault="00E6242F" w:rsidP="00E6242F">
                      <w:pPr>
                        <w:spacing w:after="0" w:line="360" w:lineRule="auto"/>
                        <w:ind w:firstLine="567"/>
                        <w:jc w:val="center"/>
                        <w:rPr>
                          <w:rFonts w:ascii="Times New Roman" w:eastAsia="Times New Roman" w:hAnsi="Times New Roman" w:cs="Times New Roman"/>
                          <w:b/>
                          <w:sz w:val="24"/>
                          <w:szCs w:val="24"/>
                          <w:lang w:eastAsia="lt-LT"/>
                        </w:rPr>
                      </w:pPr>
                      <w:r>
                        <w:rPr>
                          <w:rFonts w:ascii="Times New Roman" w:eastAsia="Times New Roman" w:hAnsi="Times New Roman" w:cs="Times New Roman"/>
                          <w:b/>
                          <w:sz w:val="24"/>
                          <w:szCs w:val="24"/>
                          <w:lang w:eastAsia="lt-LT"/>
                        </w:rPr>
                        <w:t>REKOMENDUOJAMI</w:t>
                      </w:r>
                      <w:r w:rsidRPr="0093113C">
                        <w:rPr>
                          <w:rFonts w:ascii="Times New Roman" w:eastAsia="Times New Roman" w:hAnsi="Times New Roman" w:cs="Times New Roman"/>
                          <w:b/>
                          <w:sz w:val="24"/>
                          <w:szCs w:val="24"/>
                          <w:lang w:eastAsia="lt-LT"/>
                        </w:rPr>
                        <w:t xml:space="preserve"> ILGALAIKIO PLANO ELEMENTAI</w:t>
                      </w:r>
                    </w:p>
                    <w:p w:rsidR="002D1D08" w:rsidRPr="0093113C" w:rsidRDefault="002D1D08" w:rsidP="00E6242F">
                      <w:pPr>
                        <w:spacing w:after="0" w:line="360" w:lineRule="auto"/>
                        <w:ind w:firstLine="567"/>
                        <w:jc w:val="center"/>
                        <w:rPr>
                          <w:rFonts w:ascii="Times New Roman" w:eastAsia="Times New Roman" w:hAnsi="Times New Roman" w:cs="Times New Roman"/>
                          <w:b/>
                          <w:sz w:val="24"/>
                          <w:szCs w:val="24"/>
                          <w:lang w:eastAsia="lt-LT"/>
                        </w:rPr>
                      </w:pPr>
                    </w:p>
                    <w:p w:rsidR="00E6242F" w:rsidRPr="002D1D08" w:rsidRDefault="00E6242F" w:rsidP="00E6242F">
                      <w:pPr>
                        <w:pStyle w:val="ListParagraph"/>
                        <w:numPr>
                          <w:ilvl w:val="0"/>
                          <w:numId w:val="7"/>
                        </w:numPr>
                        <w:spacing w:line="360" w:lineRule="auto"/>
                        <w:textAlignment w:val="baseline"/>
                        <w:rPr>
                          <w:rFonts w:eastAsia="Times New Roman"/>
                        </w:rPr>
                      </w:pPr>
                      <w:r w:rsidRPr="002D1D08">
                        <w:rPr>
                          <w:bCs/>
                          <w:color w:val="000000" w:themeColor="text1"/>
                        </w:rPr>
                        <w:t xml:space="preserve">Bendroji informacija </w:t>
                      </w:r>
                      <w:r w:rsidRPr="002D1D08">
                        <w:rPr>
                          <w:bCs/>
                          <w:i/>
                          <w:iCs/>
                          <w:color w:val="000000" w:themeColor="text1"/>
                        </w:rPr>
                        <w:t>(dalykas</w:t>
                      </w:r>
                      <w:r w:rsidR="006213C4">
                        <w:rPr>
                          <w:bCs/>
                          <w:i/>
                          <w:iCs/>
                          <w:color w:val="000000" w:themeColor="text1"/>
                        </w:rPr>
                        <w:t xml:space="preserve"> </w:t>
                      </w:r>
                      <w:r w:rsidRPr="002D1D08">
                        <w:rPr>
                          <w:bCs/>
                          <w:i/>
                          <w:iCs/>
                          <w:color w:val="000000" w:themeColor="text1"/>
                        </w:rPr>
                        <w:t>/</w:t>
                      </w:r>
                      <w:r w:rsidR="006213C4">
                        <w:rPr>
                          <w:bCs/>
                          <w:i/>
                          <w:iCs/>
                          <w:color w:val="000000" w:themeColor="text1"/>
                        </w:rPr>
                        <w:t xml:space="preserve"> </w:t>
                      </w:r>
                      <w:r w:rsidRPr="002D1D08">
                        <w:rPr>
                          <w:bCs/>
                          <w:i/>
                          <w:iCs/>
                          <w:color w:val="000000" w:themeColor="text1"/>
                        </w:rPr>
                        <w:t>kursas; klasė; laikotarpis; pamokų skaičius)</w:t>
                      </w:r>
                      <w:r w:rsidR="00560527">
                        <w:rPr>
                          <w:bCs/>
                          <w:i/>
                          <w:iCs/>
                          <w:color w:val="000000" w:themeColor="text1"/>
                        </w:rPr>
                        <w:t>.</w:t>
                      </w:r>
                    </w:p>
                    <w:p w:rsidR="00E6242F" w:rsidRPr="002D1D08" w:rsidRDefault="00E6242F" w:rsidP="00E6242F">
                      <w:pPr>
                        <w:pStyle w:val="ListParagraph"/>
                        <w:numPr>
                          <w:ilvl w:val="0"/>
                          <w:numId w:val="7"/>
                        </w:numPr>
                        <w:spacing w:line="360" w:lineRule="auto"/>
                        <w:textAlignment w:val="baseline"/>
                        <w:rPr>
                          <w:rFonts w:eastAsia="Times New Roman"/>
                        </w:rPr>
                      </w:pPr>
                      <w:r w:rsidRPr="002D1D08">
                        <w:rPr>
                          <w:bCs/>
                          <w:color w:val="000000" w:themeColor="text1"/>
                        </w:rPr>
                        <w:t xml:space="preserve">Trumpa mokinių grupės charakteristika </w:t>
                      </w:r>
                      <w:r w:rsidRPr="002D1D08">
                        <w:rPr>
                          <w:bCs/>
                          <w:i/>
                          <w:iCs/>
                          <w:color w:val="000000" w:themeColor="text1"/>
                        </w:rPr>
                        <w:t>(motyvacija ir nuostatos; pasiekimai; mokymosi ypatumai (mokymosi stiliai, individualūs poreikiai)</w:t>
                      </w:r>
                      <w:r w:rsidR="00560527">
                        <w:rPr>
                          <w:bCs/>
                          <w:i/>
                          <w:iCs/>
                          <w:color w:val="000000" w:themeColor="text1"/>
                        </w:rPr>
                        <w:t>.</w:t>
                      </w:r>
                    </w:p>
                    <w:p w:rsidR="00E6242F" w:rsidRPr="002D1D08" w:rsidRDefault="00E6242F" w:rsidP="009E3B36">
                      <w:pPr>
                        <w:pStyle w:val="ListParagraph"/>
                        <w:numPr>
                          <w:ilvl w:val="0"/>
                          <w:numId w:val="7"/>
                        </w:numPr>
                        <w:spacing w:line="360" w:lineRule="auto"/>
                        <w:textAlignment w:val="baseline"/>
                        <w:rPr>
                          <w:rFonts w:eastAsia="Times New Roman"/>
                        </w:rPr>
                      </w:pPr>
                      <w:r w:rsidRPr="002D1D08">
                        <w:rPr>
                          <w:bCs/>
                          <w:color w:val="000000" w:themeColor="text1"/>
                        </w:rPr>
                        <w:t xml:space="preserve">Mokymo uždaviniai </w:t>
                      </w:r>
                      <w:r w:rsidRPr="002D1D08">
                        <w:rPr>
                          <w:bCs/>
                          <w:i/>
                          <w:iCs/>
                          <w:color w:val="000000" w:themeColor="text1"/>
                        </w:rPr>
                        <w:t xml:space="preserve">(sukonkretinti atsižvelgiant į konkretų kontekstą, patikslinti BP uždaviniai, susiję su BP aprašytų </w:t>
                      </w:r>
                      <w:r w:rsidR="009E3B36" w:rsidRPr="002D1D08">
                        <w:rPr>
                          <w:bCs/>
                          <w:i/>
                          <w:iCs/>
                          <w:color w:val="000000" w:themeColor="text1"/>
                        </w:rPr>
                        <w:t xml:space="preserve">bendrųjų </w:t>
                      </w:r>
                      <w:r w:rsidRPr="002D1D08">
                        <w:rPr>
                          <w:bCs/>
                          <w:i/>
                          <w:iCs/>
                          <w:color w:val="000000" w:themeColor="text1"/>
                        </w:rPr>
                        <w:t>ir esminių</w:t>
                      </w:r>
                      <w:r w:rsidR="009E3B36" w:rsidRPr="002D1D08">
                        <w:rPr>
                          <w:bCs/>
                          <w:i/>
                          <w:iCs/>
                          <w:color w:val="000000" w:themeColor="text1"/>
                        </w:rPr>
                        <w:t xml:space="preserve"> dalykinių </w:t>
                      </w:r>
                      <w:r w:rsidRPr="002D1D08">
                        <w:rPr>
                          <w:bCs/>
                          <w:i/>
                          <w:iCs/>
                          <w:color w:val="000000" w:themeColor="text1"/>
                        </w:rPr>
                        <w:t>kompetencijų ugdymu; orientuoti į mokymosi rezultatą)</w:t>
                      </w:r>
                      <w:r w:rsidR="00560527">
                        <w:rPr>
                          <w:bCs/>
                          <w:i/>
                          <w:iCs/>
                          <w:color w:val="000000" w:themeColor="text1"/>
                        </w:rPr>
                        <w:t>.</w:t>
                      </w:r>
                    </w:p>
                    <w:p w:rsidR="00E6242F" w:rsidRPr="002D1D08" w:rsidRDefault="00E6242F" w:rsidP="00E6242F">
                      <w:pPr>
                        <w:pStyle w:val="ListParagraph"/>
                        <w:numPr>
                          <w:ilvl w:val="0"/>
                          <w:numId w:val="7"/>
                        </w:numPr>
                        <w:spacing w:line="360" w:lineRule="auto"/>
                        <w:textAlignment w:val="baseline"/>
                        <w:rPr>
                          <w:rFonts w:eastAsia="Times New Roman"/>
                        </w:rPr>
                      </w:pPr>
                      <w:r w:rsidRPr="002D1D08">
                        <w:rPr>
                          <w:bCs/>
                          <w:color w:val="000000" w:themeColor="text1"/>
                        </w:rPr>
                        <w:t xml:space="preserve">Mokymo ir mokymosi turinys </w:t>
                      </w:r>
                      <w:r w:rsidRPr="002D1D08">
                        <w:rPr>
                          <w:bCs/>
                          <w:i/>
                          <w:iCs/>
                          <w:color w:val="000000" w:themeColor="text1"/>
                        </w:rPr>
                        <w:t>(esminis gebėjimas, kiti ugdomi gebėjimai, valandos, integracija).</w:t>
                      </w:r>
                      <w:r w:rsidR="006213C4">
                        <w:rPr>
                          <w:bCs/>
                          <w:color w:val="000000" w:themeColor="text1"/>
                        </w:rPr>
                        <w:t xml:space="preserve"> </w:t>
                      </w:r>
                      <w:r w:rsidRPr="002D1D08">
                        <w:rPr>
                          <w:bCs/>
                          <w:i/>
                          <w:iCs/>
                          <w:color w:val="000000" w:themeColor="text1"/>
                        </w:rPr>
                        <w:t>Aprašymo (lentelės) formą pasirenka dalyko mokytojai.</w:t>
                      </w:r>
                      <w:r w:rsidRPr="002D1D08">
                        <w:rPr>
                          <w:i/>
                          <w:iCs/>
                          <w:color w:val="000000" w:themeColor="text1"/>
                        </w:rPr>
                        <w:t xml:space="preserve"> </w:t>
                      </w:r>
                    </w:p>
                    <w:p w:rsidR="00E6242F" w:rsidRPr="002D1D08" w:rsidRDefault="00E6242F" w:rsidP="00E6242F">
                      <w:pPr>
                        <w:pStyle w:val="ListParagraph"/>
                        <w:numPr>
                          <w:ilvl w:val="0"/>
                          <w:numId w:val="7"/>
                        </w:numPr>
                        <w:spacing w:line="360" w:lineRule="auto"/>
                        <w:textAlignment w:val="baseline"/>
                        <w:rPr>
                          <w:rFonts w:eastAsia="Times New Roman"/>
                        </w:rPr>
                      </w:pPr>
                      <w:r w:rsidRPr="002D1D08">
                        <w:rPr>
                          <w:bCs/>
                          <w:color w:val="000000" w:themeColor="text1"/>
                        </w:rPr>
                        <w:t xml:space="preserve">Ištekliai </w:t>
                      </w:r>
                      <w:r w:rsidR="006213C4">
                        <w:rPr>
                          <w:bCs/>
                          <w:i/>
                          <w:iCs/>
                          <w:color w:val="000000" w:themeColor="text1"/>
                        </w:rPr>
                        <w:t xml:space="preserve">(mokymo priemonės, </w:t>
                      </w:r>
                      <w:r w:rsidRPr="002D1D08">
                        <w:rPr>
                          <w:bCs/>
                          <w:i/>
                          <w:iCs/>
                          <w:color w:val="000000" w:themeColor="text1"/>
                        </w:rPr>
                        <w:t>papildomos pamokos, išvykos, lėšos ir t.t.)</w:t>
                      </w:r>
                      <w:r w:rsidR="00560527">
                        <w:rPr>
                          <w:bCs/>
                          <w:i/>
                          <w:iCs/>
                          <w:color w:val="000000" w:themeColor="text1"/>
                        </w:rPr>
                        <w:t>.</w:t>
                      </w:r>
                    </w:p>
                    <w:p w:rsidR="00E6242F" w:rsidRPr="002D1D08" w:rsidRDefault="00E6242F" w:rsidP="00E6242F">
                      <w:pPr>
                        <w:jc w:val="center"/>
                      </w:pPr>
                    </w:p>
                  </w:txbxContent>
                </v:textbox>
              </v:roundrect>
            </w:pict>
          </mc:Fallback>
        </mc:AlternateContent>
      </w:r>
    </w:p>
    <w:p w:rsidR="00154480" w:rsidRDefault="00154480" w:rsidP="00154480">
      <w:pPr>
        <w:spacing w:after="0" w:line="360" w:lineRule="auto"/>
        <w:ind w:firstLine="567"/>
        <w:jc w:val="center"/>
        <w:rPr>
          <w:rFonts w:ascii="Times New Roman" w:eastAsia="Times New Roman" w:hAnsi="Times New Roman" w:cs="Times New Roman"/>
          <w:sz w:val="24"/>
          <w:szCs w:val="24"/>
          <w:lang w:eastAsia="lt-LT"/>
        </w:rPr>
      </w:pPr>
    </w:p>
    <w:p w:rsidR="00154480" w:rsidRDefault="00154480" w:rsidP="00154480">
      <w:pPr>
        <w:spacing w:after="0" w:line="360" w:lineRule="auto"/>
        <w:ind w:firstLine="567"/>
        <w:jc w:val="center"/>
        <w:rPr>
          <w:rFonts w:ascii="Times New Roman" w:eastAsia="Times New Roman" w:hAnsi="Times New Roman" w:cs="Times New Roman"/>
          <w:sz w:val="24"/>
          <w:szCs w:val="24"/>
          <w:lang w:eastAsia="lt-LT"/>
        </w:rPr>
      </w:pPr>
    </w:p>
    <w:p w:rsidR="00154480" w:rsidRDefault="00E6242F" w:rsidP="00154480">
      <w:pPr>
        <w:spacing w:after="0" w:line="360" w:lineRule="auto"/>
        <w:ind w:firstLine="567"/>
        <w:jc w:val="center"/>
        <w:rPr>
          <w:rFonts w:ascii="Times New Roman" w:eastAsia="Times New Roman" w:hAnsi="Times New Roman" w:cs="Times New Roman"/>
          <w:sz w:val="24"/>
          <w:szCs w:val="24"/>
          <w:lang w:eastAsia="lt-LT"/>
        </w:rPr>
      </w:pPr>
      <w:r>
        <w:rPr>
          <w:rFonts w:ascii="Times New Roman" w:eastAsia="Times New Roman" w:hAnsi="Times New Roman" w:cs="Times New Roman"/>
          <w:noProof/>
          <w:sz w:val="24"/>
          <w:szCs w:val="24"/>
          <w:lang w:eastAsia="lt-LT"/>
        </w:rPr>
        <mc:AlternateContent>
          <mc:Choice Requires="wps">
            <w:drawing>
              <wp:anchor distT="0" distB="0" distL="114300" distR="114300" simplePos="0" relativeHeight="251681792" behindDoc="0" locked="0" layoutInCell="1" allowOverlap="1" wp14:anchorId="77D48B6D" wp14:editId="2FF5C2BE">
                <wp:simplePos x="0" y="0"/>
                <wp:positionH relativeFrom="column">
                  <wp:posOffset>4722354</wp:posOffset>
                </wp:positionH>
                <wp:positionV relativeFrom="paragraph">
                  <wp:posOffset>236573</wp:posOffset>
                </wp:positionV>
                <wp:extent cx="45719" cy="124178"/>
                <wp:effectExtent l="0" t="0" r="12065" b="28575"/>
                <wp:wrapNone/>
                <wp:docPr id="2" name="Suapvalintas stačiakampis 2"/>
                <wp:cNvGraphicFramePr/>
                <a:graphic xmlns:a="http://schemas.openxmlformats.org/drawingml/2006/main">
                  <a:graphicData uri="http://schemas.microsoft.com/office/word/2010/wordprocessingShape">
                    <wps:wsp>
                      <wps:cNvSpPr/>
                      <wps:spPr>
                        <a:xfrm>
                          <a:off x="0" y="0"/>
                          <a:ext cx="45719" cy="124178"/>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2D1FCF5E" id="Suapvalintas stačiakampis 2" o:spid="_x0000_s1026" style="position:absolute;margin-left:371.85pt;margin-top:18.65pt;width:3.6pt;height:9.8pt;z-index:251681792;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" fillcolor="#4f81bd [3204]" strokecolor="#243f60 [1604]" strokeweight="2pt"/>
            </w:pict>
          </mc:Fallback>
        </mc:AlternateContent>
      </w:r>
    </w:p>
    <w:p w:rsidR="00154480" w:rsidRDefault="00154480" w:rsidP="00154480">
      <w:pPr>
        <w:spacing w:after="0" w:line="360" w:lineRule="auto"/>
        <w:ind w:firstLine="567"/>
        <w:jc w:val="center"/>
        <w:rPr>
          <w:rFonts w:ascii="Times New Roman" w:eastAsia="Times New Roman" w:hAnsi="Times New Roman" w:cs="Times New Roman"/>
          <w:sz w:val="24"/>
          <w:szCs w:val="24"/>
          <w:lang w:eastAsia="lt-LT"/>
        </w:rPr>
      </w:pPr>
    </w:p>
    <w:p w:rsidR="00154480" w:rsidRDefault="00154480" w:rsidP="00154480">
      <w:pPr>
        <w:spacing w:after="0" w:line="360" w:lineRule="auto"/>
        <w:ind w:firstLine="567"/>
        <w:jc w:val="center"/>
        <w:rPr>
          <w:rFonts w:ascii="Times New Roman" w:eastAsia="Times New Roman" w:hAnsi="Times New Roman" w:cs="Times New Roman"/>
          <w:sz w:val="24"/>
          <w:szCs w:val="24"/>
          <w:lang w:eastAsia="lt-LT"/>
        </w:rPr>
      </w:pPr>
    </w:p>
    <w:p w:rsidR="00154480" w:rsidRDefault="00154480" w:rsidP="008E1827">
      <w:pPr>
        <w:spacing w:after="0" w:line="360" w:lineRule="auto"/>
        <w:ind w:firstLine="567"/>
        <w:jc w:val="both"/>
        <w:rPr>
          <w:rFonts w:ascii="Times New Roman" w:eastAsia="Times New Roman" w:hAnsi="Times New Roman" w:cs="Times New Roman"/>
          <w:sz w:val="24"/>
          <w:szCs w:val="24"/>
          <w:lang w:eastAsia="lt-LT"/>
        </w:rPr>
      </w:pPr>
    </w:p>
    <w:p w:rsidR="004D2CFD" w:rsidRDefault="004D2CFD" w:rsidP="008E1827">
      <w:pPr>
        <w:spacing w:after="0" w:line="360" w:lineRule="auto"/>
        <w:ind w:firstLine="567"/>
        <w:jc w:val="both"/>
        <w:rPr>
          <w:rFonts w:ascii="Times New Roman" w:eastAsia="Times New Roman" w:hAnsi="Times New Roman" w:cs="Times New Roman"/>
          <w:sz w:val="24"/>
          <w:szCs w:val="24"/>
          <w:lang w:eastAsia="lt-LT"/>
        </w:rPr>
      </w:pPr>
    </w:p>
    <w:p w:rsidR="00154480" w:rsidRDefault="00154480" w:rsidP="008E1827">
      <w:pPr>
        <w:spacing w:after="0" w:line="360" w:lineRule="auto"/>
        <w:ind w:firstLine="567"/>
        <w:jc w:val="both"/>
        <w:rPr>
          <w:rFonts w:ascii="Times New Roman" w:eastAsia="Times New Roman" w:hAnsi="Times New Roman" w:cs="Times New Roman"/>
          <w:sz w:val="24"/>
          <w:szCs w:val="24"/>
          <w:lang w:eastAsia="lt-LT"/>
        </w:rPr>
      </w:pPr>
    </w:p>
    <w:p w:rsidR="00154480" w:rsidRDefault="00154480" w:rsidP="00154480">
      <w:pPr>
        <w:spacing w:after="0" w:line="360" w:lineRule="auto"/>
        <w:ind w:firstLine="567"/>
        <w:jc w:val="center"/>
        <w:rPr>
          <w:rFonts w:ascii="Times New Roman" w:eastAsia="Times New Roman" w:hAnsi="Times New Roman" w:cs="Times New Roman"/>
          <w:sz w:val="24"/>
          <w:szCs w:val="24"/>
          <w:lang w:eastAsia="lt-LT"/>
        </w:rPr>
      </w:pPr>
    </w:p>
    <w:p w:rsidR="00E6242F" w:rsidRDefault="00E6242F" w:rsidP="00316FB7">
      <w:pPr>
        <w:spacing w:after="0" w:line="360" w:lineRule="auto"/>
        <w:ind w:firstLine="540"/>
        <w:jc w:val="both"/>
        <w:rPr>
          <w:rFonts w:ascii="Times New Roman" w:eastAsia="Times New Roman" w:hAnsi="Times New Roman" w:cs="Times New Roman"/>
          <w:b/>
          <w:sz w:val="24"/>
          <w:szCs w:val="24"/>
          <w:lang w:eastAsia="lt-LT"/>
        </w:rPr>
      </w:pPr>
    </w:p>
    <w:p w:rsidR="00E6242F" w:rsidRDefault="00E6242F" w:rsidP="00316FB7">
      <w:pPr>
        <w:spacing w:after="0" w:line="360" w:lineRule="auto"/>
        <w:ind w:firstLine="540"/>
        <w:jc w:val="both"/>
        <w:rPr>
          <w:rFonts w:ascii="Times New Roman" w:eastAsia="Times New Roman" w:hAnsi="Times New Roman" w:cs="Times New Roman"/>
          <w:b/>
          <w:sz w:val="24"/>
          <w:szCs w:val="24"/>
          <w:lang w:eastAsia="lt-LT"/>
        </w:rPr>
      </w:pPr>
    </w:p>
    <w:p w:rsidR="00B74D09" w:rsidRDefault="00B74D09" w:rsidP="0018746C">
      <w:pPr>
        <w:spacing w:after="0" w:line="360" w:lineRule="auto"/>
        <w:jc w:val="both"/>
        <w:rPr>
          <w:rFonts w:ascii="Times New Roman" w:eastAsia="Times New Roman" w:hAnsi="Times New Roman" w:cs="Times New Roman"/>
          <w:b/>
          <w:sz w:val="24"/>
          <w:szCs w:val="24"/>
          <w:lang w:eastAsia="lt-LT"/>
        </w:rPr>
      </w:pPr>
    </w:p>
    <w:p w:rsidR="00B74D09" w:rsidRDefault="00B74D09" w:rsidP="00316FB7">
      <w:pPr>
        <w:spacing w:after="0" w:line="360" w:lineRule="auto"/>
        <w:ind w:firstLine="540"/>
        <w:jc w:val="both"/>
        <w:rPr>
          <w:rFonts w:ascii="Times New Roman" w:eastAsia="Times New Roman" w:hAnsi="Times New Roman" w:cs="Times New Roman"/>
          <w:b/>
          <w:sz w:val="24"/>
          <w:szCs w:val="24"/>
          <w:lang w:eastAsia="lt-LT"/>
        </w:rPr>
      </w:pPr>
    </w:p>
    <w:p w:rsidR="00316FB7" w:rsidRDefault="00316FB7" w:rsidP="00F35C0D">
      <w:pPr>
        <w:spacing w:after="0" w:line="360" w:lineRule="auto"/>
        <w:ind w:firstLine="540"/>
        <w:jc w:val="both"/>
        <w:rPr>
          <w:rFonts w:ascii="Times New Roman" w:eastAsia="Times New Roman" w:hAnsi="Times New Roman" w:cs="Times New Roman"/>
          <w:sz w:val="24"/>
          <w:szCs w:val="24"/>
          <w:lang w:eastAsia="lt-LT"/>
        </w:rPr>
      </w:pPr>
      <w:r w:rsidRPr="002B3177">
        <w:rPr>
          <w:rFonts w:ascii="Times New Roman" w:eastAsia="Times New Roman" w:hAnsi="Times New Roman" w:cs="Times New Roman"/>
          <w:b/>
          <w:sz w:val="24"/>
          <w:szCs w:val="24"/>
          <w:lang w:eastAsia="lt-LT"/>
        </w:rPr>
        <w:t>Trumpalaikio</w:t>
      </w:r>
      <w:r w:rsidRPr="002B3177">
        <w:rPr>
          <w:rFonts w:ascii="Times New Roman" w:eastAsia="Times New Roman" w:hAnsi="Times New Roman" w:cs="Times New Roman"/>
          <w:sz w:val="24"/>
          <w:szCs w:val="24"/>
          <w:lang w:eastAsia="lt-LT"/>
        </w:rPr>
        <w:t xml:space="preserve"> planavimo paskirtis – detalizuojant, konkretinant ilgalaikį planą, siekti ugdymo kryptingumo, individualizavimo. </w:t>
      </w:r>
      <w:r w:rsidR="00F35C0D">
        <w:rPr>
          <w:rFonts w:ascii="Times New Roman" w:eastAsia="Times New Roman" w:hAnsi="Times New Roman" w:cs="Times New Roman"/>
          <w:sz w:val="24"/>
          <w:szCs w:val="24"/>
          <w:lang w:eastAsia="lt-LT"/>
        </w:rPr>
        <w:t>T</w:t>
      </w:r>
      <w:r w:rsidR="00F35C0D" w:rsidRPr="00F35C0D">
        <w:rPr>
          <w:rFonts w:ascii="Times New Roman" w:eastAsia="Times New Roman" w:hAnsi="Times New Roman" w:cs="Times New Roman"/>
          <w:sz w:val="24"/>
          <w:szCs w:val="24"/>
          <w:lang w:eastAsia="lt-LT"/>
        </w:rPr>
        <w:t>rumpalaikiame plane detalizuojame artimiausio etapo darbus – ko siek</w:t>
      </w:r>
      <w:r w:rsidR="00F35C0D">
        <w:rPr>
          <w:rFonts w:ascii="Times New Roman" w:eastAsia="Times New Roman" w:hAnsi="Times New Roman" w:cs="Times New Roman"/>
          <w:sz w:val="24"/>
          <w:szCs w:val="24"/>
          <w:lang w:eastAsia="lt-LT"/>
        </w:rPr>
        <w:t xml:space="preserve">s, ko mokysis konkrečios klasės </w:t>
      </w:r>
      <w:r w:rsidR="00F35C0D" w:rsidRPr="00F35C0D">
        <w:rPr>
          <w:rFonts w:ascii="Times New Roman" w:eastAsia="Times New Roman" w:hAnsi="Times New Roman" w:cs="Times New Roman"/>
          <w:sz w:val="24"/>
          <w:szCs w:val="24"/>
          <w:lang w:eastAsia="lt-LT"/>
        </w:rPr>
        <w:t>mokiniai, kad pasiektų reikiamus rezultatus, kaip pamatysime, ar tie rezu</w:t>
      </w:r>
      <w:r w:rsidR="00F35C0D">
        <w:rPr>
          <w:rFonts w:ascii="Times New Roman" w:eastAsia="Times New Roman" w:hAnsi="Times New Roman" w:cs="Times New Roman"/>
          <w:sz w:val="24"/>
          <w:szCs w:val="24"/>
          <w:lang w:eastAsia="lt-LT"/>
        </w:rPr>
        <w:t xml:space="preserve">ltatai pasiekti, ir ką darysime </w:t>
      </w:r>
      <w:r w:rsidR="00F35C0D" w:rsidRPr="00F35C0D">
        <w:rPr>
          <w:rFonts w:ascii="Times New Roman" w:eastAsia="Times New Roman" w:hAnsi="Times New Roman" w:cs="Times New Roman"/>
          <w:sz w:val="24"/>
          <w:szCs w:val="24"/>
          <w:lang w:eastAsia="lt-LT"/>
        </w:rPr>
        <w:t>toliau priklausomai nuo to, kas mokinių jau yra pasiekta.</w:t>
      </w:r>
      <w:r w:rsidR="00F35C0D">
        <w:rPr>
          <w:rFonts w:ascii="Times New Roman" w:eastAsia="Times New Roman" w:hAnsi="Times New Roman" w:cs="Times New Roman"/>
          <w:sz w:val="24"/>
          <w:szCs w:val="24"/>
          <w:lang w:eastAsia="lt-LT"/>
        </w:rPr>
        <w:t xml:space="preserve"> </w:t>
      </w:r>
      <w:r w:rsidRPr="002B3177">
        <w:rPr>
          <w:rFonts w:ascii="Times New Roman" w:eastAsia="Times New Roman" w:hAnsi="Times New Roman" w:cs="Times New Roman"/>
          <w:sz w:val="24"/>
          <w:szCs w:val="24"/>
          <w:lang w:eastAsia="lt-LT"/>
        </w:rPr>
        <w:t xml:space="preserve">Planuojant temą, konkretinami ilgalaikiame plane numatyti mokymosi uždaviniai, nustatoma kryptingai organizuoto mokymosi eiga, jo rezultatai, vertinimo kriterijai ir būdai. Atrenkamas ir pagal galimybes integruojamas </w:t>
      </w:r>
      <w:proofErr w:type="spellStart"/>
      <w:r w:rsidRPr="002B3177">
        <w:rPr>
          <w:rFonts w:ascii="Times New Roman" w:eastAsia="Times New Roman" w:hAnsi="Times New Roman" w:cs="Times New Roman"/>
          <w:sz w:val="24"/>
          <w:szCs w:val="24"/>
          <w:lang w:eastAsia="lt-LT"/>
        </w:rPr>
        <w:t>mokymo(si</w:t>
      </w:r>
      <w:proofErr w:type="spellEnd"/>
      <w:r w:rsidRPr="002B3177">
        <w:rPr>
          <w:rFonts w:ascii="Times New Roman" w:eastAsia="Times New Roman" w:hAnsi="Times New Roman" w:cs="Times New Roman"/>
          <w:sz w:val="24"/>
          <w:szCs w:val="24"/>
          <w:lang w:eastAsia="lt-LT"/>
        </w:rPr>
        <w:t>) turinys, pasirenkami mokymo ir mokymosi metodai, tikslinamas mokymuisi skirtas laikas, mokymosi veiklos, konkretinami šaltiniai.</w:t>
      </w:r>
    </w:p>
    <w:p w:rsidR="0018746C" w:rsidRDefault="0018746C" w:rsidP="00F35C0D">
      <w:pPr>
        <w:spacing w:after="0" w:line="360" w:lineRule="auto"/>
        <w:ind w:firstLine="540"/>
        <w:jc w:val="both"/>
        <w:rPr>
          <w:rFonts w:ascii="Times New Roman" w:eastAsia="Times New Roman" w:hAnsi="Times New Roman" w:cs="Times New Roman"/>
          <w:sz w:val="24"/>
          <w:szCs w:val="24"/>
          <w:lang w:eastAsia="lt-LT"/>
        </w:rPr>
      </w:pPr>
    </w:p>
    <w:p w:rsidR="0018746C" w:rsidRDefault="0018746C" w:rsidP="00F35C0D">
      <w:pPr>
        <w:spacing w:after="0" w:line="360" w:lineRule="auto"/>
        <w:ind w:firstLine="540"/>
        <w:jc w:val="both"/>
        <w:rPr>
          <w:rFonts w:ascii="Times New Roman" w:eastAsia="Times New Roman" w:hAnsi="Times New Roman" w:cs="Times New Roman"/>
          <w:sz w:val="24"/>
          <w:szCs w:val="24"/>
          <w:lang w:eastAsia="lt-LT"/>
        </w:rPr>
      </w:pPr>
    </w:p>
    <w:p w:rsidR="0018746C" w:rsidRDefault="0018746C" w:rsidP="00F35C0D">
      <w:pPr>
        <w:spacing w:after="0" w:line="360" w:lineRule="auto"/>
        <w:ind w:firstLine="540"/>
        <w:jc w:val="both"/>
        <w:rPr>
          <w:rFonts w:ascii="Times New Roman" w:eastAsia="Times New Roman" w:hAnsi="Times New Roman" w:cs="Times New Roman"/>
          <w:sz w:val="24"/>
          <w:szCs w:val="24"/>
          <w:lang w:eastAsia="lt-LT"/>
        </w:rPr>
      </w:pPr>
    </w:p>
    <w:p w:rsidR="0046508E" w:rsidRDefault="00CF749E" w:rsidP="001969CA">
      <w:pPr>
        <w:spacing w:after="0" w:line="360" w:lineRule="auto"/>
        <w:ind w:firstLine="540"/>
        <w:jc w:val="both"/>
        <w:rPr>
          <w:rFonts w:ascii="Times New Roman" w:eastAsia="Times New Roman" w:hAnsi="Times New Roman" w:cs="Times New Roman"/>
          <w:sz w:val="24"/>
          <w:szCs w:val="24"/>
          <w:lang w:eastAsia="lt-LT"/>
        </w:rPr>
      </w:pPr>
      <w:r>
        <w:rPr>
          <w:rFonts w:ascii="Times New Roman" w:eastAsia="Times New Roman" w:hAnsi="Times New Roman" w:cs="Times New Roman"/>
          <w:noProof/>
          <w:sz w:val="24"/>
          <w:szCs w:val="24"/>
          <w:lang w:eastAsia="lt-LT"/>
        </w:rPr>
        <w:lastRenderedPageBreak/>
        <mc:AlternateContent>
          <mc:Choice Requires="wps">
            <w:drawing>
              <wp:anchor distT="0" distB="0" distL="114300" distR="114300" simplePos="0" relativeHeight="251670527" behindDoc="0" locked="0" layoutInCell="1" allowOverlap="1" wp14:anchorId="66F9E667" wp14:editId="1C08DEAD">
                <wp:simplePos x="0" y="0"/>
                <wp:positionH relativeFrom="column">
                  <wp:posOffset>-18979</wp:posOffset>
                </wp:positionH>
                <wp:positionV relativeFrom="paragraph">
                  <wp:posOffset>132927</wp:posOffset>
                </wp:positionV>
                <wp:extent cx="8963377" cy="2190044"/>
                <wp:effectExtent l="57150" t="38100" r="85725" b="96520"/>
                <wp:wrapNone/>
                <wp:docPr id="10" name="Suapvalintas stačiakampis 10"/>
                <wp:cNvGraphicFramePr/>
                <a:graphic xmlns:a="http://schemas.openxmlformats.org/drawingml/2006/main">
                  <a:graphicData uri="http://schemas.microsoft.com/office/word/2010/wordprocessingShape">
                    <wps:wsp>
                      <wps:cNvSpPr/>
                      <wps:spPr>
                        <a:xfrm>
                          <a:off x="0" y="0"/>
                          <a:ext cx="8963377" cy="2190044"/>
                        </a:xfrm>
                        <a:prstGeom prst="roundRect">
                          <a:avLst/>
                        </a:prstGeom>
                        <a:gradFill rotWithShape="1">
                          <a:gsLst>
                            <a:gs pos="0">
                              <a:srgbClr val="9BBB59">
                                <a:tint val="50000"/>
                                <a:satMod val="300000"/>
                              </a:srgbClr>
                            </a:gs>
                            <a:gs pos="35000">
                              <a:srgbClr val="9BBB59">
                                <a:tint val="37000"/>
                                <a:satMod val="300000"/>
                              </a:srgbClr>
                            </a:gs>
                            <a:gs pos="100000">
                              <a:srgbClr val="9BBB59">
                                <a:tint val="15000"/>
                                <a:satMod val="350000"/>
                              </a:srgbClr>
                            </a:gs>
                          </a:gsLst>
                          <a:lin ang="16200000" scaled="1"/>
                        </a:gradFill>
                        <a:ln w="9525" cap="flat" cmpd="sng" algn="ctr">
                          <a:solidFill>
                            <a:srgbClr val="9BBB59">
                              <a:shade val="95000"/>
                              <a:satMod val="105000"/>
                            </a:srgbClr>
                          </a:solidFill>
                          <a:prstDash val="solid"/>
                        </a:ln>
                        <a:effectLst>
                          <a:outerShdw blurRad="40000" dist="20000" dir="5400000" rotWithShape="0">
                            <a:srgbClr val="000000">
                              <a:alpha val="38000"/>
                            </a:srgbClr>
                          </a:outerShdw>
                        </a:effectLst>
                      </wps:spPr>
                      <wps:txbx>
                        <w:txbxContent>
                          <w:p w:rsidR="004E7E77" w:rsidRDefault="004E7E77" w:rsidP="004E7E77">
                            <w:pPr>
                              <w:spacing w:after="0" w:line="360" w:lineRule="auto"/>
                              <w:ind w:firstLine="567"/>
                              <w:jc w:val="center"/>
                              <w:rPr>
                                <w:rFonts w:ascii="Times New Roman" w:eastAsia="Times New Roman" w:hAnsi="Times New Roman" w:cs="Times New Roman"/>
                                <w:b/>
                                <w:sz w:val="24"/>
                                <w:szCs w:val="24"/>
                                <w:lang w:eastAsia="lt-LT"/>
                              </w:rPr>
                            </w:pPr>
                            <w:r>
                              <w:rPr>
                                <w:rFonts w:ascii="Times New Roman" w:eastAsia="Times New Roman" w:hAnsi="Times New Roman" w:cs="Times New Roman"/>
                                <w:b/>
                                <w:sz w:val="24"/>
                                <w:szCs w:val="24"/>
                                <w:lang w:eastAsia="lt-LT"/>
                              </w:rPr>
                              <w:t>REKOMENDUOJAMI</w:t>
                            </w:r>
                            <w:r w:rsidRPr="0093113C">
                              <w:rPr>
                                <w:rFonts w:ascii="Times New Roman" w:eastAsia="Times New Roman" w:hAnsi="Times New Roman" w:cs="Times New Roman"/>
                                <w:b/>
                                <w:sz w:val="24"/>
                                <w:szCs w:val="24"/>
                                <w:lang w:eastAsia="lt-LT"/>
                              </w:rPr>
                              <w:t xml:space="preserve"> </w:t>
                            </w:r>
                            <w:r>
                              <w:rPr>
                                <w:rFonts w:ascii="Times New Roman" w:eastAsia="Times New Roman" w:hAnsi="Times New Roman" w:cs="Times New Roman"/>
                                <w:b/>
                                <w:sz w:val="24"/>
                                <w:szCs w:val="24"/>
                                <w:lang w:eastAsia="lt-LT"/>
                              </w:rPr>
                              <w:t>TRUMP</w:t>
                            </w:r>
                            <w:r w:rsidRPr="0093113C">
                              <w:rPr>
                                <w:rFonts w:ascii="Times New Roman" w:eastAsia="Times New Roman" w:hAnsi="Times New Roman" w:cs="Times New Roman"/>
                                <w:b/>
                                <w:sz w:val="24"/>
                                <w:szCs w:val="24"/>
                                <w:lang w:eastAsia="lt-LT"/>
                              </w:rPr>
                              <w:t>ALAIKIO PLANO ELEMENTAI</w:t>
                            </w:r>
                          </w:p>
                          <w:p w:rsidR="00D24BDA" w:rsidRDefault="00D24BDA" w:rsidP="004E7E77">
                            <w:pPr>
                              <w:spacing w:after="0" w:line="360" w:lineRule="auto"/>
                              <w:ind w:firstLine="567"/>
                              <w:jc w:val="center"/>
                              <w:rPr>
                                <w:rFonts w:ascii="Times New Roman" w:eastAsia="Times New Roman" w:hAnsi="Times New Roman" w:cs="Times New Roman"/>
                                <w:b/>
                                <w:sz w:val="24"/>
                                <w:szCs w:val="24"/>
                                <w:lang w:eastAsia="lt-LT"/>
                              </w:rPr>
                            </w:pPr>
                          </w:p>
                          <w:p w:rsidR="00F61532" w:rsidRPr="002D1D08" w:rsidRDefault="00F61532" w:rsidP="00F61532">
                            <w:pPr>
                              <w:pStyle w:val="ListParagraph"/>
                              <w:numPr>
                                <w:ilvl w:val="0"/>
                                <w:numId w:val="8"/>
                              </w:numPr>
                              <w:spacing w:line="360" w:lineRule="auto"/>
                              <w:jc w:val="both"/>
                              <w:rPr>
                                <w:rFonts w:eastAsia="Times New Roman"/>
                              </w:rPr>
                            </w:pPr>
                            <w:r w:rsidRPr="002D1D08">
                              <w:rPr>
                                <w:rFonts w:eastAsia="Times New Roman"/>
                              </w:rPr>
                              <w:t>Etapo pavadinimas</w:t>
                            </w:r>
                            <w:r w:rsidR="006213C4">
                              <w:rPr>
                                <w:rFonts w:eastAsia="Times New Roman"/>
                              </w:rPr>
                              <w:t xml:space="preserve"> </w:t>
                            </w:r>
                            <w:r w:rsidRPr="002D1D08">
                              <w:rPr>
                                <w:rFonts w:eastAsia="Times New Roman"/>
                              </w:rPr>
                              <w:t>/</w:t>
                            </w:r>
                            <w:r w:rsidR="006213C4">
                              <w:rPr>
                                <w:rFonts w:eastAsia="Times New Roman"/>
                              </w:rPr>
                              <w:t xml:space="preserve"> </w:t>
                            </w:r>
                            <w:r w:rsidRPr="002D1D08">
                              <w:rPr>
                                <w:rFonts w:eastAsia="Times New Roman"/>
                              </w:rPr>
                              <w:t>tema ir planuojama trukmė</w:t>
                            </w:r>
                            <w:r w:rsidR="009B7A21">
                              <w:rPr>
                                <w:rFonts w:eastAsia="Times New Roman"/>
                              </w:rPr>
                              <w:t>.</w:t>
                            </w:r>
                          </w:p>
                          <w:p w:rsidR="00F61532" w:rsidRPr="002D1D08" w:rsidRDefault="00F61532" w:rsidP="00F61532">
                            <w:pPr>
                              <w:pStyle w:val="ListParagraph"/>
                              <w:numPr>
                                <w:ilvl w:val="0"/>
                                <w:numId w:val="8"/>
                              </w:numPr>
                              <w:spacing w:line="360" w:lineRule="auto"/>
                              <w:jc w:val="both"/>
                              <w:rPr>
                                <w:rFonts w:eastAsia="Times New Roman"/>
                              </w:rPr>
                            </w:pPr>
                            <w:r w:rsidRPr="002D1D08">
                              <w:rPr>
                                <w:rFonts w:eastAsia="Times New Roman"/>
                              </w:rPr>
                              <w:t>Etapo mokymo ir mokymosi uždavin</w:t>
                            </w:r>
                            <w:r w:rsidR="002C5A0E" w:rsidRPr="002D1D08">
                              <w:rPr>
                                <w:rFonts w:eastAsia="Times New Roman"/>
                              </w:rPr>
                              <w:t>i</w:t>
                            </w:r>
                            <w:r w:rsidRPr="002D1D08">
                              <w:rPr>
                                <w:rFonts w:eastAsia="Times New Roman"/>
                              </w:rPr>
                              <w:t>ai</w:t>
                            </w:r>
                            <w:r w:rsidR="009B7A21">
                              <w:rPr>
                                <w:rFonts w:eastAsia="Times New Roman"/>
                              </w:rPr>
                              <w:t>.</w:t>
                            </w:r>
                          </w:p>
                          <w:p w:rsidR="00F61532" w:rsidRPr="002D1D08" w:rsidRDefault="00F61532" w:rsidP="00F61532">
                            <w:pPr>
                              <w:pStyle w:val="ListParagraph"/>
                              <w:numPr>
                                <w:ilvl w:val="0"/>
                                <w:numId w:val="8"/>
                              </w:numPr>
                              <w:spacing w:line="360" w:lineRule="auto"/>
                              <w:jc w:val="both"/>
                              <w:rPr>
                                <w:rFonts w:eastAsia="Times New Roman"/>
                              </w:rPr>
                            </w:pPr>
                            <w:r w:rsidRPr="002D1D08">
                              <w:rPr>
                                <w:rFonts w:eastAsia="Times New Roman"/>
                              </w:rPr>
                              <w:t>Mokymo ir mokymosi turinys (etapo pamokos)</w:t>
                            </w:r>
                            <w:r w:rsidR="009B7A21">
                              <w:rPr>
                                <w:rFonts w:eastAsia="Times New Roman"/>
                              </w:rPr>
                              <w:t>.</w:t>
                            </w:r>
                          </w:p>
                          <w:p w:rsidR="00F61532" w:rsidRPr="002D1D08" w:rsidRDefault="00F61532" w:rsidP="00F61532">
                            <w:pPr>
                              <w:pStyle w:val="ListParagraph"/>
                              <w:numPr>
                                <w:ilvl w:val="0"/>
                                <w:numId w:val="8"/>
                              </w:numPr>
                              <w:spacing w:line="360" w:lineRule="auto"/>
                              <w:jc w:val="both"/>
                              <w:rPr>
                                <w:rFonts w:eastAsia="Times New Roman"/>
                              </w:rPr>
                            </w:pPr>
                            <w:r w:rsidRPr="002D1D08">
                              <w:rPr>
                                <w:rFonts w:eastAsia="Times New Roman"/>
                              </w:rPr>
                              <w:t>Individualizavimas ir diferencijavimas (atsispindi mokymosi veiklose ir vertinime)</w:t>
                            </w:r>
                            <w:r w:rsidR="009B7A21">
                              <w:rPr>
                                <w:rFonts w:eastAsia="Times New Roman"/>
                              </w:rPr>
                              <w:t>.</w:t>
                            </w:r>
                          </w:p>
                          <w:p w:rsidR="002C5A0E" w:rsidRPr="002D1D08" w:rsidRDefault="002C5A0E" w:rsidP="00F61532">
                            <w:pPr>
                              <w:pStyle w:val="ListParagraph"/>
                              <w:numPr>
                                <w:ilvl w:val="0"/>
                                <w:numId w:val="8"/>
                              </w:numPr>
                              <w:spacing w:line="360" w:lineRule="auto"/>
                              <w:jc w:val="both"/>
                              <w:rPr>
                                <w:rFonts w:eastAsia="Times New Roman"/>
                              </w:rPr>
                            </w:pPr>
                            <w:r w:rsidRPr="002D1D08">
                              <w:rPr>
                                <w:rFonts w:eastAsia="Times New Roman"/>
                              </w:rPr>
                              <w:t>Apibendrinimas (reflektavimas) ir vertinimas baigiant mokymosi etapą</w:t>
                            </w:r>
                            <w:r w:rsidR="009B7A21">
                              <w:rPr>
                                <w:rFonts w:eastAsia="Times New Roman"/>
                              </w:rPr>
                              <w:t>.</w:t>
                            </w:r>
                          </w:p>
                          <w:p w:rsidR="004E7E77" w:rsidRPr="0093113C" w:rsidRDefault="004E7E77" w:rsidP="004E7E77">
                            <w:pPr>
                              <w:spacing w:after="0" w:line="360" w:lineRule="auto"/>
                              <w:ind w:firstLine="567"/>
                              <w:jc w:val="center"/>
                              <w:rPr>
                                <w:rFonts w:ascii="Times New Roman" w:eastAsia="Times New Roman" w:hAnsi="Times New Roman" w:cs="Times New Roman"/>
                                <w:b/>
                                <w:sz w:val="24"/>
                                <w:szCs w:val="24"/>
                                <w:lang w:eastAsia="lt-LT"/>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66F9E667" id="Suapvalintas stačiakampis 10" o:spid="_x0000_s1062" style="position:absolute;left:0;text-align:left;margin-left:-1.5pt;margin-top:10.45pt;width:705.8pt;height:172.45pt;z-index:251670527;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" fillcolor="#dafda7" strokecolor="#98b954">
                <v:fill color2="#f5ffe6" rotate="t" angle="180" colors="0 #dafda7;22938f #e4fdc2;1 #f5ffe6" focus="100%" type="gradient"/>
                <v:shadow on="t" color="black" opacity="24903f" origin=",.5" offset="0,.55556mm"/>
                <v:textbox>
                  <w:txbxContent>
                    <w:p w:rsidR="004E7E77" w:rsidRDefault="004E7E77" w:rsidP="004E7E77">
                      <w:pPr>
                        <w:spacing w:after="0" w:line="360" w:lineRule="auto"/>
                        <w:ind w:firstLine="567"/>
                        <w:jc w:val="center"/>
                        <w:rPr>
                          <w:rFonts w:ascii="Times New Roman" w:eastAsia="Times New Roman" w:hAnsi="Times New Roman" w:cs="Times New Roman"/>
                          <w:b/>
                          <w:sz w:val="24"/>
                          <w:szCs w:val="24"/>
                          <w:lang w:eastAsia="lt-LT"/>
                        </w:rPr>
                      </w:pPr>
                      <w:r>
                        <w:rPr>
                          <w:rFonts w:ascii="Times New Roman" w:eastAsia="Times New Roman" w:hAnsi="Times New Roman" w:cs="Times New Roman"/>
                          <w:b/>
                          <w:sz w:val="24"/>
                          <w:szCs w:val="24"/>
                          <w:lang w:eastAsia="lt-LT"/>
                        </w:rPr>
                        <w:t>REKOMENDUOJAMI</w:t>
                      </w:r>
                      <w:r w:rsidRPr="0093113C">
                        <w:rPr>
                          <w:rFonts w:ascii="Times New Roman" w:eastAsia="Times New Roman" w:hAnsi="Times New Roman" w:cs="Times New Roman"/>
                          <w:b/>
                          <w:sz w:val="24"/>
                          <w:szCs w:val="24"/>
                          <w:lang w:eastAsia="lt-LT"/>
                        </w:rPr>
                        <w:t xml:space="preserve"> </w:t>
                      </w:r>
                      <w:r>
                        <w:rPr>
                          <w:rFonts w:ascii="Times New Roman" w:eastAsia="Times New Roman" w:hAnsi="Times New Roman" w:cs="Times New Roman"/>
                          <w:b/>
                          <w:sz w:val="24"/>
                          <w:szCs w:val="24"/>
                          <w:lang w:eastAsia="lt-LT"/>
                        </w:rPr>
                        <w:t>TRUMP</w:t>
                      </w:r>
                      <w:r w:rsidRPr="0093113C">
                        <w:rPr>
                          <w:rFonts w:ascii="Times New Roman" w:eastAsia="Times New Roman" w:hAnsi="Times New Roman" w:cs="Times New Roman"/>
                          <w:b/>
                          <w:sz w:val="24"/>
                          <w:szCs w:val="24"/>
                          <w:lang w:eastAsia="lt-LT"/>
                        </w:rPr>
                        <w:t>ALAIKIO PLANO ELEMENTAI</w:t>
                      </w:r>
                    </w:p>
                    <w:p w:rsidR="00D24BDA" w:rsidRDefault="00D24BDA" w:rsidP="004E7E77">
                      <w:pPr>
                        <w:spacing w:after="0" w:line="360" w:lineRule="auto"/>
                        <w:ind w:firstLine="567"/>
                        <w:jc w:val="center"/>
                        <w:rPr>
                          <w:rFonts w:ascii="Times New Roman" w:eastAsia="Times New Roman" w:hAnsi="Times New Roman" w:cs="Times New Roman"/>
                          <w:b/>
                          <w:sz w:val="24"/>
                          <w:szCs w:val="24"/>
                          <w:lang w:eastAsia="lt-LT"/>
                        </w:rPr>
                      </w:pPr>
                    </w:p>
                    <w:p w:rsidR="00F61532" w:rsidRPr="002D1D08" w:rsidRDefault="00F61532" w:rsidP="00F61532">
                      <w:pPr>
                        <w:pStyle w:val="ListParagraph"/>
                        <w:numPr>
                          <w:ilvl w:val="0"/>
                          <w:numId w:val="8"/>
                        </w:numPr>
                        <w:spacing w:line="360" w:lineRule="auto"/>
                        <w:jc w:val="both"/>
                        <w:rPr>
                          <w:rFonts w:eastAsia="Times New Roman"/>
                        </w:rPr>
                      </w:pPr>
                      <w:r w:rsidRPr="002D1D08">
                        <w:rPr>
                          <w:rFonts w:eastAsia="Times New Roman"/>
                        </w:rPr>
                        <w:t>Etapo pavadinimas</w:t>
                      </w:r>
                      <w:r w:rsidR="006213C4">
                        <w:rPr>
                          <w:rFonts w:eastAsia="Times New Roman"/>
                        </w:rPr>
                        <w:t xml:space="preserve"> </w:t>
                      </w:r>
                      <w:r w:rsidRPr="002D1D08">
                        <w:rPr>
                          <w:rFonts w:eastAsia="Times New Roman"/>
                        </w:rPr>
                        <w:t>/</w:t>
                      </w:r>
                      <w:r w:rsidR="006213C4">
                        <w:rPr>
                          <w:rFonts w:eastAsia="Times New Roman"/>
                        </w:rPr>
                        <w:t xml:space="preserve"> </w:t>
                      </w:r>
                      <w:r w:rsidRPr="002D1D08">
                        <w:rPr>
                          <w:rFonts w:eastAsia="Times New Roman"/>
                        </w:rPr>
                        <w:t>tema ir planuojama trukmė</w:t>
                      </w:r>
                      <w:r w:rsidR="009B7A21">
                        <w:rPr>
                          <w:rFonts w:eastAsia="Times New Roman"/>
                        </w:rPr>
                        <w:t>.</w:t>
                      </w:r>
                    </w:p>
                    <w:p w:rsidR="00F61532" w:rsidRPr="002D1D08" w:rsidRDefault="00F61532" w:rsidP="00F61532">
                      <w:pPr>
                        <w:pStyle w:val="ListParagraph"/>
                        <w:numPr>
                          <w:ilvl w:val="0"/>
                          <w:numId w:val="8"/>
                        </w:numPr>
                        <w:spacing w:line="360" w:lineRule="auto"/>
                        <w:jc w:val="both"/>
                        <w:rPr>
                          <w:rFonts w:eastAsia="Times New Roman"/>
                        </w:rPr>
                      </w:pPr>
                      <w:r w:rsidRPr="002D1D08">
                        <w:rPr>
                          <w:rFonts w:eastAsia="Times New Roman"/>
                        </w:rPr>
                        <w:t>Etapo mokymo ir mokymosi uždavin</w:t>
                      </w:r>
                      <w:r w:rsidR="002C5A0E" w:rsidRPr="002D1D08">
                        <w:rPr>
                          <w:rFonts w:eastAsia="Times New Roman"/>
                        </w:rPr>
                        <w:t>i</w:t>
                      </w:r>
                      <w:r w:rsidRPr="002D1D08">
                        <w:rPr>
                          <w:rFonts w:eastAsia="Times New Roman"/>
                        </w:rPr>
                        <w:t>ai</w:t>
                      </w:r>
                      <w:r w:rsidR="009B7A21">
                        <w:rPr>
                          <w:rFonts w:eastAsia="Times New Roman"/>
                        </w:rPr>
                        <w:t>.</w:t>
                      </w:r>
                    </w:p>
                    <w:p w:rsidR="00F61532" w:rsidRPr="002D1D08" w:rsidRDefault="00F61532" w:rsidP="00F61532">
                      <w:pPr>
                        <w:pStyle w:val="ListParagraph"/>
                        <w:numPr>
                          <w:ilvl w:val="0"/>
                          <w:numId w:val="8"/>
                        </w:numPr>
                        <w:spacing w:line="360" w:lineRule="auto"/>
                        <w:jc w:val="both"/>
                        <w:rPr>
                          <w:rFonts w:eastAsia="Times New Roman"/>
                        </w:rPr>
                      </w:pPr>
                      <w:r w:rsidRPr="002D1D08">
                        <w:rPr>
                          <w:rFonts w:eastAsia="Times New Roman"/>
                        </w:rPr>
                        <w:t>Mokymo ir mokymosi turinys (etapo pamokos)</w:t>
                      </w:r>
                      <w:r w:rsidR="009B7A21">
                        <w:rPr>
                          <w:rFonts w:eastAsia="Times New Roman"/>
                        </w:rPr>
                        <w:t>.</w:t>
                      </w:r>
                    </w:p>
                    <w:p w:rsidR="00F61532" w:rsidRPr="002D1D08" w:rsidRDefault="00F61532" w:rsidP="00F61532">
                      <w:pPr>
                        <w:pStyle w:val="ListParagraph"/>
                        <w:numPr>
                          <w:ilvl w:val="0"/>
                          <w:numId w:val="8"/>
                        </w:numPr>
                        <w:spacing w:line="360" w:lineRule="auto"/>
                        <w:jc w:val="both"/>
                        <w:rPr>
                          <w:rFonts w:eastAsia="Times New Roman"/>
                        </w:rPr>
                      </w:pPr>
                      <w:r w:rsidRPr="002D1D08">
                        <w:rPr>
                          <w:rFonts w:eastAsia="Times New Roman"/>
                        </w:rPr>
                        <w:t>Individualizavimas ir diferencijavimas (atsispindi mokymosi veiklose ir vertinime)</w:t>
                      </w:r>
                      <w:r w:rsidR="009B7A21">
                        <w:rPr>
                          <w:rFonts w:eastAsia="Times New Roman"/>
                        </w:rPr>
                        <w:t>.</w:t>
                      </w:r>
                    </w:p>
                    <w:p w:rsidR="002C5A0E" w:rsidRPr="002D1D08" w:rsidRDefault="002C5A0E" w:rsidP="00F61532">
                      <w:pPr>
                        <w:pStyle w:val="ListParagraph"/>
                        <w:numPr>
                          <w:ilvl w:val="0"/>
                          <w:numId w:val="8"/>
                        </w:numPr>
                        <w:spacing w:line="360" w:lineRule="auto"/>
                        <w:jc w:val="both"/>
                        <w:rPr>
                          <w:rFonts w:eastAsia="Times New Roman"/>
                        </w:rPr>
                      </w:pPr>
                      <w:r w:rsidRPr="002D1D08">
                        <w:rPr>
                          <w:rFonts w:eastAsia="Times New Roman"/>
                        </w:rPr>
                        <w:t>Apibendrinimas (reflektavimas) ir vertinimas baigiant mokymosi etapą</w:t>
                      </w:r>
                      <w:r w:rsidR="009B7A21">
                        <w:rPr>
                          <w:rFonts w:eastAsia="Times New Roman"/>
                        </w:rPr>
                        <w:t>.</w:t>
                      </w:r>
                    </w:p>
                    <w:p w:rsidR="004E7E77" w:rsidRPr="0093113C" w:rsidRDefault="004E7E77" w:rsidP="004E7E77">
                      <w:pPr>
                        <w:spacing w:after="0" w:line="360" w:lineRule="auto"/>
                        <w:ind w:firstLine="567"/>
                        <w:jc w:val="center"/>
                        <w:rPr>
                          <w:rFonts w:ascii="Times New Roman" w:eastAsia="Times New Roman" w:hAnsi="Times New Roman" w:cs="Times New Roman"/>
                          <w:b/>
                          <w:sz w:val="24"/>
                          <w:szCs w:val="24"/>
                          <w:lang w:eastAsia="lt-LT"/>
                        </w:rPr>
                      </w:pPr>
                    </w:p>
                  </w:txbxContent>
                </v:textbox>
              </v:roundrect>
            </w:pict>
          </mc:Fallback>
        </mc:AlternateContent>
      </w:r>
    </w:p>
    <w:p w:rsidR="0046508E" w:rsidRDefault="0046508E" w:rsidP="001969CA">
      <w:pPr>
        <w:spacing w:after="0" w:line="360" w:lineRule="auto"/>
        <w:ind w:firstLine="540"/>
        <w:jc w:val="both"/>
        <w:rPr>
          <w:rFonts w:ascii="Times New Roman" w:eastAsia="Times New Roman" w:hAnsi="Times New Roman" w:cs="Times New Roman"/>
          <w:sz w:val="24"/>
          <w:szCs w:val="24"/>
          <w:lang w:eastAsia="lt-LT"/>
        </w:rPr>
      </w:pPr>
    </w:p>
    <w:p w:rsidR="004E7E77" w:rsidRDefault="004E7E77" w:rsidP="001969CA">
      <w:pPr>
        <w:spacing w:after="0" w:line="360" w:lineRule="auto"/>
        <w:ind w:firstLine="540"/>
        <w:jc w:val="both"/>
        <w:rPr>
          <w:rFonts w:ascii="Times New Roman" w:eastAsia="Times New Roman" w:hAnsi="Times New Roman" w:cs="Times New Roman"/>
          <w:sz w:val="24"/>
          <w:szCs w:val="24"/>
          <w:lang w:eastAsia="lt-LT"/>
        </w:rPr>
      </w:pPr>
    </w:p>
    <w:p w:rsidR="004E7E77" w:rsidRDefault="004E7E77" w:rsidP="001969CA">
      <w:pPr>
        <w:spacing w:after="0" w:line="360" w:lineRule="auto"/>
        <w:ind w:firstLine="540"/>
        <w:jc w:val="both"/>
        <w:rPr>
          <w:rFonts w:ascii="Times New Roman" w:eastAsia="Times New Roman" w:hAnsi="Times New Roman" w:cs="Times New Roman"/>
          <w:sz w:val="24"/>
          <w:szCs w:val="24"/>
          <w:lang w:eastAsia="lt-LT"/>
        </w:rPr>
      </w:pPr>
    </w:p>
    <w:p w:rsidR="004E7E77" w:rsidRDefault="004E7E77" w:rsidP="001969CA">
      <w:pPr>
        <w:spacing w:after="0" w:line="360" w:lineRule="auto"/>
        <w:ind w:firstLine="540"/>
        <w:jc w:val="both"/>
        <w:rPr>
          <w:rFonts w:ascii="Times New Roman" w:eastAsia="Times New Roman" w:hAnsi="Times New Roman" w:cs="Times New Roman"/>
          <w:sz w:val="24"/>
          <w:szCs w:val="24"/>
          <w:lang w:eastAsia="lt-LT"/>
        </w:rPr>
      </w:pPr>
    </w:p>
    <w:p w:rsidR="004E7E77" w:rsidRDefault="004E7E77" w:rsidP="001969CA">
      <w:pPr>
        <w:spacing w:after="0" w:line="360" w:lineRule="auto"/>
        <w:ind w:firstLine="540"/>
        <w:jc w:val="both"/>
        <w:rPr>
          <w:rFonts w:ascii="Times New Roman" w:eastAsia="Times New Roman" w:hAnsi="Times New Roman" w:cs="Times New Roman"/>
          <w:sz w:val="24"/>
          <w:szCs w:val="24"/>
          <w:lang w:eastAsia="lt-LT"/>
        </w:rPr>
      </w:pPr>
    </w:p>
    <w:p w:rsidR="004E7E77" w:rsidRDefault="004E7E77" w:rsidP="001969CA">
      <w:pPr>
        <w:spacing w:after="0" w:line="360" w:lineRule="auto"/>
        <w:ind w:firstLine="540"/>
        <w:jc w:val="both"/>
        <w:rPr>
          <w:rFonts w:ascii="Times New Roman" w:eastAsia="Times New Roman" w:hAnsi="Times New Roman" w:cs="Times New Roman"/>
          <w:sz w:val="24"/>
          <w:szCs w:val="24"/>
          <w:lang w:eastAsia="lt-LT"/>
        </w:rPr>
      </w:pPr>
    </w:p>
    <w:p w:rsidR="004E7E77" w:rsidRDefault="004E7E77" w:rsidP="001969CA">
      <w:pPr>
        <w:spacing w:after="0" w:line="360" w:lineRule="auto"/>
        <w:ind w:firstLine="540"/>
        <w:jc w:val="both"/>
        <w:rPr>
          <w:rFonts w:ascii="Times New Roman" w:eastAsia="Times New Roman" w:hAnsi="Times New Roman" w:cs="Times New Roman"/>
          <w:sz w:val="24"/>
          <w:szCs w:val="24"/>
          <w:lang w:eastAsia="lt-LT"/>
        </w:rPr>
      </w:pPr>
    </w:p>
    <w:p w:rsidR="00F61532" w:rsidRDefault="00F61532" w:rsidP="001969CA">
      <w:pPr>
        <w:spacing w:after="0" w:line="360" w:lineRule="auto"/>
        <w:ind w:firstLine="540"/>
        <w:jc w:val="both"/>
        <w:rPr>
          <w:rFonts w:ascii="Times New Roman" w:eastAsia="Times New Roman" w:hAnsi="Times New Roman" w:cs="Times New Roman"/>
          <w:sz w:val="24"/>
          <w:szCs w:val="24"/>
          <w:lang w:eastAsia="lt-LT"/>
        </w:rPr>
      </w:pPr>
    </w:p>
    <w:p w:rsidR="00D24BDA" w:rsidRDefault="00D24BDA" w:rsidP="001969CA">
      <w:pPr>
        <w:spacing w:after="0" w:line="360" w:lineRule="auto"/>
        <w:ind w:firstLine="540"/>
        <w:jc w:val="both"/>
        <w:rPr>
          <w:rFonts w:ascii="Times New Roman" w:eastAsia="Times New Roman" w:hAnsi="Times New Roman" w:cs="Times New Roman"/>
          <w:sz w:val="24"/>
          <w:szCs w:val="24"/>
          <w:lang w:eastAsia="lt-LT"/>
        </w:rPr>
      </w:pPr>
    </w:p>
    <w:p w:rsidR="00B74D09" w:rsidRDefault="00316FB7" w:rsidP="00662264">
      <w:pPr>
        <w:spacing w:after="0" w:line="360" w:lineRule="auto"/>
        <w:ind w:firstLine="540"/>
        <w:jc w:val="both"/>
        <w:rPr>
          <w:rFonts w:ascii="Times New Roman" w:eastAsia="Times New Roman" w:hAnsi="Times New Roman" w:cs="Times New Roman"/>
          <w:sz w:val="24"/>
          <w:szCs w:val="24"/>
          <w:lang w:eastAsia="lt-LT"/>
        </w:rPr>
      </w:pPr>
      <w:r w:rsidRPr="002B3177">
        <w:rPr>
          <w:rFonts w:ascii="Times New Roman" w:eastAsia="Times New Roman" w:hAnsi="Times New Roman" w:cs="Times New Roman"/>
          <w:sz w:val="24"/>
          <w:szCs w:val="24"/>
          <w:lang w:eastAsia="lt-LT"/>
        </w:rPr>
        <w:t>Trumpalaikių planų užrašymo formos gali būti įvairios, o patys planai turi būti lankstūs, koreguojami atsižvelgiant į mokymosi metu išryškėjusius mokinių poreikius ir galimybes.</w:t>
      </w:r>
    </w:p>
    <w:p w:rsidR="00662264" w:rsidRPr="00662264" w:rsidRDefault="00662264" w:rsidP="00662264">
      <w:pPr>
        <w:spacing w:after="0" w:line="360" w:lineRule="auto"/>
        <w:ind w:firstLine="540"/>
        <w:jc w:val="both"/>
        <w:rPr>
          <w:rFonts w:ascii="Times New Roman" w:eastAsia="Times New Roman" w:hAnsi="Times New Roman" w:cs="Times New Roman"/>
          <w:sz w:val="24"/>
          <w:szCs w:val="24"/>
          <w:lang w:eastAsia="lt-LT"/>
        </w:rPr>
      </w:pPr>
    </w:p>
    <w:p w:rsidR="00316FB7" w:rsidRPr="00F66719" w:rsidRDefault="00316FB7" w:rsidP="00316FB7">
      <w:pPr>
        <w:spacing w:after="0" w:line="360" w:lineRule="auto"/>
        <w:ind w:firstLine="540"/>
        <w:jc w:val="both"/>
        <w:rPr>
          <w:rFonts w:ascii="Times New Roman" w:eastAsia="Times New Roman" w:hAnsi="Times New Roman" w:cs="Times New Roman"/>
          <w:sz w:val="24"/>
          <w:szCs w:val="24"/>
          <w:lang w:eastAsia="lt-LT"/>
        </w:rPr>
      </w:pPr>
      <w:r w:rsidRPr="00F66719">
        <w:rPr>
          <w:rFonts w:ascii="Times New Roman" w:eastAsia="Times New Roman" w:hAnsi="Times New Roman" w:cs="Times New Roman"/>
          <w:sz w:val="24"/>
          <w:szCs w:val="24"/>
          <w:lang w:eastAsia="lt-LT"/>
        </w:rPr>
        <w:t xml:space="preserve">Sudarant </w:t>
      </w:r>
      <w:r w:rsidRPr="00F66719">
        <w:rPr>
          <w:rFonts w:ascii="Times New Roman" w:eastAsia="Times New Roman" w:hAnsi="Times New Roman" w:cs="Times New Roman"/>
          <w:b/>
          <w:sz w:val="24"/>
          <w:szCs w:val="24"/>
          <w:lang w:eastAsia="lt-LT"/>
        </w:rPr>
        <w:t>pamokos planą</w:t>
      </w:r>
      <w:r w:rsidRPr="00F66719">
        <w:rPr>
          <w:rFonts w:ascii="Times New Roman" w:eastAsia="Times New Roman" w:hAnsi="Times New Roman" w:cs="Times New Roman"/>
          <w:sz w:val="24"/>
          <w:szCs w:val="24"/>
          <w:lang w:eastAsia="lt-LT"/>
        </w:rPr>
        <w:t xml:space="preserve"> pirmiausia turėtų būti tikslinami dar neapibrėžti veiklos komponentai. Mokytojas, atsižvelgdamas į ilgalaikiame plane numatytas pamokų temas ar pamokų ciklus, detalizuoja trumpalaikio plano atskiras pamokas konkretindam</w:t>
      </w:r>
      <w:r w:rsidR="00305420">
        <w:rPr>
          <w:rFonts w:ascii="Times New Roman" w:eastAsia="Times New Roman" w:hAnsi="Times New Roman" w:cs="Times New Roman"/>
          <w:sz w:val="24"/>
          <w:szCs w:val="24"/>
          <w:lang w:eastAsia="lt-LT"/>
        </w:rPr>
        <w:t xml:space="preserve">as pamokos uždavinį, atsirenka </w:t>
      </w:r>
      <w:r w:rsidRPr="00F66719">
        <w:rPr>
          <w:rFonts w:ascii="Times New Roman" w:eastAsia="Times New Roman" w:hAnsi="Times New Roman" w:cs="Times New Roman"/>
          <w:sz w:val="24"/>
          <w:szCs w:val="24"/>
          <w:lang w:eastAsia="lt-LT"/>
        </w:rPr>
        <w:t>pamokai svarbiausią medžiagą. Ypatingai svarbu tinkamai formuluoti pamokos uždavinį, kuris būtų orient</w:t>
      </w:r>
      <w:r w:rsidR="00305420">
        <w:rPr>
          <w:rFonts w:ascii="Times New Roman" w:eastAsia="Times New Roman" w:hAnsi="Times New Roman" w:cs="Times New Roman"/>
          <w:sz w:val="24"/>
          <w:szCs w:val="24"/>
          <w:lang w:eastAsia="lt-LT"/>
        </w:rPr>
        <w:t xml:space="preserve">uotas į pamatuojamą rezultatą. </w:t>
      </w:r>
      <w:r w:rsidRPr="00F66719">
        <w:rPr>
          <w:rFonts w:ascii="Times New Roman" w:eastAsia="Times New Roman" w:hAnsi="Times New Roman" w:cs="Times New Roman"/>
          <w:sz w:val="24"/>
          <w:szCs w:val="24"/>
          <w:lang w:eastAsia="lt-LT"/>
        </w:rPr>
        <w:t>Mokymosi uždaviniai yra konkretūs, kai numatoma:</w:t>
      </w:r>
    </w:p>
    <w:p w:rsidR="00316FB7" w:rsidRPr="00F66719" w:rsidRDefault="00316FB7" w:rsidP="00316FB7">
      <w:pPr>
        <w:spacing w:after="0" w:line="360" w:lineRule="auto"/>
        <w:ind w:firstLine="540"/>
        <w:jc w:val="both"/>
        <w:rPr>
          <w:rFonts w:ascii="Times New Roman" w:eastAsia="Times New Roman" w:hAnsi="Times New Roman" w:cs="Times New Roman"/>
          <w:sz w:val="24"/>
          <w:szCs w:val="24"/>
          <w:lang w:eastAsia="lt-LT"/>
        </w:rPr>
      </w:pPr>
      <w:r w:rsidRPr="00F66719">
        <w:rPr>
          <w:rFonts w:ascii="Times New Roman" w:eastAsia="Times New Roman" w:hAnsi="Times New Roman" w:cs="Times New Roman"/>
          <w:sz w:val="24"/>
          <w:szCs w:val="24"/>
          <w:lang w:eastAsia="lt-LT"/>
        </w:rPr>
        <w:t>•</w:t>
      </w:r>
      <w:r w:rsidRPr="00F66719">
        <w:rPr>
          <w:rFonts w:ascii="Times New Roman" w:eastAsia="Times New Roman" w:hAnsi="Times New Roman" w:cs="Times New Roman"/>
          <w:sz w:val="24"/>
          <w:szCs w:val="24"/>
          <w:lang w:eastAsia="lt-LT"/>
        </w:rPr>
        <w:tab/>
        <w:t>ką reikia pasiekti;</w:t>
      </w:r>
    </w:p>
    <w:p w:rsidR="00316FB7" w:rsidRPr="00F66719" w:rsidRDefault="005F45FC" w:rsidP="00316FB7">
      <w:pPr>
        <w:spacing w:after="0" w:line="360" w:lineRule="auto"/>
        <w:ind w:firstLine="540"/>
        <w:jc w:val="both"/>
        <w:rPr>
          <w:rFonts w:ascii="Times New Roman" w:eastAsia="Times New Roman" w:hAnsi="Times New Roman" w:cs="Times New Roman"/>
          <w:sz w:val="24"/>
          <w:szCs w:val="24"/>
          <w:lang w:eastAsia="lt-LT"/>
        </w:rPr>
      </w:pPr>
      <w:r>
        <w:rPr>
          <w:rFonts w:ascii="Times New Roman" w:eastAsia="Times New Roman" w:hAnsi="Times New Roman" w:cs="Times New Roman"/>
          <w:sz w:val="24"/>
          <w:szCs w:val="24"/>
          <w:lang w:eastAsia="lt-LT"/>
        </w:rPr>
        <w:t>•</w:t>
      </w:r>
      <w:r>
        <w:rPr>
          <w:rFonts w:ascii="Times New Roman" w:eastAsia="Times New Roman" w:hAnsi="Times New Roman" w:cs="Times New Roman"/>
          <w:sz w:val="24"/>
          <w:szCs w:val="24"/>
          <w:lang w:eastAsia="lt-LT"/>
        </w:rPr>
        <w:tab/>
        <w:t xml:space="preserve">aiškūs </w:t>
      </w:r>
      <w:r w:rsidR="00316FB7" w:rsidRPr="00F66719">
        <w:rPr>
          <w:rFonts w:ascii="Times New Roman" w:eastAsia="Times New Roman" w:hAnsi="Times New Roman" w:cs="Times New Roman"/>
          <w:sz w:val="24"/>
          <w:szCs w:val="24"/>
          <w:lang w:eastAsia="lt-LT"/>
        </w:rPr>
        <w:t>vertinimo kriterijai – galimybė pasitikrinti mokantis, teikti pagalbą, koreguoti procesą;</w:t>
      </w:r>
    </w:p>
    <w:p w:rsidR="00316FB7" w:rsidRPr="00F66719" w:rsidRDefault="00316FB7" w:rsidP="00316FB7">
      <w:pPr>
        <w:spacing w:after="0" w:line="360" w:lineRule="auto"/>
        <w:ind w:firstLine="540"/>
        <w:jc w:val="both"/>
        <w:rPr>
          <w:rFonts w:ascii="Times New Roman" w:eastAsia="Times New Roman" w:hAnsi="Times New Roman" w:cs="Times New Roman"/>
          <w:sz w:val="24"/>
          <w:szCs w:val="24"/>
          <w:lang w:eastAsia="lt-LT"/>
        </w:rPr>
      </w:pPr>
      <w:r w:rsidRPr="00F66719">
        <w:rPr>
          <w:rFonts w:ascii="Times New Roman" w:eastAsia="Times New Roman" w:hAnsi="Times New Roman" w:cs="Times New Roman"/>
          <w:sz w:val="24"/>
          <w:szCs w:val="24"/>
          <w:lang w:eastAsia="lt-LT"/>
        </w:rPr>
        <w:t>•</w:t>
      </w:r>
      <w:r w:rsidRPr="00F66719">
        <w:rPr>
          <w:rFonts w:ascii="Times New Roman" w:eastAsia="Times New Roman" w:hAnsi="Times New Roman" w:cs="Times New Roman"/>
          <w:sz w:val="24"/>
          <w:szCs w:val="24"/>
          <w:lang w:eastAsia="lt-LT"/>
        </w:rPr>
        <w:tab/>
        <w:t xml:space="preserve">galimybės įsivertinti, kaip pavyko. </w:t>
      </w:r>
    </w:p>
    <w:p w:rsidR="00316FB7" w:rsidRDefault="00316FB7" w:rsidP="00316FB7">
      <w:pPr>
        <w:spacing w:after="0" w:line="360" w:lineRule="auto"/>
        <w:ind w:firstLine="540"/>
        <w:jc w:val="both"/>
        <w:rPr>
          <w:rFonts w:ascii="Times New Roman" w:eastAsia="Times New Roman" w:hAnsi="Times New Roman" w:cs="Times New Roman"/>
          <w:sz w:val="24"/>
          <w:szCs w:val="24"/>
          <w:lang w:eastAsia="lt-LT"/>
        </w:rPr>
      </w:pPr>
      <w:r w:rsidRPr="00F66719">
        <w:rPr>
          <w:rFonts w:ascii="Times New Roman" w:eastAsia="Times New Roman" w:hAnsi="Times New Roman" w:cs="Times New Roman"/>
          <w:sz w:val="24"/>
          <w:szCs w:val="24"/>
          <w:lang w:eastAsia="lt-LT"/>
        </w:rPr>
        <w:t>•</w:t>
      </w:r>
      <w:r w:rsidRPr="00F66719">
        <w:rPr>
          <w:rFonts w:ascii="Times New Roman" w:eastAsia="Times New Roman" w:hAnsi="Times New Roman" w:cs="Times New Roman"/>
          <w:sz w:val="24"/>
          <w:szCs w:val="24"/>
          <w:lang w:eastAsia="lt-LT"/>
        </w:rPr>
        <w:tab/>
        <w:t xml:space="preserve">galimybė pakeisti tolesnio </w:t>
      </w:r>
      <w:proofErr w:type="spellStart"/>
      <w:r w:rsidRPr="00F66719">
        <w:rPr>
          <w:rFonts w:ascii="Times New Roman" w:eastAsia="Times New Roman" w:hAnsi="Times New Roman" w:cs="Times New Roman"/>
          <w:sz w:val="24"/>
          <w:szCs w:val="24"/>
          <w:lang w:eastAsia="lt-LT"/>
        </w:rPr>
        <w:t>mokymo(si</w:t>
      </w:r>
      <w:proofErr w:type="spellEnd"/>
      <w:r w:rsidRPr="00F66719">
        <w:rPr>
          <w:rFonts w:ascii="Times New Roman" w:eastAsia="Times New Roman" w:hAnsi="Times New Roman" w:cs="Times New Roman"/>
          <w:sz w:val="24"/>
          <w:szCs w:val="24"/>
          <w:lang w:eastAsia="lt-LT"/>
        </w:rPr>
        <w:t>) planą</w:t>
      </w:r>
      <w:r w:rsidR="006213C4">
        <w:rPr>
          <w:rFonts w:ascii="Times New Roman" w:eastAsia="Times New Roman" w:hAnsi="Times New Roman" w:cs="Times New Roman"/>
          <w:sz w:val="24"/>
          <w:szCs w:val="24"/>
          <w:lang w:eastAsia="lt-LT"/>
        </w:rPr>
        <w:t xml:space="preserve"> </w:t>
      </w:r>
      <w:r w:rsidRPr="00F66719">
        <w:rPr>
          <w:rFonts w:ascii="Times New Roman" w:eastAsia="Times New Roman" w:hAnsi="Times New Roman" w:cs="Times New Roman"/>
          <w:sz w:val="24"/>
          <w:szCs w:val="24"/>
          <w:lang w:eastAsia="lt-LT"/>
        </w:rPr>
        <w:t>/</w:t>
      </w:r>
      <w:r w:rsidR="006213C4">
        <w:rPr>
          <w:rFonts w:ascii="Times New Roman" w:eastAsia="Times New Roman" w:hAnsi="Times New Roman" w:cs="Times New Roman"/>
          <w:sz w:val="24"/>
          <w:szCs w:val="24"/>
          <w:lang w:eastAsia="lt-LT"/>
        </w:rPr>
        <w:t xml:space="preserve"> </w:t>
      </w:r>
      <w:r w:rsidRPr="00F66719">
        <w:rPr>
          <w:rFonts w:ascii="Times New Roman" w:eastAsia="Times New Roman" w:hAnsi="Times New Roman" w:cs="Times New Roman"/>
          <w:sz w:val="24"/>
          <w:szCs w:val="24"/>
          <w:lang w:eastAsia="lt-LT"/>
        </w:rPr>
        <w:t>veiklas.</w:t>
      </w:r>
    </w:p>
    <w:p w:rsidR="005B3055" w:rsidRDefault="005B3055" w:rsidP="00316FB7">
      <w:pPr>
        <w:spacing w:after="0" w:line="360" w:lineRule="auto"/>
        <w:ind w:firstLine="540"/>
        <w:jc w:val="both"/>
        <w:rPr>
          <w:rFonts w:ascii="Times New Roman" w:eastAsia="Times New Roman" w:hAnsi="Times New Roman" w:cs="Times New Roman"/>
          <w:sz w:val="24"/>
          <w:szCs w:val="24"/>
          <w:lang w:eastAsia="lt-LT"/>
        </w:rPr>
      </w:pPr>
    </w:p>
    <w:p w:rsidR="005B3055" w:rsidRDefault="005B3055" w:rsidP="00316FB7">
      <w:pPr>
        <w:spacing w:after="0" w:line="360" w:lineRule="auto"/>
        <w:ind w:firstLine="540"/>
        <w:jc w:val="both"/>
        <w:rPr>
          <w:rFonts w:ascii="Times New Roman" w:eastAsia="Times New Roman" w:hAnsi="Times New Roman" w:cs="Times New Roman"/>
          <w:sz w:val="24"/>
          <w:szCs w:val="24"/>
          <w:lang w:eastAsia="lt-LT"/>
        </w:rPr>
      </w:pPr>
    </w:p>
    <w:p w:rsidR="005B3055" w:rsidRPr="0049437E" w:rsidRDefault="005B3055" w:rsidP="005B3055">
      <w:pPr>
        <w:spacing w:after="0" w:line="360" w:lineRule="auto"/>
        <w:ind w:firstLine="540"/>
        <w:jc w:val="both"/>
        <w:rPr>
          <w:rFonts w:ascii="Times New Roman" w:eastAsia="Times New Roman" w:hAnsi="Times New Roman" w:cs="Times New Roman"/>
          <w:sz w:val="24"/>
          <w:szCs w:val="24"/>
          <w:lang w:eastAsia="lt-LT"/>
        </w:rPr>
      </w:pPr>
      <w:r w:rsidRPr="0010506B">
        <w:rPr>
          <w:rFonts w:ascii="Times New Roman" w:hAnsi="Times New Roman" w:cs="Times New Roman"/>
          <w:b/>
          <w:iCs/>
          <w:sz w:val="24"/>
          <w:szCs w:val="24"/>
        </w:rPr>
        <w:lastRenderedPageBreak/>
        <w:t>SVARBU!</w:t>
      </w:r>
      <w:r>
        <w:rPr>
          <w:iCs/>
        </w:rPr>
        <w:tab/>
      </w:r>
      <w:r w:rsidRPr="0049437E">
        <w:rPr>
          <w:rFonts w:ascii="Times New Roman" w:hAnsi="Times New Roman" w:cs="Times New Roman"/>
          <w:iCs/>
          <w:sz w:val="24"/>
          <w:szCs w:val="24"/>
        </w:rPr>
        <w:t>Kiekviena mokykla gali sukurti ar</w:t>
      </w:r>
      <w:r w:rsidR="005F45FC">
        <w:rPr>
          <w:rFonts w:ascii="Times New Roman" w:hAnsi="Times New Roman" w:cs="Times New Roman"/>
          <w:iCs/>
          <w:sz w:val="24"/>
          <w:szCs w:val="24"/>
        </w:rPr>
        <w:t xml:space="preserve"> pasirinkti tokią</w:t>
      </w:r>
      <w:r w:rsidRPr="0049437E">
        <w:rPr>
          <w:rFonts w:ascii="Times New Roman" w:hAnsi="Times New Roman" w:cs="Times New Roman"/>
          <w:iCs/>
          <w:sz w:val="24"/>
          <w:szCs w:val="24"/>
        </w:rPr>
        <w:t xml:space="preserve"> planavimo formą, kuri jai atrodo tinkama ir patogi naudotis.</w:t>
      </w:r>
      <w:r w:rsidRPr="0049437E">
        <w:t xml:space="preserve"> </w:t>
      </w:r>
      <w:r w:rsidRPr="0049437E">
        <w:rPr>
          <w:rFonts w:ascii="Times New Roman" w:hAnsi="Times New Roman" w:cs="Times New Roman"/>
          <w:iCs/>
          <w:sz w:val="24"/>
          <w:szCs w:val="24"/>
        </w:rPr>
        <w:t>Mokykloje susitariama dėl ugdymo turinio planavimo. Planuoti reikėtų lanksčiai, kad planai būtų nesunkiai keičiami atsižvelgiant į mokinių daromą pažangą, motyvaciją, mokymosi tempą ir mokyklos galimybes</w:t>
      </w:r>
      <w:r>
        <w:rPr>
          <w:rFonts w:ascii="Times New Roman" w:hAnsi="Times New Roman" w:cs="Times New Roman"/>
          <w:iCs/>
          <w:sz w:val="24"/>
          <w:szCs w:val="24"/>
        </w:rPr>
        <w:t>.</w:t>
      </w:r>
    </w:p>
    <w:p w:rsidR="0049437E" w:rsidRPr="00F66719" w:rsidRDefault="0049437E" w:rsidP="00316FB7">
      <w:pPr>
        <w:spacing w:after="0" w:line="360" w:lineRule="auto"/>
        <w:ind w:firstLine="540"/>
        <w:jc w:val="both"/>
        <w:rPr>
          <w:rFonts w:ascii="Times New Roman" w:eastAsia="Times New Roman" w:hAnsi="Times New Roman" w:cs="Times New Roman"/>
          <w:sz w:val="24"/>
          <w:szCs w:val="24"/>
          <w:lang w:eastAsia="lt-LT"/>
        </w:rPr>
      </w:pPr>
    </w:p>
    <w:p w:rsidR="00860EFF" w:rsidRDefault="00316FB7" w:rsidP="00316FB7">
      <w:pPr>
        <w:spacing w:after="0" w:line="360" w:lineRule="auto"/>
        <w:ind w:firstLine="567"/>
        <w:jc w:val="both"/>
        <w:rPr>
          <w:rFonts w:ascii="Times New Roman" w:eastAsia="Times New Roman" w:hAnsi="Times New Roman" w:cs="Times New Roman"/>
          <w:sz w:val="24"/>
          <w:szCs w:val="24"/>
          <w:lang w:eastAsia="lt-LT"/>
        </w:rPr>
      </w:pPr>
      <w:r w:rsidRPr="00574217">
        <w:rPr>
          <w:rFonts w:ascii="Times New Roman" w:eastAsia="Times New Roman" w:hAnsi="Times New Roman" w:cs="Times New Roman"/>
          <w:sz w:val="24"/>
          <w:szCs w:val="24"/>
          <w:lang w:eastAsia="lt-LT"/>
        </w:rPr>
        <w:t xml:space="preserve">Toliau pateikiami </w:t>
      </w:r>
      <w:r w:rsidRPr="00EC57E4">
        <w:rPr>
          <w:rFonts w:ascii="Times New Roman" w:eastAsia="Times New Roman" w:hAnsi="Times New Roman" w:cs="Times New Roman"/>
          <w:sz w:val="24"/>
          <w:szCs w:val="24"/>
          <w:lang w:eastAsia="lt-LT"/>
        </w:rPr>
        <w:t xml:space="preserve">ilgalaikių </w:t>
      </w:r>
      <w:r w:rsidRPr="00574217">
        <w:rPr>
          <w:rFonts w:ascii="Times New Roman" w:eastAsia="Times New Roman" w:hAnsi="Times New Roman" w:cs="Times New Roman"/>
          <w:sz w:val="24"/>
          <w:szCs w:val="24"/>
          <w:lang w:eastAsia="lt-LT"/>
        </w:rPr>
        <w:t xml:space="preserve">(metinių) ir trumpalaikių planų pavyzdžiai yra tik vienas iš galimų būdų perskirstyti </w:t>
      </w:r>
      <w:r w:rsidR="006213C4">
        <w:rPr>
          <w:rFonts w:ascii="Times New Roman" w:eastAsia="Times New Roman" w:hAnsi="Times New Roman" w:cs="Times New Roman"/>
          <w:sz w:val="24"/>
          <w:szCs w:val="24"/>
          <w:lang w:eastAsia="lt-LT"/>
        </w:rPr>
        <w:t>11–</w:t>
      </w:r>
      <w:bookmarkStart w:id="0" w:name="_GoBack"/>
      <w:bookmarkEnd w:id="0"/>
      <w:r w:rsidRPr="00265454">
        <w:rPr>
          <w:rFonts w:ascii="Times New Roman" w:eastAsia="Times New Roman" w:hAnsi="Times New Roman" w:cs="Times New Roman"/>
          <w:sz w:val="24"/>
          <w:szCs w:val="24"/>
          <w:lang w:eastAsia="lt-LT"/>
        </w:rPr>
        <w:t xml:space="preserve">12 klasių </w:t>
      </w:r>
      <w:r w:rsidR="00265454">
        <w:rPr>
          <w:rFonts w:ascii="Times New Roman" w:eastAsia="Times New Roman" w:hAnsi="Times New Roman" w:cs="Times New Roman"/>
          <w:sz w:val="24"/>
          <w:szCs w:val="24"/>
          <w:lang w:eastAsia="lt-LT"/>
        </w:rPr>
        <w:t>B</w:t>
      </w:r>
      <w:r w:rsidRPr="00265454">
        <w:rPr>
          <w:rFonts w:ascii="Times New Roman" w:eastAsia="Times New Roman" w:hAnsi="Times New Roman" w:cs="Times New Roman"/>
          <w:sz w:val="24"/>
          <w:szCs w:val="24"/>
          <w:lang w:eastAsia="lt-LT"/>
        </w:rPr>
        <w:t xml:space="preserve">endrąją </w:t>
      </w:r>
      <w:r w:rsidR="00265454">
        <w:rPr>
          <w:rFonts w:ascii="Times New Roman" w:eastAsia="Times New Roman" w:hAnsi="Times New Roman" w:cs="Times New Roman"/>
          <w:sz w:val="24"/>
          <w:szCs w:val="24"/>
          <w:lang w:eastAsia="lt-LT"/>
        </w:rPr>
        <w:t xml:space="preserve">lietuvių kalbos ir literatūros </w:t>
      </w:r>
      <w:r w:rsidRPr="00265454">
        <w:rPr>
          <w:rFonts w:ascii="Times New Roman" w:eastAsia="Times New Roman" w:hAnsi="Times New Roman" w:cs="Times New Roman"/>
          <w:sz w:val="24"/>
          <w:szCs w:val="24"/>
          <w:lang w:eastAsia="lt-LT"/>
        </w:rPr>
        <w:t>programą</w:t>
      </w:r>
      <w:r w:rsidR="001F51BC">
        <w:rPr>
          <w:rFonts w:ascii="Times New Roman" w:eastAsia="Times New Roman" w:hAnsi="Times New Roman" w:cs="Times New Roman"/>
          <w:sz w:val="24"/>
          <w:szCs w:val="24"/>
          <w:lang w:eastAsia="lt-LT"/>
        </w:rPr>
        <w:t xml:space="preserve"> (patvirtintą</w:t>
      </w:r>
      <w:r w:rsidR="001F51BC" w:rsidRPr="001F51BC">
        <w:rPr>
          <w:rFonts w:ascii="Times New Roman" w:eastAsia="Times New Roman" w:hAnsi="Times New Roman" w:cs="Times New Roman"/>
          <w:sz w:val="24"/>
          <w:szCs w:val="24"/>
          <w:lang w:eastAsia="lt-LT"/>
        </w:rPr>
        <w:t xml:space="preserve"> Lietuvos Respublikos švietimo ir mokslo ministro 2011 m. vasario 21 d. įsakymu Nr. V-269</w:t>
      </w:r>
      <w:r w:rsidR="001F51BC">
        <w:rPr>
          <w:rFonts w:ascii="Times New Roman" w:eastAsia="Times New Roman" w:hAnsi="Times New Roman" w:cs="Times New Roman"/>
          <w:sz w:val="24"/>
          <w:szCs w:val="24"/>
          <w:lang w:eastAsia="lt-LT"/>
        </w:rPr>
        <w:t>)</w:t>
      </w:r>
      <w:r w:rsidRPr="00265454">
        <w:rPr>
          <w:rFonts w:ascii="Times New Roman" w:eastAsia="Times New Roman" w:hAnsi="Times New Roman" w:cs="Times New Roman"/>
          <w:sz w:val="24"/>
          <w:szCs w:val="24"/>
          <w:lang w:eastAsia="lt-LT"/>
        </w:rPr>
        <w:t xml:space="preserve"> i</w:t>
      </w:r>
      <w:r w:rsidRPr="00574217">
        <w:rPr>
          <w:rFonts w:ascii="Times New Roman" w:eastAsia="Times New Roman" w:hAnsi="Times New Roman" w:cs="Times New Roman"/>
          <w:sz w:val="24"/>
          <w:szCs w:val="24"/>
          <w:lang w:eastAsia="lt-LT"/>
        </w:rPr>
        <w:t>r numatyti, kas galėtų būti įgyvendinta per vienerius mokslo metus ar atskirus moks</w:t>
      </w:r>
      <w:r w:rsidR="001F51BC">
        <w:rPr>
          <w:rFonts w:ascii="Times New Roman" w:eastAsia="Times New Roman" w:hAnsi="Times New Roman" w:cs="Times New Roman"/>
          <w:sz w:val="24"/>
          <w:szCs w:val="24"/>
          <w:lang w:eastAsia="lt-LT"/>
        </w:rPr>
        <w:t xml:space="preserve">lo metų etapus pritaikant </w:t>
      </w:r>
      <w:r w:rsidRPr="00574217">
        <w:rPr>
          <w:rFonts w:ascii="Times New Roman" w:eastAsia="Times New Roman" w:hAnsi="Times New Roman" w:cs="Times New Roman"/>
          <w:sz w:val="24"/>
          <w:szCs w:val="24"/>
          <w:lang w:eastAsia="lt-LT"/>
        </w:rPr>
        <w:t>galiojančius vadovėlius, pasiremiant per gimtosios kalbos pamokas</w:t>
      </w:r>
      <w:r w:rsidR="001F51BC">
        <w:rPr>
          <w:rFonts w:ascii="Times New Roman" w:eastAsia="Times New Roman" w:hAnsi="Times New Roman" w:cs="Times New Roman"/>
          <w:sz w:val="24"/>
          <w:szCs w:val="24"/>
          <w:lang w:eastAsia="lt-LT"/>
        </w:rPr>
        <w:t xml:space="preserve"> (mokyklose tautinės mažumos kalba)</w:t>
      </w:r>
      <w:r w:rsidRPr="00574217">
        <w:rPr>
          <w:rFonts w:ascii="Times New Roman" w:eastAsia="Times New Roman" w:hAnsi="Times New Roman" w:cs="Times New Roman"/>
          <w:sz w:val="24"/>
          <w:szCs w:val="24"/>
          <w:lang w:eastAsia="lt-LT"/>
        </w:rPr>
        <w:t xml:space="preserve"> mokinių įgytomis žiniomis ir gebėjimais</w:t>
      </w:r>
      <w:r>
        <w:rPr>
          <w:rFonts w:ascii="Times New Roman" w:eastAsia="Times New Roman" w:hAnsi="Times New Roman" w:cs="Times New Roman"/>
          <w:sz w:val="24"/>
          <w:szCs w:val="24"/>
          <w:lang w:eastAsia="lt-LT"/>
        </w:rPr>
        <w:t xml:space="preserve">. </w:t>
      </w:r>
    </w:p>
    <w:p w:rsidR="00B710B8" w:rsidRPr="00B710B8" w:rsidRDefault="00B710B8" w:rsidP="00B710B8">
      <w:pPr>
        <w:rPr>
          <w:lang w:eastAsia="ru-RU"/>
        </w:rPr>
      </w:pPr>
      <w:bookmarkStart w:id="1" w:name="_Toc276648275"/>
    </w:p>
    <w:p w:rsidR="00B710B8" w:rsidRPr="00570AE6" w:rsidRDefault="00B710B8" w:rsidP="00B710B8">
      <w:pPr>
        <w:jc w:val="both"/>
        <w:rPr>
          <w:rFonts w:ascii="Times New Roman" w:hAnsi="Times New Roman" w:cs="Times New Roman"/>
          <w:b/>
          <w:i/>
          <w:sz w:val="24"/>
          <w:szCs w:val="24"/>
        </w:rPr>
      </w:pPr>
      <w:r w:rsidRPr="00570AE6">
        <w:rPr>
          <w:rFonts w:ascii="Times New Roman" w:hAnsi="Times New Roman" w:cs="Times New Roman"/>
          <w:b/>
          <w:i/>
          <w:sz w:val="24"/>
          <w:szCs w:val="24"/>
        </w:rPr>
        <w:t xml:space="preserve">Daugiau informacijos </w:t>
      </w:r>
      <w:r w:rsidR="00D2773A">
        <w:rPr>
          <w:rFonts w:ascii="Times New Roman" w:hAnsi="Times New Roman" w:cs="Times New Roman"/>
          <w:b/>
          <w:i/>
          <w:sz w:val="24"/>
          <w:szCs w:val="24"/>
        </w:rPr>
        <w:t xml:space="preserve">apie planavimą </w:t>
      </w:r>
      <w:r w:rsidRPr="00570AE6">
        <w:rPr>
          <w:rFonts w:ascii="Times New Roman" w:hAnsi="Times New Roman" w:cs="Times New Roman"/>
          <w:b/>
          <w:i/>
          <w:sz w:val="24"/>
          <w:szCs w:val="24"/>
        </w:rPr>
        <w:t>galite rasti šiuose šaltiniuose:</w:t>
      </w:r>
    </w:p>
    <w:p w:rsidR="00B710B8" w:rsidRPr="00570AE6" w:rsidRDefault="00B710B8" w:rsidP="00B710B8">
      <w:pPr>
        <w:jc w:val="both"/>
        <w:rPr>
          <w:rFonts w:ascii="Times New Roman" w:hAnsi="Times New Roman" w:cs="Times New Roman"/>
          <w:sz w:val="24"/>
          <w:szCs w:val="24"/>
        </w:rPr>
      </w:pPr>
      <w:proofErr w:type="spellStart"/>
      <w:r w:rsidRPr="00BD08E1">
        <w:rPr>
          <w:rFonts w:ascii="Times New Roman" w:hAnsi="Times New Roman" w:cs="Times New Roman"/>
          <w:sz w:val="24"/>
          <w:szCs w:val="24"/>
          <w:lang w:val="en-US"/>
        </w:rPr>
        <w:t>Arends</w:t>
      </w:r>
      <w:proofErr w:type="spellEnd"/>
      <w:r w:rsidRPr="00BD08E1">
        <w:rPr>
          <w:rFonts w:ascii="Times New Roman" w:hAnsi="Times New Roman" w:cs="Times New Roman"/>
          <w:sz w:val="24"/>
          <w:szCs w:val="24"/>
          <w:lang w:val="en-US"/>
        </w:rPr>
        <w:t xml:space="preserve"> </w:t>
      </w:r>
      <w:proofErr w:type="gramStart"/>
      <w:r w:rsidRPr="00570AE6">
        <w:rPr>
          <w:rFonts w:ascii="Times New Roman" w:hAnsi="Times New Roman" w:cs="Times New Roman"/>
          <w:sz w:val="24"/>
          <w:szCs w:val="24"/>
        </w:rPr>
        <w:t>R.I..</w:t>
      </w:r>
      <w:proofErr w:type="gramEnd"/>
      <w:r w:rsidRPr="00570AE6">
        <w:rPr>
          <w:rFonts w:ascii="Times New Roman" w:hAnsi="Times New Roman" w:cs="Times New Roman"/>
          <w:sz w:val="24"/>
          <w:szCs w:val="24"/>
        </w:rPr>
        <w:t xml:space="preserve"> Mokomės mokyti. </w:t>
      </w:r>
      <w:r w:rsidR="005F7F94">
        <w:rPr>
          <w:rFonts w:ascii="Times New Roman" w:hAnsi="Times New Roman" w:cs="Times New Roman"/>
          <w:sz w:val="24"/>
          <w:szCs w:val="24"/>
        </w:rPr>
        <w:t>Vilnius: Margi raštai</w:t>
      </w:r>
      <w:r w:rsidRPr="00570AE6">
        <w:rPr>
          <w:rFonts w:ascii="Times New Roman" w:hAnsi="Times New Roman" w:cs="Times New Roman"/>
          <w:sz w:val="24"/>
          <w:szCs w:val="24"/>
        </w:rPr>
        <w:t>, 2008</w:t>
      </w:r>
      <w:r w:rsidR="005F7F94">
        <w:rPr>
          <w:rFonts w:ascii="Times New Roman" w:hAnsi="Times New Roman" w:cs="Times New Roman"/>
          <w:sz w:val="24"/>
          <w:szCs w:val="24"/>
        </w:rPr>
        <w:t>.</w:t>
      </w:r>
    </w:p>
    <w:p w:rsidR="00B710B8" w:rsidRPr="00570AE6" w:rsidRDefault="00B710B8" w:rsidP="00B710B8">
      <w:pPr>
        <w:jc w:val="both"/>
        <w:rPr>
          <w:rFonts w:ascii="Times New Roman" w:hAnsi="Times New Roman" w:cs="Times New Roman"/>
          <w:sz w:val="24"/>
          <w:szCs w:val="24"/>
        </w:rPr>
      </w:pPr>
      <w:r w:rsidRPr="00570AE6">
        <w:rPr>
          <w:rFonts w:ascii="Times New Roman" w:hAnsi="Times New Roman" w:cs="Times New Roman"/>
          <w:sz w:val="24"/>
          <w:szCs w:val="24"/>
        </w:rPr>
        <w:t>Ko reikia šiuolaikiniam mokytojui? Aktualus mokytojų kvalifikacijos tobulinimo turinys. Mokomoji knyga mokyto</w:t>
      </w:r>
      <w:r w:rsidR="005F7F94">
        <w:rPr>
          <w:rFonts w:ascii="Times New Roman" w:hAnsi="Times New Roman" w:cs="Times New Roman"/>
          <w:sz w:val="24"/>
          <w:szCs w:val="24"/>
        </w:rPr>
        <w:t>jams. – Vilnius: UAB „</w:t>
      </w:r>
      <w:proofErr w:type="spellStart"/>
      <w:r w:rsidR="005F7F94">
        <w:rPr>
          <w:rFonts w:ascii="Times New Roman" w:hAnsi="Times New Roman" w:cs="Times New Roman"/>
          <w:sz w:val="24"/>
          <w:szCs w:val="24"/>
        </w:rPr>
        <w:t>Lodvila</w:t>
      </w:r>
      <w:proofErr w:type="spellEnd"/>
      <w:r w:rsidR="005F7F94">
        <w:rPr>
          <w:rFonts w:ascii="Times New Roman" w:hAnsi="Times New Roman" w:cs="Times New Roman"/>
          <w:sz w:val="24"/>
          <w:szCs w:val="24"/>
        </w:rPr>
        <w:t xml:space="preserve">“, </w:t>
      </w:r>
      <w:r w:rsidRPr="00570AE6">
        <w:rPr>
          <w:rFonts w:ascii="Times New Roman" w:hAnsi="Times New Roman" w:cs="Times New Roman"/>
          <w:sz w:val="24"/>
          <w:szCs w:val="24"/>
        </w:rPr>
        <w:t>2008.</w:t>
      </w:r>
    </w:p>
    <w:p w:rsidR="00B710B8" w:rsidRPr="00570AE6" w:rsidRDefault="00B710B8" w:rsidP="00B710B8">
      <w:pPr>
        <w:jc w:val="both"/>
        <w:rPr>
          <w:rFonts w:ascii="Times New Roman" w:hAnsi="Times New Roman" w:cs="Times New Roman"/>
          <w:sz w:val="24"/>
          <w:szCs w:val="24"/>
        </w:rPr>
      </w:pPr>
      <w:r w:rsidRPr="00BD08E1">
        <w:rPr>
          <w:rFonts w:ascii="Times New Roman" w:hAnsi="Times New Roman" w:cs="Times New Roman"/>
          <w:sz w:val="24"/>
          <w:szCs w:val="24"/>
          <w:lang w:val="en-US"/>
        </w:rPr>
        <w:t>Petty G.</w:t>
      </w:r>
      <w:r w:rsidR="00892DFA">
        <w:rPr>
          <w:rFonts w:ascii="Times New Roman" w:hAnsi="Times New Roman" w:cs="Times New Roman"/>
          <w:sz w:val="24"/>
          <w:szCs w:val="24"/>
        </w:rPr>
        <w:t xml:space="preserve"> Įrodymais </w:t>
      </w:r>
      <w:r w:rsidRPr="00570AE6">
        <w:rPr>
          <w:rFonts w:ascii="Times New Roman" w:hAnsi="Times New Roman" w:cs="Times New Roman"/>
          <w:sz w:val="24"/>
          <w:szCs w:val="24"/>
        </w:rPr>
        <w:t>grįsta</w:t>
      </w:r>
      <w:r w:rsidR="005F7F94">
        <w:rPr>
          <w:rFonts w:ascii="Times New Roman" w:hAnsi="Times New Roman" w:cs="Times New Roman"/>
          <w:sz w:val="24"/>
          <w:szCs w:val="24"/>
        </w:rPr>
        <w:t xml:space="preserve">s mokymas. Vilnius: </w:t>
      </w:r>
      <w:r w:rsidR="005F7F94" w:rsidRPr="00BD08E1">
        <w:rPr>
          <w:rFonts w:ascii="Times New Roman" w:hAnsi="Times New Roman" w:cs="Times New Roman"/>
          <w:sz w:val="24"/>
          <w:szCs w:val="24"/>
          <w:lang w:val="la-Latn"/>
        </w:rPr>
        <w:t>Tyto alba,</w:t>
      </w:r>
      <w:r w:rsidR="005F7F94">
        <w:rPr>
          <w:rFonts w:ascii="Times New Roman" w:hAnsi="Times New Roman" w:cs="Times New Roman"/>
          <w:sz w:val="24"/>
          <w:szCs w:val="24"/>
        </w:rPr>
        <w:t xml:space="preserve"> </w:t>
      </w:r>
      <w:r w:rsidRPr="00570AE6">
        <w:rPr>
          <w:rFonts w:ascii="Times New Roman" w:hAnsi="Times New Roman" w:cs="Times New Roman"/>
          <w:sz w:val="24"/>
          <w:szCs w:val="24"/>
        </w:rPr>
        <w:t>2008</w:t>
      </w:r>
      <w:r w:rsidR="005F7F94">
        <w:rPr>
          <w:rFonts w:ascii="Times New Roman" w:hAnsi="Times New Roman" w:cs="Times New Roman"/>
          <w:sz w:val="24"/>
          <w:szCs w:val="24"/>
        </w:rPr>
        <w:t>.</w:t>
      </w:r>
    </w:p>
    <w:p w:rsidR="00B710B8" w:rsidRPr="00570AE6" w:rsidRDefault="00B710B8" w:rsidP="00B710B8">
      <w:pPr>
        <w:jc w:val="both"/>
        <w:rPr>
          <w:rFonts w:ascii="Times New Roman" w:hAnsi="Times New Roman" w:cs="Times New Roman"/>
          <w:sz w:val="24"/>
          <w:szCs w:val="24"/>
        </w:rPr>
      </w:pPr>
      <w:r w:rsidRPr="00BD08E1">
        <w:rPr>
          <w:rFonts w:ascii="Times New Roman" w:hAnsi="Times New Roman" w:cs="Times New Roman"/>
          <w:sz w:val="24"/>
          <w:szCs w:val="24"/>
          <w:lang w:val="en-US"/>
        </w:rPr>
        <w:t>Petty</w:t>
      </w:r>
      <w:r w:rsidRPr="00570AE6">
        <w:rPr>
          <w:rFonts w:ascii="Times New Roman" w:hAnsi="Times New Roman" w:cs="Times New Roman"/>
          <w:sz w:val="24"/>
          <w:szCs w:val="24"/>
        </w:rPr>
        <w:t xml:space="preserve"> G. Šiuolaikini</w:t>
      </w:r>
      <w:r w:rsidR="005F7F94">
        <w:rPr>
          <w:rFonts w:ascii="Times New Roman" w:hAnsi="Times New Roman" w:cs="Times New Roman"/>
          <w:sz w:val="24"/>
          <w:szCs w:val="24"/>
        </w:rPr>
        <w:t xml:space="preserve">s mokymas. Vilnius: </w:t>
      </w:r>
      <w:r w:rsidR="005F7F94" w:rsidRPr="00BD08E1">
        <w:rPr>
          <w:rFonts w:ascii="Times New Roman" w:hAnsi="Times New Roman" w:cs="Times New Roman"/>
          <w:sz w:val="24"/>
          <w:szCs w:val="24"/>
          <w:lang w:val="la-Latn"/>
        </w:rPr>
        <w:t>Tyto alba</w:t>
      </w:r>
      <w:r w:rsidR="005F7F94">
        <w:rPr>
          <w:rFonts w:ascii="Times New Roman" w:hAnsi="Times New Roman" w:cs="Times New Roman"/>
          <w:sz w:val="24"/>
          <w:szCs w:val="24"/>
        </w:rPr>
        <w:t xml:space="preserve">, </w:t>
      </w:r>
      <w:r w:rsidRPr="00570AE6">
        <w:rPr>
          <w:rFonts w:ascii="Times New Roman" w:hAnsi="Times New Roman" w:cs="Times New Roman"/>
          <w:sz w:val="24"/>
          <w:szCs w:val="24"/>
        </w:rPr>
        <w:t>2006</w:t>
      </w:r>
      <w:r w:rsidR="005F7F94">
        <w:rPr>
          <w:rFonts w:ascii="Times New Roman" w:hAnsi="Times New Roman" w:cs="Times New Roman"/>
          <w:sz w:val="24"/>
          <w:szCs w:val="24"/>
        </w:rPr>
        <w:t>.</w:t>
      </w:r>
    </w:p>
    <w:p w:rsidR="00B710B8" w:rsidRPr="001C3D83" w:rsidRDefault="00B710B8" w:rsidP="001C3D83">
      <w:pPr>
        <w:jc w:val="both"/>
        <w:rPr>
          <w:rFonts w:ascii="Times New Roman" w:hAnsi="Times New Roman" w:cs="Times New Roman"/>
          <w:sz w:val="24"/>
          <w:szCs w:val="24"/>
        </w:rPr>
      </w:pPr>
      <w:r w:rsidRPr="00570AE6">
        <w:rPr>
          <w:rFonts w:ascii="Times New Roman" w:hAnsi="Times New Roman" w:cs="Times New Roman"/>
          <w:sz w:val="24"/>
          <w:szCs w:val="24"/>
        </w:rPr>
        <w:t xml:space="preserve">Refleksyvusis mokymas: veiksminga ir duomenimis paremta profesinė praktika / </w:t>
      </w:r>
      <w:r w:rsidRPr="00BD08E1">
        <w:rPr>
          <w:rFonts w:ascii="Times New Roman" w:hAnsi="Times New Roman" w:cs="Times New Roman"/>
          <w:sz w:val="24"/>
          <w:szCs w:val="24"/>
          <w:lang w:val="en-US"/>
        </w:rPr>
        <w:t>Andrew Pollard</w:t>
      </w:r>
      <w:r w:rsidRPr="00570AE6">
        <w:rPr>
          <w:rFonts w:ascii="Times New Roman" w:hAnsi="Times New Roman" w:cs="Times New Roman"/>
          <w:sz w:val="24"/>
          <w:szCs w:val="24"/>
        </w:rPr>
        <w:t>. – Vilnius: Garnelis, 2006</w:t>
      </w:r>
      <w:r w:rsidR="00E64DD0">
        <w:rPr>
          <w:rFonts w:ascii="Times New Roman" w:hAnsi="Times New Roman" w:cs="Times New Roman"/>
          <w:sz w:val="24"/>
          <w:szCs w:val="24"/>
        </w:rPr>
        <w:t>.</w:t>
      </w:r>
      <w:bookmarkEnd w:id="1"/>
    </w:p>
    <w:sectPr w:rsidR="00B710B8" w:rsidRPr="001C3D83" w:rsidSect="00AA721C">
      <w:footerReference w:type="default" r:id="rId11"/>
      <w:pgSz w:w="16838" w:h="11906" w:orient="landscape"/>
      <w:pgMar w:top="1134" w:right="1134" w:bottom="1134" w:left="1701" w:header="567" w:footer="567" w:gutter="0"/>
      <w:cols w:space="1296"/>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972B26" w:rsidRDefault="00972B26" w:rsidP="008A1DDE">
      <w:pPr>
        <w:spacing w:after="0" w:line="240" w:lineRule="auto"/>
      </w:pPr>
      <w:r>
        <w:separator/>
      </w:r>
    </w:p>
  </w:endnote>
  <w:endnote w:type="continuationSeparator" w:id="0">
    <w:p w:rsidR="00972B26" w:rsidRDefault="00972B26" w:rsidP="008A1DD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BA"/>
    <w:family w:val="roman"/>
    <w:pitch w:val="variable"/>
    <w:sig w:usb0="E0002EFF" w:usb1="C0007843" w:usb2="00000009" w:usb3="00000000" w:csb0="000001FF" w:csb1="00000000"/>
  </w:font>
  <w:font w:name="Courier New">
    <w:panose1 w:val="02070309020205020404"/>
    <w:charset w:val="BA"/>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BA"/>
    <w:family w:val="swiss"/>
    <w:pitch w:val="variable"/>
    <w:sig w:usb0="E00002FF" w:usb1="4000ACFF" w:usb2="00000001" w:usb3="00000000" w:csb0="0000019F" w:csb1="00000000"/>
  </w:font>
  <w:font w:name="Arial">
    <w:panose1 w:val="020B0604020202020204"/>
    <w:charset w:val="BA"/>
    <w:family w:val="swiss"/>
    <w:pitch w:val="variable"/>
    <w:sig w:usb0="E0002AFF" w:usb1="C0007843" w:usb2="00000009" w:usb3="00000000" w:csb0="000001FF" w:csb1="00000000"/>
  </w:font>
  <w:font w:name="Tahoma">
    <w:panose1 w:val="020B0604030504040204"/>
    <w:charset w:val="BA"/>
    <w:family w:val="swiss"/>
    <w:pitch w:val="variable"/>
    <w:sig w:usb0="E1002EFF" w:usb1="C000605B" w:usb2="00000029" w:usb3="00000000" w:csb0="000101FF" w:csb1="00000000"/>
  </w:font>
  <w:font w:name="Arial Narrow">
    <w:panose1 w:val="020B0606020202030204"/>
    <w:charset w:val="BA"/>
    <w:family w:val="swiss"/>
    <w:pitch w:val="variable"/>
    <w:sig w:usb0="00000287" w:usb1="00000800" w:usb2="00000000" w:usb3="00000000" w:csb0="000000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953251772"/>
      <w:docPartObj>
        <w:docPartGallery w:val="Page Numbers (Bottom of Page)"/>
        <w:docPartUnique/>
      </w:docPartObj>
    </w:sdtPr>
    <w:sdtEndPr/>
    <w:sdtContent>
      <w:p w:rsidR="008A1DDE" w:rsidRDefault="008A1DDE">
        <w:pPr>
          <w:pStyle w:val="Footer"/>
          <w:jc w:val="right"/>
        </w:pPr>
        <w:r>
          <w:fldChar w:fldCharType="begin"/>
        </w:r>
        <w:r>
          <w:instrText>PAGE   \* MERGEFORMAT</w:instrText>
        </w:r>
        <w:r>
          <w:fldChar w:fldCharType="separate"/>
        </w:r>
        <w:r w:rsidR="006213C4">
          <w:rPr>
            <w:noProof/>
          </w:rPr>
          <w:t>8</w:t>
        </w:r>
        <w:r>
          <w:fldChar w:fldCharType="end"/>
        </w:r>
      </w:p>
    </w:sdtContent>
  </w:sdt>
  <w:p w:rsidR="008A1DDE" w:rsidRDefault="008A1DDE">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972B26" w:rsidRDefault="00972B26" w:rsidP="008A1DDE">
      <w:pPr>
        <w:spacing w:after="0" w:line="240" w:lineRule="auto"/>
      </w:pPr>
      <w:r>
        <w:separator/>
      </w:r>
    </w:p>
  </w:footnote>
  <w:footnote w:type="continuationSeparator" w:id="0">
    <w:p w:rsidR="00972B26" w:rsidRDefault="00972B26" w:rsidP="008A1DDE">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B6B4230"/>
    <w:multiLevelType w:val="hybridMultilevel"/>
    <w:tmpl w:val="BC4C2D32"/>
    <w:lvl w:ilvl="0" w:tplc="04270001">
      <w:start w:val="1"/>
      <w:numFmt w:val="bullet"/>
      <w:lvlText w:val=""/>
      <w:lvlJc w:val="left"/>
      <w:pPr>
        <w:ind w:left="1440" w:hanging="360"/>
      </w:pPr>
      <w:rPr>
        <w:rFonts w:ascii="Symbol" w:hAnsi="Symbol" w:hint="default"/>
      </w:rPr>
    </w:lvl>
    <w:lvl w:ilvl="1" w:tplc="04270003" w:tentative="1">
      <w:start w:val="1"/>
      <w:numFmt w:val="bullet"/>
      <w:lvlText w:val="o"/>
      <w:lvlJc w:val="left"/>
      <w:pPr>
        <w:ind w:left="2160" w:hanging="360"/>
      </w:pPr>
      <w:rPr>
        <w:rFonts w:ascii="Courier New" w:hAnsi="Courier New" w:cs="Courier New" w:hint="default"/>
      </w:rPr>
    </w:lvl>
    <w:lvl w:ilvl="2" w:tplc="04270005" w:tentative="1">
      <w:start w:val="1"/>
      <w:numFmt w:val="bullet"/>
      <w:lvlText w:val=""/>
      <w:lvlJc w:val="left"/>
      <w:pPr>
        <w:ind w:left="2880" w:hanging="360"/>
      </w:pPr>
      <w:rPr>
        <w:rFonts w:ascii="Wingdings" w:hAnsi="Wingdings" w:hint="default"/>
      </w:rPr>
    </w:lvl>
    <w:lvl w:ilvl="3" w:tplc="04270001" w:tentative="1">
      <w:start w:val="1"/>
      <w:numFmt w:val="bullet"/>
      <w:lvlText w:val=""/>
      <w:lvlJc w:val="left"/>
      <w:pPr>
        <w:ind w:left="3600" w:hanging="360"/>
      </w:pPr>
      <w:rPr>
        <w:rFonts w:ascii="Symbol" w:hAnsi="Symbol" w:hint="default"/>
      </w:rPr>
    </w:lvl>
    <w:lvl w:ilvl="4" w:tplc="04270003" w:tentative="1">
      <w:start w:val="1"/>
      <w:numFmt w:val="bullet"/>
      <w:lvlText w:val="o"/>
      <w:lvlJc w:val="left"/>
      <w:pPr>
        <w:ind w:left="4320" w:hanging="360"/>
      </w:pPr>
      <w:rPr>
        <w:rFonts w:ascii="Courier New" w:hAnsi="Courier New" w:cs="Courier New" w:hint="default"/>
      </w:rPr>
    </w:lvl>
    <w:lvl w:ilvl="5" w:tplc="04270005" w:tentative="1">
      <w:start w:val="1"/>
      <w:numFmt w:val="bullet"/>
      <w:lvlText w:val=""/>
      <w:lvlJc w:val="left"/>
      <w:pPr>
        <w:ind w:left="5040" w:hanging="360"/>
      </w:pPr>
      <w:rPr>
        <w:rFonts w:ascii="Wingdings" w:hAnsi="Wingdings" w:hint="default"/>
      </w:rPr>
    </w:lvl>
    <w:lvl w:ilvl="6" w:tplc="04270001" w:tentative="1">
      <w:start w:val="1"/>
      <w:numFmt w:val="bullet"/>
      <w:lvlText w:val=""/>
      <w:lvlJc w:val="left"/>
      <w:pPr>
        <w:ind w:left="5760" w:hanging="360"/>
      </w:pPr>
      <w:rPr>
        <w:rFonts w:ascii="Symbol" w:hAnsi="Symbol" w:hint="default"/>
      </w:rPr>
    </w:lvl>
    <w:lvl w:ilvl="7" w:tplc="04270003" w:tentative="1">
      <w:start w:val="1"/>
      <w:numFmt w:val="bullet"/>
      <w:lvlText w:val="o"/>
      <w:lvlJc w:val="left"/>
      <w:pPr>
        <w:ind w:left="6480" w:hanging="360"/>
      </w:pPr>
      <w:rPr>
        <w:rFonts w:ascii="Courier New" w:hAnsi="Courier New" w:cs="Courier New" w:hint="default"/>
      </w:rPr>
    </w:lvl>
    <w:lvl w:ilvl="8" w:tplc="04270005" w:tentative="1">
      <w:start w:val="1"/>
      <w:numFmt w:val="bullet"/>
      <w:lvlText w:val=""/>
      <w:lvlJc w:val="left"/>
      <w:pPr>
        <w:ind w:left="7200" w:hanging="360"/>
      </w:pPr>
      <w:rPr>
        <w:rFonts w:ascii="Wingdings" w:hAnsi="Wingdings" w:hint="default"/>
      </w:rPr>
    </w:lvl>
  </w:abstractNum>
  <w:abstractNum w:abstractNumId="1">
    <w:nsid w:val="0D40723B"/>
    <w:multiLevelType w:val="hybridMultilevel"/>
    <w:tmpl w:val="1C0ECF0A"/>
    <w:lvl w:ilvl="0" w:tplc="697AE550">
      <w:start w:val="1"/>
      <w:numFmt w:val="bullet"/>
      <w:lvlText w:val="•"/>
      <w:lvlJc w:val="left"/>
      <w:pPr>
        <w:tabs>
          <w:tab w:val="num" w:pos="720"/>
        </w:tabs>
        <w:ind w:left="720" w:hanging="360"/>
      </w:pPr>
      <w:rPr>
        <w:rFonts w:ascii="Times New Roman" w:hAnsi="Times New Roman" w:cs="Times New Roman" w:hint="default"/>
      </w:rPr>
    </w:lvl>
    <w:lvl w:ilvl="1" w:tplc="CA1892A8">
      <w:start w:val="1"/>
      <w:numFmt w:val="bullet"/>
      <w:lvlText w:val="•"/>
      <w:lvlJc w:val="left"/>
      <w:pPr>
        <w:tabs>
          <w:tab w:val="num" w:pos="1440"/>
        </w:tabs>
        <w:ind w:left="1440" w:hanging="360"/>
      </w:pPr>
      <w:rPr>
        <w:rFonts w:ascii="Times New Roman" w:hAnsi="Times New Roman" w:cs="Times New Roman" w:hint="default"/>
      </w:rPr>
    </w:lvl>
    <w:lvl w:ilvl="2" w:tplc="B80E63A4">
      <w:start w:val="1"/>
      <w:numFmt w:val="bullet"/>
      <w:lvlText w:val="•"/>
      <w:lvlJc w:val="left"/>
      <w:pPr>
        <w:tabs>
          <w:tab w:val="num" w:pos="2160"/>
        </w:tabs>
        <w:ind w:left="2160" w:hanging="360"/>
      </w:pPr>
      <w:rPr>
        <w:rFonts w:ascii="Times New Roman" w:hAnsi="Times New Roman" w:cs="Times New Roman" w:hint="default"/>
      </w:rPr>
    </w:lvl>
    <w:lvl w:ilvl="3" w:tplc="13C0F570">
      <w:start w:val="1"/>
      <w:numFmt w:val="bullet"/>
      <w:lvlText w:val="•"/>
      <w:lvlJc w:val="left"/>
      <w:pPr>
        <w:tabs>
          <w:tab w:val="num" w:pos="2880"/>
        </w:tabs>
        <w:ind w:left="2880" w:hanging="360"/>
      </w:pPr>
      <w:rPr>
        <w:rFonts w:ascii="Times New Roman" w:hAnsi="Times New Roman" w:cs="Times New Roman" w:hint="default"/>
      </w:rPr>
    </w:lvl>
    <w:lvl w:ilvl="4" w:tplc="7794DA56">
      <w:start w:val="1"/>
      <w:numFmt w:val="bullet"/>
      <w:lvlText w:val="•"/>
      <w:lvlJc w:val="left"/>
      <w:pPr>
        <w:tabs>
          <w:tab w:val="num" w:pos="3600"/>
        </w:tabs>
        <w:ind w:left="3600" w:hanging="360"/>
      </w:pPr>
      <w:rPr>
        <w:rFonts w:ascii="Times New Roman" w:hAnsi="Times New Roman" w:cs="Times New Roman" w:hint="default"/>
      </w:rPr>
    </w:lvl>
    <w:lvl w:ilvl="5" w:tplc="A882F226">
      <w:start w:val="1"/>
      <w:numFmt w:val="bullet"/>
      <w:lvlText w:val="•"/>
      <w:lvlJc w:val="left"/>
      <w:pPr>
        <w:tabs>
          <w:tab w:val="num" w:pos="4320"/>
        </w:tabs>
        <w:ind w:left="4320" w:hanging="360"/>
      </w:pPr>
      <w:rPr>
        <w:rFonts w:ascii="Times New Roman" w:hAnsi="Times New Roman" w:cs="Times New Roman" w:hint="default"/>
      </w:rPr>
    </w:lvl>
    <w:lvl w:ilvl="6" w:tplc="1C043786">
      <w:start w:val="1"/>
      <w:numFmt w:val="bullet"/>
      <w:lvlText w:val="•"/>
      <w:lvlJc w:val="left"/>
      <w:pPr>
        <w:tabs>
          <w:tab w:val="num" w:pos="5040"/>
        </w:tabs>
        <w:ind w:left="5040" w:hanging="360"/>
      </w:pPr>
      <w:rPr>
        <w:rFonts w:ascii="Times New Roman" w:hAnsi="Times New Roman" w:cs="Times New Roman" w:hint="default"/>
      </w:rPr>
    </w:lvl>
    <w:lvl w:ilvl="7" w:tplc="99FE4CCA">
      <w:start w:val="1"/>
      <w:numFmt w:val="bullet"/>
      <w:lvlText w:val="•"/>
      <w:lvlJc w:val="left"/>
      <w:pPr>
        <w:tabs>
          <w:tab w:val="num" w:pos="5760"/>
        </w:tabs>
        <w:ind w:left="5760" w:hanging="360"/>
      </w:pPr>
      <w:rPr>
        <w:rFonts w:ascii="Times New Roman" w:hAnsi="Times New Roman" w:cs="Times New Roman" w:hint="default"/>
      </w:rPr>
    </w:lvl>
    <w:lvl w:ilvl="8" w:tplc="4BE272AA">
      <w:start w:val="1"/>
      <w:numFmt w:val="bullet"/>
      <w:lvlText w:val="•"/>
      <w:lvlJc w:val="left"/>
      <w:pPr>
        <w:tabs>
          <w:tab w:val="num" w:pos="6480"/>
        </w:tabs>
        <w:ind w:left="6480" w:hanging="360"/>
      </w:pPr>
      <w:rPr>
        <w:rFonts w:ascii="Times New Roman" w:hAnsi="Times New Roman" w:cs="Times New Roman" w:hint="default"/>
      </w:rPr>
    </w:lvl>
  </w:abstractNum>
  <w:abstractNum w:abstractNumId="2">
    <w:nsid w:val="0E8D761E"/>
    <w:multiLevelType w:val="hybridMultilevel"/>
    <w:tmpl w:val="499A2DEE"/>
    <w:lvl w:ilvl="0" w:tplc="04270001">
      <w:start w:val="1"/>
      <w:numFmt w:val="bullet"/>
      <w:lvlText w:val=""/>
      <w:lvlJc w:val="left"/>
      <w:pPr>
        <w:tabs>
          <w:tab w:val="num" w:pos="1440"/>
        </w:tabs>
        <w:ind w:left="1440" w:hanging="360"/>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Times New Roman"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Times New Roman"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Times New Roman"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3">
    <w:nsid w:val="0F6F3A95"/>
    <w:multiLevelType w:val="hybridMultilevel"/>
    <w:tmpl w:val="12B29D1A"/>
    <w:lvl w:ilvl="0" w:tplc="04270001">
      <w:start w:val="1"/>
      <w:numFmt w:val="bullet"/>
      <w:lvlText w:val=""/>
      <w:lvlJc w:val="left"/>
      <w:pPr>
        <w:tabs>
          <w:tab w:val="num" w:pos="1440"/>
        </w:tabs>
        <w:ind w:left="1440" w:hanging="360"/>
      </w:pPr>
      <w:rPr>
        <w:rFonts w:ascii="Symbol" w:hAnsi="Symbol" w:hint="default"/>
      </w:rPr>
    </w:lvl>
    <w:lvl w:ilvl="1" w:tplc="8F485B1C">
      <w:start w:val="4"/>
      <w:numFmt w:val="bullet"/>
      <w:lvlText w:val="–"/>
      <w:lvlJc w:val="left"/>
      <w:pPr>
        <w:tabs>
          <w:tab w:val="num" w:pos="1440"/>
        </w:tabs>
        <w:ind w:left="1440" w:hanging="360"/>
      </w:pPr>
      <w:rPr>
        <w:rFonts w:ascii="Times New Roman" w:eastAsia="Times New Roman" w:hAnsi="Times New Roman" w:cs="Times New Roman"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Times New Roman"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Times New Roman"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4">
    <w:nsid w:val="127B32FC"/>
    <w:multiLevelType w:val="hybridMultilevel"/>
    <w:tmpl w:val="17C2F562"/>
    <w:lvl w:ilvl="0" w:tplc="04270001">
      <w:start w:val="1"/>
      <w:numFmt w:val="bullet"/>
      <w:lvlText w:val=""/>
      <w:lvlJc w:val="left"/>
      <w:pPr>
        <w:tabs>
          <w:tab w:val="num" w:pos="765"/>
        </w:tabs>
        <w:ind w:left="765" w:hanging="360"/>
      </w:pPr>
      <w:rPr>
        <w:rFonts w:ascii="Symbol" w:hAnsi="Symbol" w:hint="default"/>
      </w:rPr>
    </w:lvl>
    <w:lvl w:ilvl="1" w:tplc="04270003" w:tentative="1">
      <w:start w:val="1"/>
      <w:numFmt w:val="bullet"/>
      <w:lvlText w:val="o"/>
      <w:lvlJc w:val="left"/>
      <w:pPr>
        <w:tabs>
          <w:tab w:val="num" w:pos="1485"/>
        </w:tabs>
        <w:ind w:left="1485" w:hanging="360"/>
      </w:pPr>
      <w:rPr>
        <w:rFonts w:ascii="Courier New" w:hAnsi="Courier New" w:cs="Courier New" w:hint="default"/>
      </w:rPr>
    </w:lvl>
    <w:lvl w:ilvl="2" w:tplc="04270005" w:tentative="1">
      <w:start w:val="1"/>
      <w:numFmt w:val="bullet"/>
      <w:lvlText w:val=""/>
      <w:lvlJc w:val="left"/>
      <w:pPr>
        <w:tabs>
          <w:tab w:val="num" w:pos="2205"/>
        </w:tabs>
        <w:ind w:left="2205" w:hanging="360"/>
      </w:pPr>
      <w:rPr>
        <w:rFonts w:ascii="Wingdings" w:hAnsi="Wingdings" w:hint="default"/>
      </w:rPr>
    </w:lvl>
    <w:lvl w:ilvl="3" w:tplc="04270001" w:tentative="1">
      <w:start w:val="1"/>
      <w:numFmt w:val="bullet"/>
      <w:lvlText w:val=""/>
      <w:lvlJc w:val="left"/>
      <w:pPr>
        <w:tabs>
          <w:tab w:val="num" w:pos="2925"/>
        </w:tabs>
        <w:ind w:left="2925" w:hanging="360"/>
      </w:pPr>
      <w:rPr>
        <w:rFonts w:ascii="Symbol" w:hAnsi="Symbol" w:hint="default"/>
      </w:rPr>
    </w:lvl>
    <w:lvl w:ilvl="4" w:tplc="04270003" w:tentative="1">
      <w:start w:val="1"/>
      <w:numFmt w:val="bullet"/>
      <w:lvlText w:val="o"/>
      <w:lvlJc w:val="left"/>
      <w:pPr>
        <w:tabs>
          <w:tab w:val="num" w:pos="3645"/>
        </w:tabs>
        <w:ind w:left="3645" w:hanging="360"/>
      </w:pPr>
      <w:rPr>
        <w:rFonts w:ascii="Courier New" w:hAnsi="Courier New" w:cs="Courier New" w:hint="default"/>
      </w:rPr>
    </w:lvl>
    <w:lvl w:ilvl="5" w:tplc="04270005" w:tentative="1">
      <w:start w:val="1"/>
      <w:numFmt w:val="bullet"/>
      <w:lvlText w:val=""/>
      <w:lvlJc w:val="left"/>
      <w:pPr>
        <w:tabs>
          <w:tab w:val="num" w:pos="4365"/>
        </w:tabs>
        <w:ind w:left="4365" w:hanging="360"/>
      </w:pPr>
      <w:rPr>
        <w:rFonts w:ascii="Wingdings" w:hAnsi="Wingdings" w:hint="default"/>
      </w:rPr>
    </w:lvl>
    <w:lvl w:ilvl="6" w:tplc="04270001" w:tentative="1">
      <w:start w:val="1"/>
      <w:numFmt w:val="bullet"/>
      <w:lvlText w:val=""/>
      <w:lvlJc w:val="left"/>
      <w:pPr>
        <w:tabs>
          <w:tab w:val="num" w:pos="5085"/>
        </w:tabs>
        <w:ind w:left="5085" w:hanging="360"/>
      </w:pPr>
      <w:rPr>
        <w:rFonts w:ascii="Symbol" w:hAnsi="Symbol" w:hint="default"/>
      </w:rPr>
    </w:lvl>
    <w:lvl w:ilvl="7" w:tplc="04270003" w:tentative="1">
      <w:start w:val="1"/>
      <w:numFmt w:val="bullet"/>
      <w:lvlText w:val="o"/>
      <w:lvlJc w:val="left"/>
      <w:pPr>
        <w:tabs>
          <w:tab w:val="num" w:pos="5805"/>
        </w:tabs>
        <w:ind w:left="5805" w:hanging="360"/>
      </w:pPr>
      <w:rPr>
        <w:rFonts w:ascii="Courier New" w:hAnsi="Courier New" w:cs="Courier New" w:hint="default"/>
      </w:rPr>
    </w:lvl>
    <w:lvl w:ilvl="8" w:tplc="04270005" w:tentative="1">
      <w:start w:val="1"/>
      <w:numFmt w:val="bullet"/>
      <w:lvlText w:val=""/>
      <w:lvlJc w:val="left"/>
      <w:pPr>
        <w:tabs>
          <w:tab w:val="num" w:pos="6525"/>
        </w:tabs>
        <w:ind w:left="6525" w:hanging="360"/>
      </w:pPr>
      <w:rPr>
        <w:rFonts w:ascii="Wingdings" w:hAnsi="Wingdings" w:hint="default"/>
      </w:rPr>
    </w:lvl>
  </w:abstractNum>
  <w:abstractNum w:abstractNumId="5">
    <w:nsid w:val="15DF493F"/>
    <w:multiLevelType w:val="hybridMultilevel"/>
    <w:tmpl w:val="5978EA96"/>
    <w:lvl w:ilvl="0" w:tplc="20885928">
      <w:start w:val="1"/>
      <w:numFmt w:val="bullet"/>
      <w:lvlText w:val="•"/>
      <w:lvlJc w:val="left"/>
      <w:pPr>
        <w:tabs>
          <w:tab w:val="num" w:pos="720"/>
        </w:tabs>
        <w:ind w:left="720" w:hanging="360"/>
      </w:pPr>
      <w:rPr>
        <w:rFonts w:ascii="Times New Roman" w:hAnsi="Times New Roman" w:cs="Times New Roman" w:hint="default"/>
      </w:rPr>
    </w:lvl>
    <w:lvl w:ilvl="1" w:tplc="BB80AA3A">
      <w:start w:val="1"/>
      <w:numFmt w:val="bullet"/>
      <w:lvlText w:val="•"/>
      <w:lvlJc w:val="left"/>
      <w:pPr>
        <w:tabs>
          <w:tab w:val="num" w:pos="1440"/>
        </w:tabs>
        <w:ind w:left="1440" w:hanging="360"/>
      </w:pPr>
      <w:rPr>
        <w:rFonts w:ascii="Times New Roman" w:hAnsi="Times New Roman" w:cs="Times New Roman" w:hint="default"/>
      </w:rPr>
    </w:lvl>
    <w:lvl w:ilvl="2" w:tplc="E38C2B6A">
      <w:start w:val="1"/>
      <w:numFmt w:val="bullet"/>
      <w:lvlText w:val="•"/>
      <w:lvlJc w:val="left"/>
      <w:pPr>
        <w:tabs>
          <w:tab w:val="num" w:pos="2160"/>
        </w:tabs>
        <w:ind w:left="2160" w:hanging="360"/>
      </w:pPr>
      <w:rPr>
        <w:rFonts w:ascii="Times New Roman" w:hAnsi="Times New Roman" w:cs="Times New Roman" w:hint="default"/>
      </w:rPr>
    </w:lvl>
    <w:lvl w:ilvl="3" w:tplc="FC2A7E6A">
      <w:start w:val="1"/>
      <w:numFmt w:val="bullet"/>
      <w:lvlText w:val="•"/>
      <w:lvlJc w:val="left"/>
      <w:pPr>
        <w:tabs>
          <w:tab w:val="num" w:pos="2880"/>
        </w:tabs>
        <w:ind w:left="2880" w:hanging="360"/>
      </w:pPr>
      <w:rPr>
        <w:rFonts w:ascii="Times New Roman" w:hAnsi="Times New Roman" w:cs="Times New Roman" w:hint="default"/>
      </w:rPr>
    </w:lvl>
    <w:lvl w:ilvl="4" w:tplc="2850CAAC">
      <w:start w:val="1"/>
      <w:numFmt w:val="bullet"/>
      <w:lvlText w:val="•"/>
      <w:lvlJc w:val="left"/>
      <w:pPr>
        <w:tabs>
          <w:tab w:val="num" w:pos="3600"/>
        </w:tabs>
        <w:ind w:left="3600" w:hanging="360"/>
      </w:pPr>
      <w:rPr>
        <w:rFonts w:ascii="Times New Roman" w:hAnsi="Times New Roman" w:cs="Times New Roman" w:hint="default"/>
      </w:rPr>
    </w:lvl>
    <w:lvl w:ilvl="5" w:tplc="BC7EB27A">
      <w:start w:val="1"/>
      <w:numFmt w:val="bullet"/>
      <w:lvlText w:val="•"/>
      <w:lvlJc w:val="left"/>
      <w:pPr>
        <w:tabs>
          <w:tab w:val="num" w:pos="4320"/>
        </w:tabs>
        <w:ind w:left="4320" w:hanging="360"/>
      </w:pPr>
      <w:rPr>
        <w:rFonts w:ascii="Times New Roman" w:hAnsi="Times New Roman" w:cs="Times New Roman" w:hint="default"/>
      </w:rPr>
    </w:lvl>
    <w:lvl w:ilvl="6" w:tplc="7F2E7AFA">
      <w:start w:val="1"/>
      <w:numFmt w:val="bullet"/>
      <w:lvlText w:val="•"/>
      <w:lvlJc w:val="left"/>
      <w:pPr>
        <w:tabs>
          <w:tab w:val="num" w:pos="5040"/>
        </w:tabs>
        <w:ind w:left="5040" w:hanging="360"/>
      </w:pPr>
      <w:rPr>
        <w:rFonts w:ascii="Times New Roman" w:hAnsi="Times New Roman" w:cs="Times New Roman" w:hint="default"/>
      </w:rPr>
    </w:lvl>
    <w:lvl w:ilvl="7" w:tplc="29CCF68A">
      <w:start w:val="1"/>
      <w:numFmt w:val="bullet"/>
      <w:lvlText w:val="•"/>
      <w:lvlJc w:val="left"/>
      <w:pPr>
        <w:tabs>
          <w:tab w:val="num" w:pos="5760"/>
        </w:tabs>
        <w:ind w:left="5760" w:hanging="360"/>
      </w:pPr>
      <w:rPr>
        <w:rFonts w:ascii="Times New Roman" w:hAnsi="Times New Roman" w:cs="Times New Roman" w:hint="default"/>
      </w:rPr>
    </w:lvl>
    <w:lvl w:ilvl="8" w:tplc="D7E60FEE">
      <w:start w:val="1"/>
      <w:numFmt w:val="bullet"/>
      <w:lvlText w:val="•"/>
      <w:lvlJc w:val="left"/>
      <w:pPr>
        <w:tabs>
          <w:tab w:val="num" w:pos="6480"/>
        </w:tabs>
        <w:ind w:left="6480" w:hanging="360"/>
      </w:pPr>
      <w:rPr>
        <w:rFonts w:ascii="Times New Roman" w:hAnsi="Times New Roman" w:cs="Times New Roman" w:hint="default"/>
      </w:rPr>
    </w:lvl>
  </w:abstractNum>
  <w:abstractNum w:abstractNumId="6">
    <w:nsid w:val="1BCF0455"/>
    <w:multiLevelType w:val="hybridMultilevel"/>
    <w:tmpl w:val="9F7A9752"/>
    <w:lvl w:ilvl="0" w:tplc="04270001">
      <w:start w:val="1"/>
      <w:numFmt w:val="bullet"/>
      <w:lvlText w:val=""/>
      <w:lvlJc w:val="left"/>
      <w:pPr>
        <w:tabs>
          <w:tab w:val="num" w:pos="720"/>
        </w:tabs>
        <w:ind w:left="720" w:hanging="360"/>
      </w:pPr>
      <w:rPr>
        <w:rFonts w:ascii="Symbol" w:hAnsi="Symbol" w:hint="default"/>
      </w:rPr>
    </w:lvl>
    <w:lvl w:ilvl="1" w:tplc="04270003" w:tentative="1">
      <w:start w:val="1"/>
      <w:numFmt w:val="bullet"/>
      <w:lvlText w:val="o"/>
      <w:lvlJc w:val="left"/>
      <w:pPr>
        <w:tabs>
          <w:tab w:val="num" w:pos="1440"/>
        </w:tabs>
        <w:ind w:left="1440" w:hanging="360"/>
      </w:pPr>
      <w:rPr>
        <w:rFonts w:ascii="Courier New" w:hAnsi="Courier New" w:cs="Courier New" w:hint="default"/>
      </w:rPr>
    </w:lvl>
    <w:lvl w:ilvl="2" w:tplc="04270005" w:tentative="1">
      <w:start w:val="1"/>
      <w:numFmt w:val="bullet"/>
      <w:lvlText w:val=""/>
      <w:lvlJc w:val="left"/>
      <w:pPr>
        <w:tabs>
          <w:tab w:val="num" w:pos="2160"/>
        </w:tabs>
        <w:ind w:left="2160" w:hanging="360"/>
      </w:pPr>
      <w:rPr>
        <w:rFonts w:ascii="Wingdings" w:hAnsi="Wingdings" w:hint="default"/>
      </w:rPr>
    </w:lvl>
    <w:lvl w:ilvl="3" w:tplc="04270001" w:tentative="1">
      <w:start w:val="1"/>
      <w:numFmt w:val="bullet"/>
      <w:lvlText w:val=""/>
      <w:lvlJc w:val="left"/>
      <w:pPr>
        <w:tabs>
          <w:tab w:val="num" w:pos="2880"/>
        </w:tabs>
        <w:ind w:left="2880" w:hanging="360"/>
      </w:pPr>
      <w:rPr>
        <w:rFonts w:ascii="Symbol" w:hAnsi="Symbol" w:hint="default"/>
      </w:rPr>
    </w:lvl>
    <w:lvl w:ilvl="4" w:tplc="04270003" w:tentative="1">
      <w:start w:val="1"/>
      <w:numFmt w:val="bullet"/>
      <w:lvlText w:val="o"/>
      <w:lvlJc w:val="left"/>
      <w:pPr>
        <w:tabs>
          <w:tab w:val="num" w:pos="3600"/>
        </w:tabs>
        <w:ind w:left="3600" w:hanging="360"/>
      </w:pPr>
      <w:rPr>
        <w:rFonts w:ascii="Courier New" w:hAnsi="Courier New" w:cs="Courier New" w:hint="default"/>
      </w:rPr>
    </w:lvl>
    <w:lvl w:ilvl="5" w:tplc="04270005" w:tentative="1">
      <w:start w:val="1"/>
      <w:numFmt w:val="bullet"/>
      <w:lvlText w:val=""/>
      <w:lvlJc w:val="left"/>
      <w:pPr>
        <w:tabs>
          <w:tab w:val="num" w:pos="4320"/>
        </w:tabs>
        <w:ind w:left="4320" w:hanging="360"/>
      </w:pPr>
      <w:rPr>
        <w:rFonts w:ascii="Wingdings" w:hAnsi="Wingdings" w:hint="default"/>
      </w:rPr>
    </w:lvl>
    <w:lvl w:ilvl="6" w:tplc="04270001" w:tentative="1">
      <w:start w:val="1"/>
      <w:numFmt w:val="bullet"/>
      <w:lvlText w:val=""/>
      <w:lvlJc w:val="left"/>
      <w:pPr>
        <w:tabs>
          <w:tab w:val="num" w:pos="5040"/>
        </w:tabs>
        <w:ind w:left="5040" w:hanging="360"/>
      </w:pPr>
      <w:rPr>
        <w:rFonts w:ascii="Symbol" w:hAnsi="Symbol" w:hint="default"/>
      </w:rPr>
    </w:lvl>
    <w:lvl w:ilvl="7" w:tplc="04270003" w:tentative="1">
      <w:start w:val="1"/>
      <w:numFmt w:val="bullet"/>
      <w:lvlText w:val="o"/>
      <w:lvlJc w:val="left"/>
      <w:pPr>
        <w:tabs>
          <w:tab w:val="num" w:pos="5760"/>
        </w:tabs>
        <w:ind w:left="5760" w:hanging="360"/>
      </w:pPr>
      <w:rPr>
        <w:rFonts w:ascii="Courier New" w:hAnsi="Courier New" w:cs="Courier New" w:hint="default"/>
      </w:rPr>
    </w:lvl>
    <w:lvl w:ilvl="8" w:tplc="04270005" w:tentative="1">
      <w:start w:val="1"/>
      <w:numFmt w:val="bullet"/>
      <w:lvlText w:val=""/>
      <w:lvlJc w:val="left"/>
      <w:pPr>
        <w:tabs>
          <w:tab w:val="num" w:pos="6480"/>
        </w:tabs>
        <w:ind w:left="6480" w:hanging="360"/>
      </w:pPr>
      <w:rPr>
        <w:rFonts w:ascii="Wingdings" w:hAnsi="Wingdings" w:hint="default"/>
      </w:rPr>
    </w:lvl>
  </w:abstractNum>
  <w:abstractNum w:abstractNumId="7">
    <w:nsid w:val="226961AF"/>
    <w:multiLevelType w:val="hybridMultilevel"/>
    <w:tmpl w:val="8F80894C"/>
    <w:lvl w:ilvl="0" w:tplc="04270001">
      <w:start w:val="1"/>
      <w:numFmt w:val="bullet"/>
      <w:lvlText w:val=""/>
      <w:lvlJc w:val="left"/>
      <w:pPr>
        <w:tabs>
          <w:tab w:val="num" w:pos="1070"/>
        </w:tabs>
        <w:ind w:left="1070" w:hanging="360"/>
      </w:pPr>
      <w:rPr>
        <w:rFonts w:ascii="Symbol" w:hAnsi="Symbol" w:hint="default"/>
      </w:rPr>
    </w:lvl>
    <w:lvl w:ilvl="1" w:tplc="04270003" w:tentative="1">
      <w:start w:val="1"/>
      <w:numFmt w:val="bullet"/>
      <w:lvlText w:val="o"/>
      <w:lvlJc w:val="left"/>
      <w:pPr>
        <w:tabs>
          <w:tab w:val="num" w:pos="1790"/>
        </w:tabs>
        <w:ind w:left="1790" w:hanging="360"/>
      </w:pPr>
      <w:rPr>
        <w:rFonts w:ascii="Courier New" w:hAnsi="Courier New" w:cs="Courier New" w:hint="default"/>
      </w:rPr>
    </w:lvl>
    <w:lvl w:ilvl="2" w:tplc="04270005" w:tentative="1">
      <w:start w:val="1"/>
      <w:numFmt w:val="bullet"/>
      <w:lvlText w:val=""/>
      <w:lvlJc w:val="left"/>
      <w:pPr>
        <w:tabs>
          <w:tab w:val="num" w:pos="2510"/>
        </w:tabs>
        <w:ind w:left="2510" w:hanging="360"/>
      </w:pPr>
      <w:rPr>
        <w:rFonts w:ascii="Wingdings" w:hAnsi="Wingdings" w:hint="default"/>
      </w:rPr>
    </w:lvl>
    <w:lvl w:ilvl="3" w:tplc="04270001" w:tentative="1">
      <w:start w:val="1"/>
      <w:numFmt w:val="bullet"/>
      <w:lvlText w:val=""/>
      <w:lvlJc w:val="left"/>
      <w:pPr>
        <w:tabs>
          <w:tab w:val="num" w:pos="3230"/>
        </w:tabs>
        <w:ind w:left="3230" w:hanging="360"/>
      </w:pPr>
      <w:rPr>
        <w:rFonts w:ascii="Symbol" w:hAnsi="Symbol" w:hint="default"/>
      </w:rPr>
    </w:lvl>
    <w:lvl w:ilvl="4" w:tplc="04270003" w:tentative="1">
      <w:start w:val="1"/>
      <w:numFmt w:val="bullet"/>
      <w:lvlText w:val="o"/>
      <w:lvlJc w:val="left"/>
      <w:pPr>
        <w:tabs>
          <w:tab w:val="num" w:pos="3950"/>
        </w:tabs>
        <w:ind w:left="3950" w:hanging="360"/>
      </w:pPr>
      <w:rPr>
        <w:rFonts w:ascii="Courier New" w:hAnsi="Courier New" w:cs="Courier New" w:hint="default"/>
      </w:rPr>
    </w:lvl>
    <w:lvl w:ilvl="5" w:tplc="04270005" w:tentative="1">
      <w:start w:val="1"/>
      <w:numFmt w:val="bullet"/>
      <w:lvlText w:val=""/>
      <w:lvlJc w:val="left"/>
      <w:pPr>
        <w:tabs>
          <w:tab w:val="num" w:pos="4670"/>
        </w:tabs>
        <w:ind w:left="4670" w:hanging="360"/>
      </w:pPr>
      <w:rPr>
        <w:rFonts w:ascii="Wingdings" w:hAnsi="Wingdings" w:hint="default"/>
      </w:rPr>
    </w:lvl>
    <w:lvl w:ilvl="6" w:tplc="04270001" w:tentative="1">
      <w:start w:val="1"/>
      <w:numFmt w:val="bullet"/>
      <w:lvlText w:val=""/>
      <w:lvlJc w:val="left"/>
      <w:pPr>
        <w:tabs>
          <w:tab w:val="num" w:pos="5390"/>
        </w:tabs>
        <w:ind w:left="5390" w:hanging="360"/>
      </w:pPr>
      <w:rPr>
        <w:rFonts w:ascii="Symbol" w:hAnsi="Symbol" w:hint="default"/>
      </w:rPr>
    </w:lvl>
    <w:lvl w:ilvl="7" w:tplc="04270003" w:tentative="1">
      <w:start w:val="1"/>
      <w:numFmt w:val="bullet"/>
      <w:lvlText w:val="o"/>
      <w:lvlJc w:val="left"/>
      <w:pPr>
        <w:tabs>
          <w:tab w:val="num" w:pos="6110"/>
        </w:tabs>
        <w:ind w:left="6110" w:hanging="360"/>
      </w:pPr>
      <w:rPr>
        <w:rFonts w:ascii="Courier New" w:hAnsi="Courier New" w:cs="Courier New" w:hint="default"/>
      </w:rPr>
    </w:lvl>
    <w:lvl w:ilvl="8" w:tplc="04270005" w:tentative="1">
      <w:start w:val="1"/>
      <w:numFmt w:val="bullet"/>
      <w:lvlText w:val=""/>
      <w:lvlJc w:val="left"/>
      <w:pPr>
        <w:tabs>
          <w:tab w:val="num" w:pos="6830"/>
        </w:tabs>
        <w:ind w:left="6830" w:hanging="360"/>
      </w:pPr>
      <w:rPr>
        <w:rFonts w:ascii="Wingdings" w:hAnsi="Wingdings" w:hint="default"/>
      </w:rPr>
    </w:lvl>
  </w:abstractNum>
  <w:abstractNum w:abstractNumId="8">
    <w:nsid w:val="23FF17A3"/>
    <w:multiLevelType w:val="hybridMultilevel"/>
    <w:tmpl w:val="6164B4C2"/>
    <w:lvl w:ilvl="0" w:tplc="04270001">
      <w:start w:val="1"/>
      <w:numFmt w:val="bullet"/>
      <w:lvlText w:val=""/>
      <w:lvlJc w:val="left"/>
      <w:pPr>
        <w:tabs>
          <w:tab w:val="num" w:pos="1140"/>
        </w:tabs>
        <w:ind w:left="1140" w:hanging="360"/>
      </w:pPr>
      <w:rPr>
        <w:rFonts w:ascii="Symbol" w:hAnsi="Symbol" w:hint="default"/>
      </w:rPr>
    </w:lvl>
    <w:lvl w:ilvl="1" w:tplc="04270003" w:tentative="1">
      <w:start w:val="1"/>
      <w:numFmt w:val="bullet"/>
      <w:lvlText w:val="o"/>
      <w:lvlJc w:val="left"/>
      <w:pPr>
        <w:tabs>
          <w:tab w:val="num" w:pos="1860"/>
        </w:tabs>
        <w:ind w:left="1860" w:hanging="360"/>
      </w:pPr>
      <w:rPr>
        <w:rFonts w:ascii="Courier New" w:hAnsi="Courier New" w:cs="Courier New" w:hint="default"/>
      </w:rPr>
    </w:lvl>
    <w:lvl w:ilvl="2" w:tplc="04270005" w:tentative="1">
      <w:start w:val="1"/>
      <w:numFmt w:val="bullet"/>
      <w:lvlText w:val=""/>
      <w:lvlJc w:val="left"/>
      <w:pPr>
        <w:tabs>
          <w:tab w:val="num" w:pos="2580"/>
        </w:tabs>
        <w:ind w:left="2580" w:hanging="360"/>
      </w:pPr>
      <w:rPr>
        <w:rFonts w:ascii="Wingdings" w:hAnsi="Wingdings" w:hint="default"/>
      </w:rPr>
    </w:lvl>
    <w:lvl w:ilvl="3" w:tplc="04270001" w:tentative="1">
      <w:start w:val="1"/>
      <w:numFmt w:val="bullet"/>
      <w:lvlText w:val=""/>
      <w:lvlJc w:val="left"/>
      <w:pPr>
        <w:tabs>
          <w:tab w:val="num" w:pos="3300"/>
        </w:tabs>
        <w:ind w:left="3300" w:hanging="360"/>
      </w:pPr>
      <w:rPr>
        <w:rFonts w:ascii="Symbol" w:hAnsi="Symbol" w:hint="default"/>
      </w:rPr>
    </w:lvl>
    <w:lvl w:ilvl="4" w:tplc="04270003" w:tentative="1">
      <w:start w:val="1"/>
      <w:numFmt w:val="bullet"/>
      <w:lvlText w:val="o"/>
      <w:lvlJc w:val="left"/>
      <w:pPr>
        <w:tabs>
          <w:tab w:val="num" w:pos="4020"/>
        </w:tabs>
        <w:ind w:left="4020" w:hanging="360"/>
      </w:pPr>
      <w:rPr>
        <w:rFonts w:ascii="Courier New" w:hAnsi="Courier New" w:cs="Courier New" w:hint="default"/>
      </w:rPr>
    </w:lvl>
    <w:lvl w:ilvl="5" w:tplc="04270005" w:tentative="1">
      <w:start w:val="1"/>
      <w:numFmt w:val="bullet"/>
      <w:lvlText w:val=""/>
      <w:lvlJc w:val="left"/>
      <w:pPr>
        <w:tabs>
          <w:tab w:val="num" w:pos="4740"/>
        </w:tabs>
        <w:ind w:left="4740" w:hanging="360"/>
      </w:pPr>
      <w:rPr>
        <w:rFonts w:ascii="Wingdings" w:hAnsi="Wingdings" w:hint="default"/>
      </w:rPr>
    </w:lvl>
    <w:lvl w:ilvl="6" w:tplc="04270001" w:tentative="1">
      <w:start w:val="1"/>
      <w:numFmt w:val="bullet"/>
      <w:lvlText w:val=""/>
      <w:lvlJc w:val="left"/>
      <w:pPr>
        <w:tabs>
          <w:tab w:val="num" w:pos="5460"/>
        </w:tabs>
        <w:ind w:left="5460" w:hanging="360"/>
      </w:pPr>
      <w:rPr>
        <w:rFonts w:ascii="Symbol" w:hAnsi="Symbol" w:hint="default"/>
      </w:rPr>
    </w:lvl>
    <w:lvl w:ilvl="7" w:tplc="04270003" w:tentative="1">
      <w:start w:val="1"/>
      <w:numFmt w:val="bullet"/>
      <w:lvlText w:val="o"/>
      <w:lvlJc w:val="left"/>
      <w:pPr>
        <w:tabs>
          <w:tab w:val="num" w:pos="6180"/>
        </w:tabs>
        <w:ind w:left="6180" w:hanging="360"/>
      </w:pPr>
      <w:rPr>
        <w:rFonts w:ascii="Courier New" w:hAnsi="Courier New" w:cs="Courier New" w:hint="default"/>
      </w:rPr>
    </w:lvl>
    <w:lvl w:ilvl="8" w:tplc="04270005" w:tentative="1">
      <w:start w:val="1"/>
      <w:numFmt w:val="bullet"/>
      <w:lvlText w:val=""/>
      <w:lvlJc w:val="left"/>
      <w:pPr>
        <w:tabs>
          <w:tab w:val="num" w:pos="6900"/>
        </w:tabs>
        <w:ind w:left="6900" w:hanging="360"/>
      </w:pPr>
      <w:rPr>
        <w:rFonts w:ascii="Wingdings" w:hAnsi="Wingdings" w:hint="default"/>
      </w:rPr>
    </w:lvl>
  </w:abstractNum>
  <w:abstractNum w:abstractNumId="9">
    <w:nsid w:val="29E85B09"/>
    <w:multiLevelType w:val="hybridMultilevel"/>
    <w:tmpl w:val="286E50A8"/>
    <w:lvl w:ilvl="0" w:tplc="04270001">
      <w:start w:val="1"/>
      <w:numFmt w:val="bullet"/>
      <w:lvlText w:val=""/>
      <w:lvlJc w:val="left"/>
      <w:pPr>
        <w:ind w:left="1287" w:hanging="360"/>
      </w:pPr>
      <w:rPr>
        <w:rFonts w:ascii="Symbol" w:hAnsi="Symbol" w:hint="default"/>
      </w:rPr>
    </w:lvl>
    <w:lvl w:ilvl="1" w:tplc="04270003" w:tentative="1">
      <w:start w:val="1"/>
      <w:numFmt w:val="bullet"/>
      <w:lvlText w:val="o"/>
      <w:lvlJc w:val="left"/>
      <w:pPr>
        <w:ind w:left="2007" w:hanging="360"/>
      </w:pPr>
      <w:rPr>
        <w:rFonts w:ascii="Courier New" w:hAnsi="Courier New" w:cs="Courier New" w:hint="default"/>
      </w:rPr>
    </w:lvl>
    <w:lvl w:ilvl="2" w:tplc="04270005" w:tentative="1">
      <w:start w:val="1"/>
      <w:numFmt w:val="bullet"/>
      <w:lvlText w:val=""/>
      <w:lvlJc w:val="left"/>
      <w:pPr>
        <w:ind w:left="2727" w:hanging="360"/>
      </w:pPr>
      <w:rPr>
        <w:rFonts w:ascii="Wingdings" w:hAnsi="Wingdings" w:hint="default"/>
      </w:rPr>
    </w:lvl>
    <w:lvl w:ilvl="3" w:tplc="04270001" w:tentative="1">
      <w:start w:val="1"/>
      <w:numFmt w:val="bullet"/>
      <w:lvlText w:val=""/>
      <w:lvlJc w:val="left"/>
      <w:pPr>
        <w:ind w:left="3447" w:hanging="360"/>
      </w:pPr>
      <w:rPr>
        <w:rFonts w:ascii="Symbol" w:hAnsi="Symbol" w:hint="default"/>
      </w:rPr>
    </w:lvl>
    <w:lvl w:ilvl="4" w:tplc="04270003" w:tentative="1">
      <w:start w:val="1"/>
      <w:numFmt w:val="bullet"/>
      <w:lvlText w:val="o"/>
      <w:lvlJc w:val="left"/>
      <w:pPr>
        <w:ind w:left="4167" w:hanging="360"/>
      </w:pPr>
      <w:rPr>
        <w:rFonts w:ascii="Courier New" w:hAnsi="Courier New" w:cs="Courier New" w:hint="default"/>
      </w:rPr>
    </w:lvl>
    <w:lvl w:ilvl="5" w:tplc="04270005" w:tentative="1">
      <w:start w:val="1"/>
      <w:numFmt w:val="bullet"/>
      <w:lvlText w:val=""/>
      <w:lvlJc w:val="left"/>
      <w:pPr>
        <w:ind w:left="4887" w:hanging="360"/>
      </w:pPr>
      <w:rPr>
        <w:rFonts w:ascii="Wingdings" w:hAnsi="Wingdings" w:hint="default"/>
      </w:rPr>
    </w:lvl>
    <w:lvl w:ilvl="6" w:tplc="04270001" w:tentative="1">
      <w:start w:val="1"/>
      <w:numFmt w:val="bullet"/>
      <w:lvlText w:val=""/>
      <w:lvlJc w:val="left"/>
      <w:pPr>
        <w:ind w:left="5607" w:hanging="360"/>
      </w:pPr>
      <w:rPr>
        <w:rFonts w:ascii="Symbol" w:hAnsi="Symbol" w:hint="default"/>
      </w:rPr>
    </w:lvl>
    <w:lvl w:ilvl="7" w:tplc="04270003" w:tentative="1">
      <w:start w:val="1"/>
      <w:numFmt w:val="bullet"/>
      <w:lvlText w:val="o"/>
      <w:lvlJc w:val="left"/>
      <w:pPr>
        <w:ind w:left="6327" w:hanging="360"/>
      </w:pPr>
      <w:rPr>
        <w:rFonts w:ascii="Courier New" w:hAnsi="Courier New" w:cs="Courier New" w:hint="default"/>
      </w:rPr>
    </w:lvl>
    <w:lvl w:ilvl="8" w:tplc="04270005" w:tentative="1">
      <w:start w:val="1"/>
      <w:numFmt w:val="bullet"/>
      <w:lvlText w:val=""/>
      <w:lvlJc w:val="left"/>
      <w:pPr>
        <w:ind w:left="7047" w:hanging="360"/>
      </w:pPr>
      <w:rPr>
        <w:rFonts w:ascii="Wingdings" w:hAnsi="Wingdings" w:hint="default"/>
      </w:rPr>
    </w:lvl>
  </w:abstractNum>
  <w:abstractNum w:abstractNumId="10">
    <w:nsid w:val="397758B2"/>
    <w:multiLevelType w:val="hybridMultilevel"/>
    <w:tmpl w:val="ED58E5DA"/>
    <w:lvl w:ilvl="0" w:tplc="04270001">
      <w:start w:val="1"/>
      <w:numFmt w:val="bullet"/>
      <w:lvlText w:val=""/>
      <w:lvlJc w:val="left"/>
      <w:pPr>
        <w:ind w:left="1290" w:hanging="570"/>
      </w:pPr>
      <w:rPr>
        <w:rFonts w:ascii="Symbol" w:hAnsi="Symbol" w:hint="default"/>
      </w:rPr>
    </w:lvl>
    <w:lvl w:ilvl="1" w:tplc="04270003" w:tentative="1">
      <w:start w:val="1"/>
      <w:numFmt w:val="bullet"/>
      <w:lvlText w:val="o"/>
      <w:lvlJc w:val="left"/>
      <w:pPr>
        <w:ind w:left="1800" w:hanging="360"/>
      </w:pPr>
      <w:rPr>
        <w:rFonts w:ascii="Courier New" w:hAnsi="Courier New" w:cs="Courier New" w:hint="default"/>
      </w:rPr>
    </w:lvl>
    <w:lvl w:ilvl="2" w:tplc="04270005" w:tentative="1">
      <w:start w:val="1"/>
      <w:numFmt w:val="bullet"/>
      <w:lvlText w:val=""/>
      <w:lvlJc w:val="left"/>
      <w:pPr>
        <w:ind w:left="2520" w:hanging="360"/>
      </w:pPr>
      <w:rPr>
        <w:rFonts w:ascii="Wingdings" w:hAnsi="Wingdings" w:hint="default"/>
      </w:rPr>
    </w:lvl>
    <w:lvl w:ilvl="3" w:tplc="04270001" w:tentative="1">
      <w:start w:val="1"/>
      <w:numFmt w:val="bullet"/>
      <w:lvlText w:val=""/>
      <w:lvlJc w:val="left"/>
      <w:pPr>
        <w:ind w:left="3240" w:hanging="360"/>
      </w:pPr>
      <w:rPr>
        <w:rFonts w:ascii="Symbol" w:hAnsi="Symbol" w:hint="default"/>
      </w:rPr>
    </w:lvl>
    <w:lvl w:ilvl="4" w:tplc="04270003" w:tentative="1">
      <w:start w:val="1"/>
      <w:numFmt w:val="bullet"/>
      <w:lvlText w:val="o"/>
      <w:lvlJc w:val="left"/>
      <w:pPr>
        <w:ind w:left="3960" w:hanging="360"/>
      </w:pPr>
      <w:rPr>
        <w:rFonts w:ascii="Courier New" w:hAnsi="Courier New" w:cs="Courier New" w:hint="default"/>
      </w:rPr>
    </w:lvl>
    <w:lvl w:ilvl="5" w:tplc="04270005" w:tentative="1">
      <w:start w:val="1"/>
      <w:numFmt w:val="bullet"/>
      <w:lvlText w:val=""/>
      <w:lvlJc w:val="left"/>
      <w:pPr>
        <w:ind w:left="4680" w:hanging="360"/>
      </w:pPr>
      <w:rPr>
        <w:rFonts w:ascii="Wingdings" w:hAnsi="Wingdings" w:hint="default"/>
      </w:rPr>
    </w:lvl>
    <w:lvl w:ilvl="6" w:tplc="04270001" w:tentative="1">
      <w:start w:val="1"/>
      <w:numFmt w:val="bullet"/>
      <w:lvlText w:val=""/>
      <w:lvlJc w:val="left"/>
      <w:pPr>
        <w:ind w:left="5400" w:hanging="360"/>
      </w:pPr>
      <w:rPr>
        <w:rFonts w:ascii="Symbol" w:hAnsi="Symbol" w:hint="default"/>
      </w:rPr>
    </w:lvl>
    <w:lvl w:ilvl="7" w:tplc="04270003" w:tentative="1">
      <w:start w:val="1"/>
      <w:numFmt w:val="bullet"/>
      <w:lvlText w:val="o"/>
      <w:lvlJc w:val="left"/>
      <w:pPr>
        <w:ind w:left="6120" w:hanging="360"/>
      </w:pPr>
      <w:rPr>
        <w:rFonts w:ascii="Courier New" w:hAnsi="Courier New" w:cs="Courier New" w:hint="default"/>
      </w:rPr>
    </w:lvl>
    <w:lvl w:ilvl="8" w:tplc="04270005" w:tentative="1">
      <w:start w:val="1"/>
      <w:numFmt w:val="bullet"/>
      <w:lvlText w:val=""/>
      <w:lvlJc w:val="left"/>
      <w:pPr>
        <w:ind w:left="6840" w:hanging="360"/>
      </w:pPr>
      <w:rPr>
        <w:rFonts w:ascii="Wingdings" w:hAnsi="Wingdings" w:hint="default"/>
      </w:rPr>
    </w:lvl>
  </w:abstractNum>
  <w:abstractNum w:abstractNumId="11">
    <w:nsid w:val="456E4219"/>
    <w:multiLevelType w:val="hybridMultilevel"/>
    <w:tmpl w:val="11EA80BA"/>
    <w:lvl w:ilvl="0" w:tplc="04270001">
      <w:start w:val="1"/>
      <w:numFmt w:val="bullet"/>
      <w:lvlText w:val=""/>
      <w:lvlJc w:val="left"/>
      <w:pPr>
        <w:tabs>
          <w:tab w:val="num" w:pos="1440"/>
        </w:tabs>
        <w:ind w:left="1440" w:hanging="360"/>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Times New Roman"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Times New Roman"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Times New Roman"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12">
    <w:nsid w:val="543C37A8"/>
    <w:multiLevelType w:val="hybridMultilevel"/>
    <w:tmpl w:val="EE8CF458"/>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3">
    <w:nsid w:val="565241F6"/>
    <w:multiLevelType w:val="hybridMultilevel"/>
    <w:tmpl w:val="83363AA6"/>
    <w:lvl w:ilvl="0" w:tplc="42EE2AA0">
      <w:start w:val="1"/>
      <w:numFmt w:val="bullet"/>
      <w:lvlText w:val="•"/>
      <w:lvlJc w:val="left"/>
      <w:pPr>
        <w:tabs>
          <w:tab w:val="num" w:pos="720"/>
        </w:tabs>
        <w:ind w:left="720" w:hanging="360"/>
      </w:pPr>
      <w:rPr>
        <w:rFonts w:ascii="Times New Roman" w:hAnsi="Times New Roman" w:cs="Times New Roman" w:hint="default"/>
      </w:rPr>
    </w:lvl>
    <w:lvl w:ilvl="1" w:tplc="B9C66400">
      <w:start w:val="1"/>
      <w:numFmt w:val="bullet"/>
      <w:lvlText w:val="•"/>
      <w:lvlJc w:val="left"/>
      <w:pPr>
        <w:tabs>
          <w:tab w:val="num" w:pos="1440"/>
        </w:tabs>
        <w:ind w:left="1440" w:hanging="360"/>
      </w:pPr>
      <w:rPr>
        <w:rFonts w:ascii="Times New Roman" w:hAnsi="Times New Roman" w:cs="Times New Roman" w:hint="default"/>
      </w:rPr>
    </w:lvl>
    <w:lvl w:ilvl="2" w:tplc="CAA24AC2">
      <w:start w:val="1"/>
      <w:numFmt w:val="bullet"/>
      <w:lvlText w:val="•"/>
      <w:lvlJc w:val="left"/>
      <w:pPr>
        <w:tabs>
          <w:tab w:val="num" w:pos="2160"/>
        </w:tabs>
        <w:ind w:left="2160" w:hanging="360"/>
      </w:pPr>
      <w:rPr>
        <w:rFonts w:ascii="Times New Roman" w:hAnsi="Times New Roman" w:cs="Times New Roman" w:hint="default"/>
      </w:rPr>
    </w:lvl>
    <w:lvl w:ilvl="3" w:tplc="6B2012B4">
      <w:start w:val="1"/>
      <w:numFmt w:val="bullet"/>
      <w:lvlText w:val="•"/>
      <w:lvlJc w:val="left"/>
      <w:pPr>
        <w:tabs>
          <w:tab w:val="num" w:pos="2880"/>
        </w:tabs>
        <w:ind w:left="2880" w:hanging="360"/>
      </w:pPr>
      <w:rPr>
        <w:rFonts w:ascii="Times New Roman" w:hAnsi="Times New Roman" w:cs="Times New Roman" w:hint="default"/>
      </w:rPr>
    </w:lvl>
    <w:lvl w:ilvl="4" w:tplc="DB443BB2">
      <w:start w:val="1"/>
      <w:numFmt w:val="bullet"/>
      <w:lvlText w:val="•"/>
      <w:lvlJc w:val="left"/>
      <w:pPr>
        <w:tabs>
          <w:tab w:val="num" w:pos="3600"/>
        </w:tabs>
        <w:ind w:left="3600" w:hanging="360"/>
      </w:pPr>
      <w:rPr>
        <w:rFonts w:ascii="Times New Roman" w:hAnsi="Times New Roman" w:cs="Times New Roman" w:hint="default"/>
      </w:rPr>
    </w:lvl>
    <w:lvl w:ilvl="5" w:tplc="735ACE72">
      <w:start w:val="1"/>
      <w:numFmt w:val="bullet"/>
      <w:lvlText w:val="•"/>
      <w:lvlJc w:val="left"/>
      <w:pPr>
        <w:tabs>
          <w:tab w:val="num" w:pos="4320"/>
        </w:tabs>
        <w:ind w:left="4320" w:hanging="360"/>
      </w:pPr>
      <w:rPr>
        <w:rFonts w:ascii="Times New Roman" w:hAnsi="Times New Roman" w:cs="Times New Roman" w:hint="default"/>
      </w:rPr>
    </w:lvl>
    <w:lvl w:ilvl="6" w:tplc="7A1A9A7C">
      <w:start w:val="1"/>
      <w:numFmt w:val="bullet"/>
      <w:lvlText w:val="•"/>
      <w:lvlJc w:val="left"/>
      <w:pPr>
        <w:tabs>
          <w:tab w:val="num" w:pos="5040"/>
        </w:tabs>
        <w:ind w:left="5040" w:hanging="360"/>
      </w:pPr>
      <w:rPr>
        <w:rFonts w:ascii="Times New Roman" w:hAnsi="Times New Roman" w:cs="Times New Roman" w:hint="default"/>
      </w:rPr>
    </w:lvl>
    <w:lvl w:ilvl="7" w:tplc="F9D4CBFE">
      <w:start w:val="1"/>
      <w:numFmt w:val="bullet"/>
      <w:lvlText w:val="•"/>
      <w:lvlJc w:val="left"/>
      <w:pPr>
        <w:tabs>
          <w:tab w:val="num" w:pos="5760"/>
        </w:tabs>
        <w:ind w:left="5760" w:hanging="360"/>
      </w:pPr>
      <w:rPr>
        <w:rFonts w:ascii="Times New Roman" w:hAnsi="Times New Roman" w:cs="Times New Roman" w:hint="default"/>
      </w:rPr>
    </w:lvl>
    <w:lvl w:ilvl="8" w:tplc="8AE2AB96">
      <w:start w:val="1"/>
      <w:numFmt w:val="bullet"/>
      <w:lvlText w:val="•"/>
      <w:lvlJc w:val="left"/>
      <w:pPr>
        <w:tabs>
          <w:tab w:val="num" w:pos="6480"/>
        </w:tabs>
        <w:ind w:left="6480" w:hanging="360"/>
      </w:pPr>
      <w:rPr>
        <w:rFonts w:ascii="Times New Roman" w:hAnsi="Times New Roman" w:cs="Times New Roman" w:hint="default"/>
      </w:rPr>
    </w:lvl>
  </w:abstractNum>
  <w:abstractNum w:abstractNumId="14">
    <w:nsid w:val="59211341"/>
    <w:multiLevelType w:val="hybridMultilevel"/>
    <w:tmpl w:val="0818D5EE"/>
    <w:lvl w:ilvl="0" w:tplc="E9109BEA">
      <w:numFmt w:val="bullet"/>
      <w:lvlText w:val="•"/>
      <w:lvlJc w:val="left"/>
      <w:pPr>
        <w:ind w:left="1290" w:hanging="570"/>
      </w:pPr>
      <w:rPr>
        <w:rFonts w:ascii="Times New Roman" w:eastAsia="Times New Roman" w:hAnsi="Times New Roman" w:cs="Times New Roman" w:hint="default"/>
      </w:rPr>
    </w:lvl>
    <w:lvl w:ilvl="1" w:tplc="04270003" w:tentative="1">
      <w:start w:val="1"/>
      <w:numFmt w:val="bullet"/>
      <w:lvlText w:val="o"/>
      <w:lvlJc w:val="left"/>
      <w:pPr>
        <w:ind w:left="1800" w:hanging="360"/>
      </w:pPr>
      <w:rPr>
        <w:rFonts w:ascii="Courier New" w:hAnsi="Courier New" w:cs="Courier New" w:hint="default"/>
      </w:rPr>
    </w:lvl>
    <w:lvl w:ilvl="2" w:tplc="04270005" w:tentative="1">
      <w:start w:val="1"/>
      <w:numFmt w:val="bullet"/>
      <w:lvlText w:val=""/>
      <w:lvlJc w:val="left"/>
      <w:pPr>
        <w:ind w:left="2520" w:hanging="360"/>
      </w:pPr>
      <w:rPr>
        <w:rFonts w:ascii="Wingdings" w:hAnsi="Wingdings" w:hint="default"/>
      </w:rPr>
    </w:lvl>
    <w:lvl w:ilvl="3" w:tplc="04270001" w:tentative="1">
      <w:start w:val="1"/>
      <w:numFmt w:val="bullet"/>
      <w:lvlText w:val=""/>
      <w:lvlJc w:val="left"/>
      <w:pPr>
        <w:ind w:left="3240" w:hanging="360"/>
      </w:pPr>
      <w:rPr>
        <w:rFonts w:ascii="Symbol" w:hAnsi="Symbol" w:hint="default"/>
      </w:rPr>
    </w:lvl>
    <w:lvl w:ilvl="4" w:tplc="04270003" w:tentative="1">
      <w:start w:val="1"/>
      <w:numFmt w:val="bullet"/>
      <w:lvlText w:val="o"/>
      <w:lvlJc w:val="left"/>
      <w:pPr>
        <w:ind w:left="3960" w:hanging="360"/>
      </w:pPr>
      <w:rPr>
        <w:rFonts w:ascii="Courier New" w:hAnsi="Courier New" w:cs="Courier New" w:hint="default"/>
      </w:rPr>
    </w:lvl>
    <w:lvl w:ilvl="5" w:tplc="04270005" w:tentative="1">
      <w:start w:val="1"/>
      <w:numFmt w:val="bullet"/>
      <w:lvlText w:val=""/>
      <w:lvlJc w:val="left"/>
      <w:pPr>
        <w:ind w:left="4680" w:hanging="360"/>
      </w:pPr>
      <w:rPr>
        <w:rFonts w:ascii="Wingdings" w:hAnsi="Wingdings" w:hint="default"/>
      </w:rPr>
    </w:lvl>
    <w:lvl w:ilvl="6" w:tplc="04270001" w:tentative="1">
      <w:start w:val="1"/>
      <w:numFmt w:val="bullet"/>
      <w:lvlText w:val=""/>
      <w:lvlJc w:val="left"/>
      <w:pPr>
        <w:ind w:left="5400" w:hanging="360"/>
      </w:pPr>
      <w:rPr>
        <w:rFonts w:ascii="Symbol" w:hAnsi="Symbol" w:hint="default"/>
      </w:rPr>
    </w:lvl>
    <w:lvl w:ilvl="7" w:tplc="04270003" w:tentative="1">
      <w:start w:val="1"/>
      <w:numFmt w:val="bullet"/>
      <w:lvlText w:val="o"/>
      <w:lvlJc w:val="left"/>
      <w:pPr>
        <w:ind w:left="6120" w:hanging="360"/>
      </w:pPr>
      <w:rPr>
        <w:rFonts w:ascii="Courier New" w:hAnsi="Courier New" w:cs="Courier New" w:hint="default"/>
      </w:rPr>
    </w:lvl>
    <w:lvl w:ilvl="8" w:tplc="04270005" w:tentative="1">
      <w:start w:val="1"/>
      <w:numFmt w:val="bullet"/>
      <w:lvlText w:val=""/>
      <w:lvlJc w:val="left"/>
      <w:pPr>
        <w:ind w:left="6840" w:hanging="360"/>
      </w:pPr>
      <w:rPr>
        <w:rFonts w:ascii="Wingdings" w:hAnsi="Wingdings" w:hint="default"/>
      </w:rPr>
    </w:lvl>
  </w:abstractNum>
  <w:abstractNum w:abstractNumId="15">
    <w:nsid w:val="601373C8"/>
    <w:multiLevelType w:val="hybridMultilevel"/>
    <w:tmpl w:val="5FA018AA"/>
    <w:lvl w:ilvl="0" w:tplc="AE44FB40">
      <w:numFmt w:val="bullet"/>
      <w:lvlText w:val=""/>
      <w:lvlJc w:val="left"/>
      <w:pPr>
        <w:tabs>
          <w:tab w:val="num" w:pos="420"/>
        </w:tabs>
        <w:ind w:left="420" w:hanging="360"/>
      </w:pPr>
      <w:rPr>
        <w:rFonts w:ascii="Symbol" w:eastAsia="Times New Roman" w:hAnsi="Symbol" w:cs="Times New Roman" w:hint="default"/>
        <w:b/>
      </w:rPr>
    </w:lvl>
    <w:lvl w:ilvl="1" w:tplc="04090003">
      <w:start w:val="1"/>
      <w:numFmt w:val="bullet"/>
      <w:lvlText w:val="o"/>
      <w:lvlJc w:val="left"/>
      <w:pPr>
        <w:tabs>
          <w:tab w:val="num" w:pos="1140"/>
        </w:tabs>
        <w:ind w:left="1140" w:hanging="360"/>
      </w:pPr>
      <w:rPr>
        <w:rFonts w:ascii="Courier New" w:hAnsi="Courier New" w:cs="Courier New" w:hint="default"/>
      </w:rPr>
    </w:lvl>
    <w:lvl w:ilvl="2" w:tplc="04090005">
      <w:start w:val="1"/>
      <w:numFmt w:val="bullet"/>
      <w:lvlText w:val=""/>
      <w:lvlJc w:val="left"/>
      <w:pPr>
        <w:tabs>
          <w:tab w:val="num" w:pos="1860"/>
        </w:tabs>
        <w:ind w:left="1860" w:hanging="360"/>
      </w:pPr>
      <w:rPr>
        <w:rFonts w:ascii="Wingdings" w:hAnsi="Wingdings" w:hint="default"/>
      </w:rPr>
    </w:lvl>
    <w:lvl w:ilvl="3" w:tplc="04090001">
      <w:start w:val="1"/>
      <w:numFmt w:val="bullet"/>
      <w:lvlText w:val=""/>
      <w:lvlJc w:val="left"/>
      <w:pPr>
        <w:tabs>
          <w:tab w:val="num" w:pos="2580"/>
        </w:tabs>
        <w:ind w:left="2580" w:hanging="360"/>
      </w:pPr>
      <w:rPr>
        <w:rFonts w:ascii="Symbol" w:hAnsi="Symbol" w:hint="default"/>
      </w:rPr>
    </w:lvl>
    <w:lvl w:ilvl="4" w:tplc="04090003">
      <w:start w:val="1"/>
      <w:numFmt w:val="bullet"/>
      <w:lvlText w:val="o"/>
      <w:lvlJc w:val="left"/>
      <w:pPr>
        <w:tabs>
          <w:tab w:val="num" w:pos="3300"/>
        </w:tabs>
        <w:ind w:left="3300" w:hanging="360"/>
      </w:pPr>
      <w:rPr>
        <w:rFonts w:ascii="Courier New" w:hAnsi="Courier New" w:cs="Courier New" w:hint="default"/>
      </w:rPr>
    </w:lvl>
    <w:lvl w:ilvl="5" w:tplc="04090005">
      <w:start w:val="1"/>
      <w:numFmt w:val="bullet"/>
      <w:lvlText w:val=""/>
      <w:lvlJc w:val="left"/>
      <w:pPr>
        <w:tabs>
          <w:tab w:val="num" w:pos="4020"/>
        </w:tabs>
        <w:ind w:left="4020" w:hanging="360"/>
      </w:pPr>
      <w:rPr>
        <w:rFonts w:ascii="Wingdings" w:hAnsi="Wingdings" w:hint="default"/>
      </w:rPr>
    </w:lvl>
    <w:lvl w:ilvl="6" w:tplc="04090001">
      <w:start w:val="1"/>
      <w:numFmt w:val="bullet"/>
      <w:lvlText w:val=""/>
      <w:lvlJc w:val="left"/>
      <w:pPr>
        <w:tabs>
          <w:tab w:val="num" w:pos="4740"/>
        </w:tabs>
        <w:ind w:left="4740" w:hanging="360"/>
      </w:pPr>
      <w:rPr>
        <w:rFonts w:ascii="Symbol" w:hAnsi="Symbol" w:hint="default"/>
      </w:rPr>
    </w:lvl>
    <w:lvl w:ilvl="7" w:tplc="04090003">
      <w:start w:val="1"/>
      <w:numFmt w:val="bullet"/>
      <w:lvlText w:val="o"/>
      <w:lvlJc w:val="left"/>
      <w:pPr>
        <w:tabs>
          <w:tab w:val="num" w:pos="5460"/>
        </w:tabs>
        <w:ind w:left="5460" w:hanging="360"/>
      </w:pPr>
      <w:rPr>
        <w:rFonts w:ascii="Courier New" w:hAnsi="Courier New" w:cs="Courier New" w:hint="default"/>
      </w:rPr>
    </w:lvl>
    <w:lvl w:ilvl="8" w:tplc="04090005">
      <w:start w:val="1"/>
      <w:numFmt w:val="bullet"/>
      <w:lvlText w:val=""/>
      <w:lvlJc w:val="left"/>
      <w:pPr>
        <w:tabs>
          <w:tab w:val="num" w:pos="6180"/>
        </w:tabs>
        <w:ind w:left="6180" w:hanging="360"/>
      </w:pPr>
      <w:rPr>
        <w:rFonts w:ascii="Wingdings" w:hAnsi="Wingdings" w:hint="default"/>
      </w:rPr>
    </w:lvl>
  </w:abstractNum>
  <w:abstractNum w:abstractNumId="16">
    <w:nsid w:val="64780FCD"/>
    <w:multiLevelType w:val="hybridMultilevel"/>
    <w:tmpl w:val="C4B61558"/>
    <w:lvl w:ilvl="0" w:tplc="238E8648">
      <w:start w:val="1"/>
      <w:numFmt w:val="bullet"/>
      <w:lvlText w:val="•"/>
      <w:lvlJc w:val="left"/>
      <w:pPr>
        <w:tabs>
          <w:tab w:val="num" w:pos="720"/>
        </w:tabs>
        <w:ind w:left="720" w:hanging="360"/>
      </w:pPr>
      <w:rPr>
        <w:rFonts w:ascii="Times New Roman" w:hAnsi="Times New Roman" w:hint="default"/>
      </w:rPr>
    </w:lvl>
    <w:lvl w:ilvl="1" w:tplc="11DEB73E" w:tentative="1">
      <w:start w:val="1"/>
      <w:numFmt w:val="bullet"/>
      <w:lvlText w:val="•"/>
      <w:lvlJc w:val="left"/>
      <w:pPr>
        <w:tabs>
          <w:tab w:val="num" w:pos="1440"/>
        </w:tabs>
        <w:ind w:left="1440" w:hanging="360"/>
      </w:pPr>
      <w:rPr>
        <w:rFonts w:ascii="Times New Roman" w:hAnsi="Times New Roman" w:hint="default"/>
      </w:rPr>
    </w:lvl>
    <w:lvl w:ilvl="2" w:tplc="4E04712C" w:tentative="1">
      <w:start w:val="1"/>
      <w:numFmt w:val="bullet"/>
      <w:lvlText w:val="•"/>
      <w:lvlJc w:val="left"/>
      <w:pPr>
        <w:tabs>
          <w:tab w:val="num" w:pos="2160"/>
        </w:tabs>
        <w:ind w:left="2160" w:hanging="360"/>
      </w:pPr>
      <w:rPr>
        <w:rFonts w:ascii="Times New Roman" w:hAnsi="Times New Roman" w:hint="default"/>
      </w:rPr>
    </w:lvl>
    <w:lvl w:ilvl="3" w:tplc="067294A6" w:tentative="1">
      <w:start w:val="1"/>
      <w:numFmt w:val="bullet"/>
      <w:lvlText w:val="•"/>
      <w:lvlJc w:val="left"/>
      <w:pPr>
        <w:tabs>
          <w:tab w:val="num" w:pos="2880"/>
        </w:tabs>
        <w:ind w:left="2880" w:hanging="360"/>
      </w:pPr>
      <w:rPr>
        <w:rFonts w:ascii="Times New Roman" w:hAnsi="Times New Roman" w:hint="default"/>
      </w:rPr>
    </w:lvl>
    <w:lvl w:ilvl="4" w:tplc="4BD23E4E" w:tentative="1">
      <w:start w:val="1"/>
      <w:numFmt w:val="bullet"/>
      <w:lvlText w:val="•"/>
      <w:lvlJc w:val="left"/>
      <w:pPr>
        <w:tabs>
          <w:tab w:val="num" w:pos="3600"/>
        </w:tabs>
        <w:ind w:left="3600" w:hanging="360"/>
      </w:pPr>
      <w:rPr>
        <w:rFonts w:ascii="Times New Roman" w:hAnsi="Times New Roman" w:hint="default"/>
      </w:rPr>
    </w:lvl>
    <w:lvl w:ilvl="5" w:tplc="C178B3B0" w:tentative="1">
      <w:start w:val="1"/>
      <w:numFmt w:val="bullet"/>
      <w:lvlText w:val="•"/>
      <w:lvlJc w:val="left"/>
      <w:pPr>
        <w:tabs>
          <w:tab w:val="num" w:pos="4320"/>
        </w:tabs>
        <w:ind w:left="4320" w:hanging="360"/>
      </w:pPr>
      <w:rPr>
        <w:rFonts w:ascii="Times New Roman" w:hAnsi="Times New Roman" w:hint="default"/>
      </w:rPr>
    </w:lvl>
    <w:lvl w:ilvl="6" w:tplc="E870B7F4" w:tentative="1">
      <w:start w:val="1"/>
      <w:numFmt w:val="bullet"/>
      <w:lvlText w:val="•"/>
      <w:lvlJc w:val="left"/>
      <w:pPr>
        <w:tabs>
          <w:tab w:val="num" w:pos="5040"/>
        </w:tabs>
        <w:ind w:left="5040" w:hanging="360"/>
      </w:pPr>
      <w:rPr>
        <w:rFonts w:ascii="Times New Roman" w:hAnsi="Times New Roman" w:hint="default"/>
      </w:rPr>
    </w:lvl>
    <w:lvl w:ilvl="7" w:tplc="BD5AAB9A" w:tentative="1">
      <w:start w:val="1"/>
      <w:numFmt w:val="bullet"/>
      <w:lvlText w:val="•"/>
      <w:lvlJc w:val="left"/>
      <w:pPr>
        <w:tabs>
          <w:tab w:val="num" w:pos="5760"/>
        </w:tabs>
        <w:ind w:left="5760" w:hanging="360"/>
      </w:pPr>
      <w:rPr>
        <w:rFonts w:ascii="Times New Roman" w:hAnsi="Times New Roman" w:hint="default"/>
      </w:rPr>
    </w:lvl>
    <w:lvl w:ilvl="8" w:tplc="ABC2D66C" w:tentative="1">
      <w:start w:val="1"/>
      <w:numFmt w:val="bullet"/>
      <w:lvlText w:val="•"/>
      <w:lvlJc w:val="left"/>
      <w:pPr>
        <w:tabs>
          <w:tab w:val="num" w:pos="6480"/>
        </w:tabs>
        <w:ind w:left="6480" w:hanging="360"/>
      </w:pPr>
      <w:rPr>
        <w:rFonts w:ascii="Times New Roman" w:hAnsi="Times New Roman" w:hint="default"/>
      </w:rPr>
    </w:lvl>
  </w:abstractNum>
  <w:abstractNum w:abstractNumId="17">
    <w:nsid w:val="6F0E3BE9"/>
    <w:multiLevelType w:val="hybridMultilevel"/>
    <w:tmpl w:val="2786A72E"/>
    <w:lvl w:ilvl="0" w:tplc="04270001">
      <w:start w:val="1"/>
      <w:numFmt w:val="bullet"/>
      <w:lvlText w:val=""/>
      <w:lvlJc w:val="left"/>
      <w:pPr>
        <w:tabs>
          <w:tab w:val="num" w:pos="1440"/>
        </w:tabs>
        <w:ind w:left="1440" w:hanging="360"/>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Times New Roman"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Times New Roman"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Times New Roman"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18">
    <w:nsid w:val="768B00C4"/>
    <w:multiLevelType w:val="hybridMultilevel"/>
    <w:tmpl w:val="F9EEBE56"/>
    <w:lvl w:ilvl="0" w:tplc="8BE6A116">
      <w:start w:val="1"/>
      <w:numFmt w:val="bullet"/>
      <w:lvlText w:val="•"/>
      <w:lvlJc w:val="left"/>
      <w:pPr>
        <w:tabs>
          <w:tab w:val="num" w:pos="720"/>
        </w:tabs>
        <w:ind w:left="720" w:hanging="360"/>
      </w:pPr>
      <w:rPr>
        <w:rFonts w:ascii="Times New Roman" w:hAnsi="Times New Roman" w:cs="Times New Roman" w:hint="default"/>
      </w:rPr>
    </w:lvl>
    <w:lvl w:ilvl="1" w:tplc="3B9AFBAA">
      <w:start w:val="1"/>
      <w:numFmt w:val="bullet"/>
      <w:lvlText w:val="•"/>
      <w:lvlJc w:val="left"/>
      <w:pPr>
        <w:tabs>
          <w:tab w:val="num" w:pos="1440"/>
        </w:tabs>
        <w:ind w:left="1440" w:hanging="360"/>
      </w:pPr>
      <w:rPr>
        <w:rFonts w:ascii="Times New Roman" w:hAnsi="Times New Roman" w:cs="Times New Roman" w:hint="default"/>
      </w:rPr>
    </w:lvl>
    <w:lvl w:ilvl="2" w:tplc="54444D5A">
      <w:start w:val="1"/>
      <w:numFmt w:val="bullet"/>
      <w:lvlText w:val="•"/>
      <w:lvlJc w:val="left"/>
      <w:pPr>
        <w:tabs>
          <w:tab w:val="num" w:pos="2160"/>
        </w:tabs>
        <w:ind w:left="2160" w:hanging="360"/>
      </w:pPr>
      <w:rPr>
        <w:rFonts w:ascii="Times New Roman" w:hAnsi="Times New Roman" w:cs="Times New Roman" w:hint="default"/>
      </w:rPr>
    </w:lvl>
    <w:lvl w:ilvl="3" w:tplc="032620E2">
      <w:start w:val="1"/>
      <w:numFmt w:val="bullet"/>
      <w:lvlText w:val="•"/>
      <w:lvlJc w:val="left"/>
      <w:pPr>
        <w:tabs>
          <w:tab w:val="num" w:pos="2880"/>
        </w:tabs>
        <w:ind w:left="2880" w:hanging="360"/>
      </w:pPr>
      <w:rPr>
        <w:rFonts w:ascii="Times New Roman" w:hAnsi="Times New Roman" w:cs="Times New Roman" w:hint="default"/>
      </w:rPr>
    </w:lvl>
    <w:lvl w:ilvl="4" w:tplc="E3C0E148">
      <w:start w:val="1"/>
      <w:numFmt w:val="bullet"/>
      <w:lvlText w:val="•"/>
      <w:lvlJc w:val="left"/>
      <w:pPr>
        <w:tabs>
          <w:tab w:val="num" w:pos="3600"/>
        </w:tabs>
        <w:ind w:left="3600" w:hanging="360"/>
      </w:pPr>
      <w:rPr>
        <w:rFonts w:ascii="Times New Roman" w:hAnsi="Times New Roman" w:cs="Times New Roman" w:hint="default"/>
      </w:rPr>
    </w:lvl>
    <w:lvl w:ilvl="5" w:tplc="3B26AF20">
      <w:start w:val="1"/>
      <w:numFmt w:val="bullet"/>
      <w:lvlText w:val="•"/>
      <w:lvlJc w:val="left"/>
      <w:pPr>
        <w:tabs>
          <w:tab w:val="num" w:pos="4320"/>
        </w:tabs>
        <w:ind w:left="4320" w:hanging="360"/>
      </w:pPr>
      <w:rPr>
        <w:rFonts w:ascii="Times New Roman" w:hAnsi="Times New Roman" w:cs="Times New Roman" w:hint="default"/>
      </w:rPr>
    </w:lvl>
    <w:lvl w:ilvl="6" w:tplc="DCD6AADE">
      <w:start w:val="1"/>
      <w:numFmt w:val="bullet"/>
      <w:lvlText w:val="•"/>
      <w:lvlJc w:val="left"/>
      <w:pPr>
        <w:tabs>
          <w:tab w:val="num" w:pos="5040"/>
        </w:tabs>
        <w:ind w:left="5040" w:hanging="360"/>
      </w:pPr>
      <w:rPr>
        <w:rFonts w:ascii="Times New Roman" w:hAnsi="Times New Roman" w:cs="Times New Roman" w:hint="default"/>
      </w:rPr>
    </w:lvl>
    <w:lvl w:ilvl="7" w:tplc="92F0A196">
      <w:start w:val="1"/>
      <w:numFmt w:val="bullet"/>
      <w:lvlText w:val="•"/>
      <w:lvlJc w:val="left"/>
      <w:pPr>
        <w:tabs>
          <w:tab w:val="num" w:pos="5760"/>
        </w:tabs>
        <w:ind w:left="5760" w:hanging="360"/>
      </w:pPr>
      <w:rPr>
        <w:rFonts w:ascii="Times New Roman" w:hAnsi="Times New Roman" w:cs="Times New Roman" w:hint="default"/>
      </w:rPr>
    </w:lvl>
    <w:lvl w:ilvl="8" w:tplc="6A4C53B6">
      <w:start w:val="1"/>
      <w:numFmt w:val="bullet"/>
      <w:lvlText w:val="•"/>
      <w:lvlJc w:val="left"/>
      <w:pPr>
        <w:tabs>
          <w:tab w:val="num" w:pos="6480"/>
        </w:tabs>
        <w:ind w:left="6480" w:hanging="360"/>
      </w:pPr>
      <w:rPr>
        <w:rFonts w:ascii="Times New Roman" w:hAnsi="Times New Roman" w:cs="Times New Roman" w:hint="default"/>
      </w:rPr>
    </w:lvl>
  </w:abstractNum>
  <w:abstractNum w:abstractNumId="19">
    <w:nsid w:val="78163BCC"/>
    <w:multiLevelType w:val="hybridMultilevel"/>
    <w:tmpl w:val="93408D86"/>
    <w:lvl w:ilvl="0" w:tplc="E378FB24">
      <w:start w:val="1"/>
      <w:numFmt w:val="bullet"/>
      <w:lvlText w:val="•"/>
      <w:lvlJc w:val="left"/>
      <w:pPr>
        <w:tabs>
          <w:tab w:val="num" w:pos="720"/>
        </w:tabs>
        <w:ind w:left="720" w:hanging="360"/>
      </w:pPr>
      <w:rPr>
        <w:rFonts w:ascii="Times New Roman" w:hAnsi="Times New Roman" w:cs="Times New Roman" w:hint="default"/>
      </w:rPr>
    </w:lvl>
    <w:lvl w:ilvl="1" w:tplc="183E4FE2">
      <w:start w:val="1"/>
      <w:numFmt w:val="bullet"/>
      <w:lvlText w:val="•"/>
      <w:lvlJc w:val="left"/>
      <w:pPr>
        <w:tabs>
          <w:tab w:val="num" w:pos="1440"/>
        </w:tabs>
        <w:ind w:left="1440" w:hanging="360"/>
      </w:pPr>
      <w:rPr>
        <w:rFonts w:ascii="Times New Roman" w:hAnsi="Times New Roman" w:cs="Times New Roman" w:hint="default"/>
      </w:rPr>
    </w:lvl>
    <w:lvl w:ilvl="2" w:tplc="0FAECB38">
      <w:start w:val="1"/>
      <w:numFmt w:val="bullet"/>
      <w:lvlText w:val="•"/>
      <w:lvlJc w:val="left"/>
      <w:pPr>
        <w:tabs>
          <w:tab w:val="num" w:pos="2160"/>
        </w:tabs>
        <w:ind w:left="2160" w:hanging="360"/>
      </w:pPr>
      <w:rPr>
        <w:rFonts w:ascii="Times New Roman" w:hAnsi="Times New Roman" w:cs="Times New Roman" w:hint="default"/>
      </w:rPr>
    </w:lvl>
    <w:lvl w:ilvl="3" w:tplc="C08A0B62">
      <w:start w:val="1"/>
      <w:numFmt w:val="bullet"/>
      <w:lvlText w:val="•"/>
      <w:lvlJc w:val="left"/>
      <w:pPr>
        <w:tabs>
          <w:tab w:val="num" w:pos="2880"/>
        </w:tabs>
        <w:ind w:left="2880" w:hanging="360"/>
      </w:pPr>
      <w:rPr>
        <w:rFonts w:ascii="Times New Roman" w:hAnsi="Times New Roman" w:cs="Times New Roman" w:hint="default"/>
      </w:rPr>
    </w:lvl>
    <w:lvl w:ilvl="4" w:tplc="2C4CCA58">
      <w:start w:val="1"/>
      <w:numFmt w:val="bullet"/>
      <w:lvlText w:val="•"/>
      <w:lvlJc w:val="left"/>
      <w:pPr>
        <w:tabs>
          <w:tab w:val="num" w:pos="3600"/>
        </w:tabs>
        <w:ind w:left="3600" w:hanging="360"/>
      </w:pPr>
      <w:rPr>
        <w:rFonts w:ascii="Times New Roman" w:hAnsi="Times New Roman" w:cs="Times New Roman" w:hint="default"/>
      </w:rPr>
    </w:lvl>
    <w:lvl w:ilvl="5" w:tplc="174C1EEA">
      <w:start w:val="1"/>
      <w:numFmt w:val="bullet"/>
      <w:lvlText w:val="•"/>
      <w:lvlJc w:val="left"/>
      <w:pPr>
        <w:tabs>
          <w:tab w:val="num" w:pos="4320"/>
        </w:tabs>
        <w:ind w:left="4320" w:hanging="360"/>
      </w:pPr>
      <w:rPr>
        <w:rFonts w:ascii="Times New Roman" w:hAnsi="Times New Roman" w:cs="Times New Roman" w:hint="default"/>
      </w:rPr>
    </w:lvl>
    <w:lvl w:ilvl="6" w:tplc="6456BD6A">
      <w:start w:val="1"/>
      <w:numFmt w:val="bullet"/>
      <w:lvlText w:val="•"/>
      <w:lvlJc w:val="left"/>
      <w:pPr>
        <w:tabs>
          <w:tab w:val="num" w:pos="5040"/>
        </w:tabs>
        <w:ind w:left="5040" w:hanging="360"/>
      </w:pPr>
      <w:rPr>
        <w:rFonts w:ascii="Times New Roman" w:hAnsi="Times New Roman" w:cs="Times New Roman" w:hint="default"/>
      </w:rPr>
    </w:lvl>
    <w:lvl w:ilvl="7" w:tplc="04CA1F7A">
      <w:start w:val="1"/>
      <w:numFmt w:val="bullet"/>
      <w:lvlText w:val="•"/>
      <w:lvlJc w:val="left"/>
      <w:pPr>
        <w:tabs>
          <w:tab w:val="num" w:pos="5760"/>
        </w:tabs>
        <w:ind w:left="5760" w:hanging="360"/>
      </w:pPr>
      <w:rPr>
        <w:rFonts w:ascii="Times New Roman" w:hAnsi="Times New Roman" w:cs="Times New Roman" w:hint="default"/>
      </w:rPr>
    </w:lvl>
    <w:lvl w:ilvl="8" w:tplc="ED7C70B8">
      <w:start w:val="1"/>
      <w:numFmt w:val="bullet"/>
      <w:lvlText w:val="•"/>
      <w:lvlJc w:val="left"/>
      <w:pPr>
        <w:tabs>
          <w:tab w:val="num" w:pos="6480"/>
        </w:tabs>
        <w:ind w:left="6480" w:hanging="360"/>
      </w:pPr>
      <w:rPr>
        <w:rFonts w:ascii="Times New Roman" w:hAnsi="Times New Roman" w:cs="Times New Roman" w:hint="default"/>
      </w:rPr>
    </w:lvl>
  </w:abstractNum>
  <w:abstractNum w:abstractNumId="20">
    <w:nsid w:val="7B007F98"/>
    <w:multiLevelType w:val="hybridMultilevel"/>
    <w:tmpl w:val="FE1ACBD6"/>
    <w:lvl w:ilvl="0" w:tplc="0427000B">
      <w:start w:val="1"/>
      <w:numFmt w:val="bullet"/>
      <w:lvlText w:val=""/>
      <w:lvlJc w:val="left"/>
      <w:pPr>
        <w:tabs>
          <w:tab w:val="num" w:pos="1080"/>
        </w:tabs>
        <w:ind w:left="1080" w:hanging="360"/>
      </w:pPr>
      <w:rPr>
        <w:rFonts w:ascii="Wingdings" w:hAnsi="Wingdings" w:hint="default"/>
      </w:rPr>
    </w:lvl>
    <w:lvl w:ilvl="1" w:tplc="04270003">
      <w:start w:val="1"/>
      <w:numFmt w:val="bullet"/>
      <w:lvlText w:val="o"/>
      <w:lvlJc w:val="left"/>
      <w:pPr>
        <w:tabs>
          <w:tab w:val="num" w:pos="1800"/>
        </w:tabs>
        <w:ind w:left="1800" w:hanging="360"/>
      </w:pPr>
      <w:rPr>
        <w:rFonts w:ascii="Courier New" w:hAnsi="Courier New" w:cs="Courier New" w:hint="default"/>
      </w:rPr>
    </w:lvl>
    <w:lvl w:ilvl="2" w:tplc="04270005">
      <w:start w:val="1"/>
      <w:numFmt w:val="bullet"/>
      <w:lvlText w:val=""/>
      <w:lvlJc w:val="left"/>
      <w:pPr>
        <w:tabs>
          <w:tab w:val="num" w:pos="2520"/>
        </w:tabs>
        <w:ind w:left="2520" w:hanging="360"/>
      </w:pPr>
      <w:rPr>
        <w:rFonts w:ascii="Wingdings" w:hAnsi="Wingdings" w:hint="default"/>
      </w:rPr>
    </w:lvl>
    <w:lvl w:ilvl="3" w:tplc="04270001">
      <w:start w:val="1"/>
      <w:numFmt w:val="bullet"/>
      <w:lvlText w:val=""/>
      <w:lvlJc w:val="left"/>
      <w:pPr>
        <w:tabs>
          <w:tab w:val="num" w:pos="3240"/>
        </w:tabs>
        <w:ind w:left="3240" w:hanging="360"/>
      </w:pPr>
      <w:rPr>
        <w:rFonts w:ascii="Symbol" w:hAnsi="Symbol" w:hint="default"/>
      </w:rPr>
    </w:lvl>
    <w:lvl w:ilvl="4" w:tplc="04270003">
      <w:start w:val="1"/>
      <w:numFmt w:val="bullet"/>
      <w:lvlText w:val="o"/>
      <w:lvlJc w:val="left"/>
      <w:pPr>
        <w:tabs>
          <w:tab w:val="num" w:pos="3960"/>
        </w:tabs>
        <w:ind w:left="3960" w:hanging="360"/>
      </w:pPr>
      <w:rPr>
        <w:rFonts w:ascii="Courier New" w:hAnsi="Courier New" w:cs="Courier New" w:hint="default"/>
      </w:rPr>
    </w:lvl>
    <w:lvl w:ilvl="5" w:tplc="04270005">
      <w:start w:val="1"/>
      <w:numFmt w:val="bullet"/>
      <w:lvlText w:val=""/>
      <w:lvlJc w:val="left"/>
      <w:pPr>
        <w:tabs>
          <w:tab w:val="num" w:pos="4680"/>
        </w:tabs>
        <w:ind w:left="4680" w:hanging="360"/>
      </w:pPr>
      <w:rPr>
        <w:rFonts w:ascii="Wingdings" w:hAnsi="Wingdings" w:hint="default"/>
      </w:rPr>
    </w:lvl>
    <w:lvl w:ilvl="6" w:tplc="04270001">
      <w:start w:val="1"/>
      <w:numFmt w:val="bullet"/>
      <w:lvlText w:val=""/>
      <w:lvlJc w:val="left"/>
      <w:pPr>
        <w:tabs>
          <w:tab w:val="num" w:pos="5400"/>
        </w:tabs>
        <w:ind w:left="5400" w:hanging="360"/>
      </w:pPr>
      <w:rPr>
        <w:rFonts w:ascii="Symbol" w:hAnsi="Symbol" w:hint="default"/>
      </w:rPr>
    </w:lvl>
    <w:lvl w:ilvl="7" w:tplc="04270003">
      <w:start w:val="1"/>
      <w:numFmt w:val="bullet"/>
      <w:lvlText w:val="o"/>
      <w:lvlJc w:val="left"/>
      <w:pPr>
        <w:tabs>
          <w:tab w:val="num" w:pos="6120"/>
        </w:tabs>
        <w:ind w:left="6120" w:hanging="360"/>
      </w:pPr>
      <w:rPr>
        <w:rFonts w:ascii="Courier New" w:hAnsi="Courier New" w:cs="Courier New" w:hint="default"/>
      </w:rPr>
    </w:lvl>
    <w:lvl w:ilvl="8" w:tplc="04270005">
      <w:start w:val="1"/>
      <w:numFmt w:val="bullet"/>
      <w:lvlText w:val=""/>
      <w:lvlJc w:val="left"/>
      <w:pPr>
        <w:tabs>
          <w:tab w:val="num" w:pos="6840"/>
        </w:tabs>
        <w:ind w:left="6840" w:hanging="360"/>
      </w:pPr>
      <w:rPr>
        <w:rFonts w:ascii="Wingdings" w:hAnsi="Wingdings" w:hint="default"/>
      </w:rPr>
    </w:lvl>
  </w:abstractNum>
  <w:num w:numId="1">
    <w:abstractNumId w:val="7"/>
  </w:num>
  <w:num w:numId="2">
    <w:abstractNumId w:val="11"/>
  </w:num>
  <w:num w:numId="3">
    <w:abstractNumId w:val="17"/>
  </w:num>
  <w:num w:numId="4">
    <w:abstractNumId w:val="3"/>
  </w:num>
  <w:num w:numId="5">
    <w:abstractNumId w:val="2"/>
  </w:num>
  <w:num w:numId="6">
    <w:abstractNumId w:val="20"/>
  </w:num>
  <w:num w:numId="7">
    <w:abstractNumId w:val="16"/>
  </w:num>
  <w:num w:numId="8">
    <w:abstractNumId w:val="9"/>
  </w:num>
  <w:num w:numId="9">
    <w:abstractNumId w:val="15"/>
  </w:num>
  <w:num w:numId="10">
    <w:abstractNumId w:val="11"/>
  </w:num>
  <w:num w:numId="11">
    <w:abstractNumId w:val="17"/>
  </w:num>
  <w:num w:numId="12">
    <w:abstractNumId w:val="3"/>
  </w:num>
  <w:num w:numId="13">
    <w:abstractNumId w:val="2"/>
  </w:num>
  <w:num w:numId="14">
    <w:abstractNumId w:val="13"/>
  </w:num>
  <w:num w:numId="15">
    <w:abstractNumId w:val="5"/>
  </w:num>
  <w:num w:numId="16">
    <w:abstractNumId w:val="18"/>
  </w:num>
  <w:num w:numId="17">
    <w:abstractNumId w:val="19"/>
  </w:num>
  <w:num w:numId="18">
    <w:abstractNumId w:val="1"/>
  </w:num>
  <w:num w:numId="19">
    <w:abstractNumId w:val="4"/>
  </w:num>
  <w:num w:numId="20">
    <w:abstractNumId w:val="6"/>
  </w:num>
  <w:num w:numId="21">
    <w:abstractNumId w:val="12"/>
  </w:num>
  <w:num w:numId="22">
    <w:abstractNumId w:val="8"/>
  </w:num>
  <w:num w:numId="23">
    <w:abstractNumId w:val="0"/>
  </w:num>
  <w:num w:numId="24">
    <w:abstractNumId w:val="14"/>
  </w:num>
  <w:num w:numId="25">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30"/>
  <w:proofState w:spelling="clean" w:grammar="clean"/>
  <w:defaultTabStop w:val="1296"/>
  <w:hyphenationZone w:val="396"/>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71BCE"/>
    <w:rsid w:val="00015ECC"/>
    <w:rsid w:val="00021B41"/>
    <w:rsid w:val="00036AE4"/>
    <w:rsid w:val="00044076"/>
    <w:rsid w:val="00046963"/>
    <w:rsid w:val="00055B5F"/>
    <w:rsid w:val="00072090"/>
    <w:rsid w:val="00076E53"/>
    <w:rsid w:val="000815F1"/>
    <w:rsid w:val="00096B5A"/>
    <w:rsid w:val="000B30A5"/>
    <w:rsid w:val="000C147D"/>
    <w:rsid w:val="000C6D7B"/>
    <w:rsid w:val="000C76DC"/>
    <w:rsid w:val="000D695C"/>
    <w:rsid w:val="000D7911"/>
    <w:rsid w:val="000E555B"/>
    <w:rsid w:val="000F3EE9"/>
    <w:rsid w:val="001018DD"/>
    <w:rsid w:val="0010506B"/>
    <w:rsid w:val="00110E91"/>
    <w:rsid w:val="00111AE4"/>
    <w:rsid w:val="0012262F"/>
    <w:rsid w:val="00154480"/>
    <w:rsid w:val="001660AC"/>
    <w:rsid w:val="00166BE1"/>
    <w:rsid w:val="00173153"/>
    <w:rsid w:val="00173EAB"/>
    <w:rsid w:val="0017420A"/>
    <w:rsid w:val="00175A52"/>
    <w:rsid w:val="00176294"/>
    <w:rsid w:val="0018746C"/>
    <w:rsid w:val="00190852"/>
    <w:rsid w:val="00190866"/>
    <w:rsid w:val="001969CA"/>
    <w:rsid w:val="0019747D"/>
    <w:rsid w:val="001A1784"/>
    <w:rsid w:val="001A4CBE"/>
    <w:rsid w:val="001A643C"/>
    <w:rsid w:val="001B1E3C"/>
    <w:rsid w:val="001B78E1"/>
    <w:rsid w:val="001C3347"/>
    <w:rsid w:val="001C3D83"/>
    <w:rsid w:val="001C75FA"/>
    <w:rsid w:val="001F51BC"/>
    <w:rsid w:val="00220C39"/>
    <w:rsid w:val="00236ED4"/>
    <w:rsid w:val="00265454"/>
    <w:rsid w:val="00266382"/>
    <w:rsid w:val="002713D7"/>
    <w:rsid w:val="00271DB2"/>
    <w:rsid w:val="00273457"/>
    <w:rsid w:val="00280A5D"/>
    <w:rsid w:val="00292E07"/>
    <w:rsid w:val="002978F6"/>
    <w:rsid w:val="002A1955"/>
    <w:rsid w:val="002B09ED"/>
    <w:rsid w:val="002B2B87"/>
    <w:rsid w:val="002B3177"/>
    <w:rsid w:val="002B615F"/>
    <w:rsid w:val="002C3C0D"/>
    <w:rsid w:val="002C5A0E"/>
    <w:rsid w:val="002D1D08"/>
    <w:rsid w:val="002F7AFB"/>
    <w:rsid w:val="00305420"/>
    <w:rsid w:val="00315BA2"/>
    <w:rsid w:val="00316FB7"/>
    <w:rsid w:val="00320D99"/>
    <w:rsid w:val="003268EB"/>
    <w:rsid w:val="003278D6"/>
    <w:rsid w:val="003314E3"/>
    <w:rsid w:val="003405D7"/>
    <w:rsid w:val="00340E37"/>
    <w:rsid w:val="003477C7"/>
    <w:rsid w:val="00356441"/>
    <w:rsid w:val="003739C0"/>
    <w:rsid w:val="0038723F"/>
    <w:rsid w:val="00395EEE"/>
    <w:rsid w:val="003A1EF9"/>
    <w:rsid w:val="003A4989"/>
    <w:rsid w:val="003B36DE"/>
    <w:rsid w:val="003B4717"/>
    <w:rsid w:val="003B4F4E"/>
    <w:rsid w:val="003C481C"/>
    <w:rsid w:val="003D2042"/>
    <w:rsid w:val="003D5853"/>
    <w:rsid w:val="003E2908"/>
    <w:rsid w:val="003E547F"/>
    <w:rsid w:val="003F76E5"/>
    <w:rsid w:val="004129B6"/>
    <w:rsid w:val="00422C33"/>
    <w:rsid w:val="00445FD2"/>
    <w:rsid w:val="00446C8C"/>
    <w:rsid w:val="004604FA"/>
    <w:rsid w:val="0046508E"/>
    <w:rsid w:val="00465324"/>
    <w:rsid w:val="004660F2"/>
    <w:rsid w:val="00471F74"/>
    <w:rsid w:val="0047411C"/>
    <w:rsid w:val="00483D04"/>
    <w:rsid w:val="00487D05"/>
    <w:rsid w:val="004929DE"/>
    <w:rsid w:val="0049437E"/>
    <w:rsid w:val="004A7B42"/>
    <w:rsid w:val="004B7F1F"/>
    <w:rsid w:val="004C0A58"/>
    <w:rsid w:val="004C27C0"/>
    <w:rsid w:val="004C6CC4"/>
    <w:rsid w:val="004D2CFD"/>
    <w:rsid w:val="004E7E77"/>
    <w:rsid w:val="004F16F4"/>
    <w:rsid w:val="004F4E3B"/>
    <w:rsid w:val="005011F4"/>
    <w:rsid w:val="0050488B"/>
    <w:rsid w:val="005360B2"/>
    <w:rsid w:val="005446DA"/>
    <w:rsid w:val="00546990"/>
    <w:rsid w:val="00553B7A"/>
    <w:rsid w:val="00560527"/>
    <w:rsid w:val="00562231"/>
    <w:rsid w:val="00570036"/>
    <w:rsid w:val="00570AE6"/>
    <w:rsid w:val="005830CF"/>
    <w:rsid w:val="0058380D"/>
    <w:rsid w:val="0059104A"/>
    <w:rsid w:val="005A396F"/>
    <w:rsid w:val="005B3055"/>
    <w:rsid w:val="005B3734"/>
    <w:rsid w:val="005B61CE"/>
    <w:rsid w:val="005C2F4F"/>
    <w:rsid w:val="005E7894"/>
    <w:rsid w:val="005F0CBB"/>
    <w:rsid w:val="005F45FC"/>
    <w:rsid w:val="005F7F94"/>
    <w:rsid w:val="00616072"/>
    <w:rsid w:val="00620596"/>
    <w:rsid w:val="006213C4"/>
    <w:rsid w:val="006351A0"/>
    <w:rsid w:val="006361CD"/>
    <w:rsid w:val="0065528D"/>
    <w:rsid w:val="0066113E"/>
    <w:rsid w:val="00662264"/>
    <w:rsid w:val="00667627"/>
    <w:rsid w:val="006676E6"/>
    <w:rsid w:val="00674A4E"/>
    <w:rsid w:val="00680254"/>
    <w:rsid w:val="0068082B"/>
    <w:rsid w:val="00681DBE"/>
    <w:rsid w:val="006911A4"/>
    <w:rsid w:val="006A0032"/>
    <w:rsid w:val="006A2631"/>
    <w:rsid w:val="006A3208"/>
    <w:rsid w:val="006B3346"/>
    <w:rsid w:val="006C01AD"/>
    <w:rsid w:val="006D0576"/>
    <w:rsid w:val="006D742D"/>
    <w:rsid w:val="006E04B8"/>
    <w:rsid w:val="007013A9"/>
    <w:rsid w:val="00702364"/>
    <w:rsid w:val="00702C1F"/>
    <w:rsid w:val="00707F9A"/>
    <w:rsid w:val="007119CA"/>
    <w:rsid w:val="007308B2"/>
    <w:rsid w:val="007452DE"/>
    <w:rsid w:val="00756780"/>
    <w:rsid w:val="00766CED"/>
    <w:rsid w:val="00790ECB"/>
    <w:rsid w:val="00793690"/>
    <w:rsid w:val="007D431A"/>
    <w:rsid w:val="007D5458"/>
    <w:rsid w:val="007D6810"/>
    <w:rsid w:val="007E440A"/>
    <w:rsid w:val="007F0411"/>
    <w:rsid w:val="00803388"/>
    <w:rsid w:val="008101B2"/>
    <w:rsid w:val="00820198"/>
    <w:rsid w:val="00825A8C"/>
    <w:rsid w:val="00851C9A"/>
    <w:rsid w:val="00860EFF"/>
    <w:rsid w:val="00884ADF"/>
    <w:rsid w:val="008929A9"/>
    <w:rsid w:val="00892DFA"/>
    <w:rsid w:val="00897A89"/>
    <w:rsid w:val="008A1DDE"/>
    <w:rsid w:val="008A2573"/>
    <w:rsid w:val="008A267D"/>
    <w:rsid w:val="008A4AB6"/>
    <w:rsid w:val="008A4FE9"/>
    <w:rsid w:val="008A7E7D"/>
    <w:rsid w:val="008B2C45"/>
    <w:rsid w:val="008D3914"/>
    <w:rsid w:val="008E1827"/>
    <w:rsid w:val="008F1369"/>
    <w:rsid w:val="008F468B"/>
    <w:rsid w:val="00905C2F"/>
    <w:rsid w:val="00914E73"/>
    <w:rsid w:val="0091583B"/>
    <w:rsid w:val="00923C7E"/>
    <w:rsid w:val="0093113C"/>
    <w:rsid w:val="009355FF"/>
    <w:rsid w:val="00936064"/>
    <w:rsid w:val="00945690"/>
    <w:rsid w:val="0094749C"/>
    <w:rsid w:val="00955C85"/>
    <w:rsid w:val="009613EA"/>
    <w:rsid w:val="00971BCE"/>
    <w:rsid w:val="00972B26"/>
    <w:rsid w:val="009820CF"/>
    <w:rsid w:val="009835E7"/>
    <w:rsid w:val="009B58AF"/>
    <w:rsid w:val="009B7A21"/>
    <w:rsid w:val="009D395E"/>
    <w:rsid w:val="009E3B36"/>
    <w:rsid w:val="009F57D7"/>
    <w:rsid w:val="009F5E2B"/>
    <w:rsid w:val="00A04B64"/>
    <w:rsid w:val="00A42811"/>
    <w:rsid w:val="00A47907"/>
    <w:rsid w:val="00A530D7"/>
    <w:rsid w:val="00A65FA0"/>
    <w:rsid w:val="00A74923"/>
    <w:rsid w:val="00A74F2F"/>
    <w:rsid w:val="00A82CCE"/>
    <w:rsid w:val="00AA721C"/>
    <w:rsid w:val="00AB4A2B"/>
    <w:rsid w:val="00AE3002"/>
    <w:rsid w:val="00AF15E2"/>
    <w:rsid w:val="00AF3485"/>
    <w:rsid w:val="00B02CB7"/>
    <w:rsid w:val="00B03FED"/>
    <w:rsid w:val="00B069AD"/>
    <w:rsid w:val="00B11A2B"/>
    <w:rsid w:val="00B17420"/>
    <w:rsid w:val="00B4775B"/>
    <w:rsid w:val="00B50009"/>
    <w:rsid w:val="00B51EF6"/>
    <w:rsid w:val="00B56AD4"/>
    <w:rsid w:val="00B60F97"/>
    <w:rsid w:val="00B710B8"/>
    <w:rsid w:val="00B74D09"/>
    <w:rsid w:val="00BA16ED"/>
    <w:rsid w:val="00BA5A29"/>
    <w:rsid w:val="00BB6200"/>
    <w:rsid w:val="00BC37F3"/>
    <w:rsid w:val="00BD08E1"/>
    <w:rsid w:val="00BD14DC"/>
    <w:rsid w:val="00BD19E1"/>
    <w:rsid w:val="00BD4A75"/>
    <w:rsid w:val="00BD520A"/>
    <w:rsid w:val="00BE0C44"/>
    <w:rsid w:val="00BF0B36"/>
    <w:rsid w:val="00BF48E5"/>
    <w:rsid w:val="00BF56B8"/>
    <w:rsid w:val="00C001A4"/>
    <w:rsid w:val="00C4080D"/>
    <w:rsid w:val="00C528BE"/>
    <w:rsid w:val="00C6620A"/>
    <w:rsid w:val="00C7771D"/>
    <w:rsid w:val="00C91E76"/>
    <w:rsid w:val="00C941FD"/>
    <w:rsid w:val="00C96E5E"/>
    <w:rsid w:val="00CA59DA"/>
    <w:rsid w:val="00CB61E8"/>
    <w:rsid w:val="00CC5E4F"/>
    <w:rsid w:val="00CE360D"/>
    <w:rsid w:val="00CF749E"/>
    <w:rsid w:val="00D030ED"/>
    <w:rsid w:val="00D14E01"/>
    <w:rsid w:val="00D15CE0"/>
    <w:rsid w:val="00D20042"/>
    <w:rsid w:val="00D21081"/>
    <w:rsid w:val="00D24BDA"/>
    <w:rsid w:val="00D26052"/>
    <w:rsid w:val="00D27554"/>
    <w:rsid w:val="00D2773A"/>
    <w:rsid w:val="00D2795C"/>
    <w:rsid w:val="00D300B7"/>
    <w:rsid w:val="00D47339"/>
    <w:rsid w:val="00D475CD"/>
    <w:rsid w:val="00D544E6"/>
    <w:rsid w:val="00D63FB9"/>
    <w:rsid w:val="00D72A24"/>
    <w:rsid w:val="00DA2C5E"/>
    <w:rsid w:val="00DA65F2"/>
    <w:rsid w:val="00DB1269"/>
    <w:rsid w:val="00DB4246"/>
    <w:rsid w:val="00DC30F6"/>
    <w:rsid w:val="00DD4A1C"/>
    <w:rsid w:val="00DD4C0E"/>
    <w:rsid w:val="00DD5B76"/>
    <w:rsid w:val="00DE743B"/>
    <w:rsid w:val="00DF6A7D"/>
    <w:rsid w:val="00DF7066"/>
    <w:rsid w:val="00DF7AB8"/>
    <w:rsid w:val="00E027B6"/>
    <w:rsid w:val="00E05D15"/>
    <w:rsid w:val="00E0720D"/>
    <w:rsid w:val="00E07FFE"/>
    <w:rsid w:val="00E12F43"/>
    <w:rsid w:val="00E2382D"/>
    <w:rsid w:val="00E3118F"/>
    <w:rsid w:val="00E31291"/>
    <w:rsid w:val="00E574AB"/>
    <w:rsid w:val="00E6242F"/>
    <w:rsid w:val="00E64DD0"/>
    <w:rsid w:val="00E70550"/>
    <w:rsid w:val="00E806FB"/>
    <w:rsid w:val="00E84424"/>
    <w:rsid w:val="00E905E5"/>
    <w:rsid w:val="00EA1787"/>
    <w:rsid w:val="00EA7911"/>
    <w:rsid w:val="00EB5EC1"/>
    <w:rsid w:val="00EC12B4"/>
    <w:rsid w:val="00EC57E4"/>
    <w:rsid w:val="00ED0990"/>
    <w:rsid w:val="00ED6976"/>
    <w:rsid w:val="00EE0180"/>
    <w:rsid w:val="00EE0C9E"/>
    <w:rsid w:val="00EE5209"/>
    <w:rsid w:val="00EF09C6"/>
    <w:rsid w:val="00EF1DDB"/>
    <w:rsid w:val="00F24AB3"/>
    <w:rsid w:val="00F35C0D"/>
    <w:rsid w:val="00F61532"/>
    <w:rsid w:val="00F631D6"/>
    <w:rsid w:val="00F66719"/>
    <w:rsid w:val="00F72486"/>
    <w:rsid w:val="00F72E4F"/>
    <w:rsid w:val="00F75E71"/>
    <w:rsid w:val="00F827E8"/>
    <w:rsid w:val="00F868F0"/>
    <w:rsid w:val="00FA0CF6"/>
    <w:rsid w:val="00FB3740"/>
    <w:rsid w:val="00FD7CE7"/>
    <w:rsid w:val="00FE527B"/>
    <w:rsid w:val="00FE5DF6"/>
    <w:rsid w:val="00FE6EDB"/>
    <w:rsid w:val="00FF66E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D8158B85-6FC7-46E1-AB9C-7D9E624BCF2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lt-LT"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0"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iPriority="0"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E3118F"/>
  </w:style>
  <w:style w:type="paragraph" w:styleId="Heading1">
    <w:name w:val="heading 1"/>
    <w:basedOn w:val="Normal"/>
    <w:next w:val="Normal"/>
    <w:link w:val="Heading1Char"/>
    <w:qFormat/>
    <w:rsid w:val="00D544E6"/>
    <w:pPr>
      <w:keepNext/>
      <w:spacing w:before="240" w:after="60" w:line="240" w:lineRule="auto"/>
      <w:outlineLvl w:val="0"/>
    </w:pPr>
    <w:rPr>
      <w:rFonts w:ascii="Arial" w:eastAsia="Times New Roman" w:hAnsi="Arial" w:cs="Arial"/>
      <w:b/>
      <w:bCs/>
      <w:kern w:val="32"/>
      <w:sz w:val="32"/>
      <w:szCs w:val="32"/>
      <w:lang w:eastAsia="ru-RU"/>
    </w:rPr>
  </w:style>
  <w:style w:type="paragraph" w:styleId="Heading2">
    <w:name w:val="heading 2"/>
    <w:basedOn w:val="Normal"/>
    <w:next w:val="Normal"/>
    <w:link w:val="Heading2Char"/>
    <w:semiHidden/>
    <w:unhideWhenUsed/>
    <w:qFormat/>
    <w:rsid w:val="00D544E6"/>
    <w:pPr>
      <w:keepNext/>
      <w:spacing w:before="240" w:after="60" w:line="240" w:lineRule="auto"/>
      <w:outlineLvl w:val="1"/>
    </w:pPr>
    <w:rPr>
      <w:rFonts w:ascii="Arial" w:eastAsia="Times New Roman" w:hAnsi="Arial" w:cs="Arial"/>
      <w:b/>
      <w:bCs/>
      <w:i/>
      <w:iCs/>
      <w:sz w:val="28"/>
      <w:szCs w:val="28"/>
      <w:lang w:eastAsia="ru-RU"/>
    </w:rPr>
  </w:style>
  <w:style w:type="paragraph" w:styleId="Heading6">
    <w:name w:val="heading 6"/>
    <w:basedOn w:val="Normal"/>
    <w:next w:val="Normal"/>
    <w:link w:val="Heading6Char"/>
    <w:semiHidden/>
    <w:unhideWhenUsed/>
    <w:qFormat/>
    <w:rsid w:val="00D544E6"/>
    <w:pPr>
      <w:spacing w:before="240" w:after="60" w:line="240" w:lineRule="auto"/>
      <w:outlineLvl w:val="5"/>
    </w:pPr>
    <w:rPr>
      <w:rFonts w:ascii="Times New Roman" w:eastAsia="Times New Roman" w:hAnsi="Times New Roman" w:cs="Times New Roman"/>
      <w:b/>
      <w:bCs/>
      <w:lang w:val="en-GB"/>
    </w:rPr>
  </w:style>
  <w:style w:type="paragraph" w:styleId="Heading7">
    <w:name w:val="heading 7"/>
    <w:basedOn w:val="Normal"/>
    <w:next w:val="Normal"/>
    <w:link w:val="Heading7Char"/>
    <w:semiHidden/>
    <w:unhideWhenUsed/>
    <w:qFormat/>
    <w:rsid w:val="00D544E6"/>
    <w:pPr>
      <w:spacing w:before="240" w:after="60" w:line="240" w:lineRule="auto"/>
      <w:outlineLvl w:val="6"/>
    </w:pPr>
    <w:rPr>
      <w:rFonts w:ascii="Times New Roman" w:eastAsia="Times New Roman" w:hAnsi="Times New Roman" w:cs="Times New Roman"/>
      <w:sz w:val="24"/>
      <w:szCs w:val="24"/>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8A1DDE"/>
    <w:pPr>
      <w:tabs>
        <w:tab w:val="center" w:pos="4819"/>
        <w:tab w:val="right" w:pos="9638"/>
      </w:tabs>
      <w:spacing w:after="0" w:line="240" w:lineRule="auto"/>
    </w:pPr>
  </w:style>
  <w:style w:type="character" w:customStyle="1" w:styleId="HeaderChar">
    <w:name w:val="Header Char"/>
    <w:basedOn w:val="DefaultParagraphFont"/>
    <w:link w:val="Header"/>
    <w:uiPriority w:val="99"/>
    <w:rsid w:val="008A1DDE"/>
  </w:style>
  <w:style w:type="paragraph" w:styleId="Footer">
    <w:name w:val="footer"/>
    <w:basedOn w:val="Normal"/>
    <w:link w:val="FooterChar"/>
    <w:uiPriority w:val="99"/>
    <w:unhideWhenUsed/>
    <w:rsid w:val="008A1DDE"/>
    <w:pPr>
      <w:tabs>
        <w:tab w:val="center" w:pos="4819"/>
        <w:tab w:val="right" w:pos="9638"/>
      </w:tabs>
      <w:spacing w:after="0" w:line="240" w:lineRule="auto"/>
    </w:pPr>
  </w:style>
  <w:style w:type="character" w:customStyle="1" w:styleId="FooterChar">
    <w:name w:val="Footer Char"/>
    <w:basedOn w:val="DefaultParagraphFont"/>
    <w:link w:val="Footer"/>
    <w:uiPriority w:val="99"/>
    <w:rsid w:val="008A1DDE"/>
  </w:style>
  <w:style w:type="paragraph" w:styleId="BalloonText">
    <w:name w:val="Balloon Text"/>
    <w:basedOn w:val="Normal"/>
    <w:link w:val="BalloonTextChar"/>
    <w:uiPriority w:val="99"/>
    <w:semiHidden/>
    <w:unhideWhenUsed/>
    <w:rsid w:val="00465324"/>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465324"/>
    <w:rPr>
      <w:rFonts w:ascii="Tahoma" w:hAnsi="Tahoma" w:cs="Tahoma"/>
      <w:sz w:val="16"/>
      <w:szCs w:val="16"/>
    </w:rPr>
  </w:style>
  <w:style w:type="character" w:customStyle="1" w:styleId="Heading1Char">
    <w:name w:val="Heading 1 Char"/>
    <w:basedOn w:val="DefaultParagraphFont"/>
    <w:link w:val="Heading1"/>
    <w:rsid w:val="00D544E6"/>
    <w:rPr>
      <w:rFonts w:ascii="Arial" w:eastAsia="Times New Roman" w:hAnsi="Arial" w:cs="Arial"/>
      <w:b/>
      <w:bCs/>
      <w:kern w:val="32"/>
      <w:sz w:val="32"/>
      <w:szCs w:val="32"/>
      <w:lang w:eastAsia="ru-RU"/>
    </w:rPr>
  </w:style>
  <w:style w:type="character" w:customStyle="1" w:styleId="Heading2Char">
    <w:name w:val="Heading 2 Char"/>
    <w:basedOn w:val="DefaultParagraphFont"/>
    <w:link w:val="Heading2"/>
    <w:semiHidden/>
    <w:rsid w:val="00D544E6"/>
    <w:rPr>
      <w:rFonts w:ascii="Arial" w:eastAsia="Times New Roman" w:hAnsi="Arial" w:cs="Arial"/>
      <w:b/>
      <w:bCs/>
      <w:i/>
      <w:iCs/>
      <w:sz w:val="28"/>
      <w:szCs w:val="28"/>
      <w:lang w:eastAsia="ru-RU"/>
    </w:rPr>
  </w:style>
  <w:style w:type="character" w:customStyle="1" w:styleId="Heading6Char">
    <w:name w:val="Heading 6 Char"/>
    <w:basedOn w:val="DefaultParagraphFont"/>
    <w:link w:val="Heading6"/>
    <w:semiHidden/>
    <w:rsid w:val="00D544E6"/>
    <w:rPr>
      <w:rFonts w:ascii="Times New Roman" w:eastAsia="Times New Roman" w:hAnsi="Times New Roman" w:cs="Times New Roman"/>
      <w:b/>
      <w:bCs/>
      <w:lang w:val="en-GB"/>
    </w:rPr>
  </w:style>
  <w:style w:type="character" w:customStyle="1" w:styleId="Heading7Char">
    <w:name w:val="Heading 7 Char"/>
    <w:basedOn w:val="DefaultParagraphFont"/>
    <w:link w:val="Heading7"/>
    <w:semiHidden/>
    <w:rsid w:val="00D544E6"/>
    <w:rPr>
      <w:rFonts w:ascii="Times New Roman" w:eastAsia="Times New Roman" w:hAnsi="Times New Roman" w:cs="Times New Roman"/>
      <w:sz w:val="24"/>
      <w:szCs w:val="24"/>
      <w:lang w:val="en-GB"/>
    </w:rPr>
  </w:style>
  <w:style w:type="paragraph" w:customStyle="1" w:styleId="Style2">
    <w:name w:val="Style2"/>
    <w:basedOn w:val="Normal"/>
    <w:rsid w:val="00D544E6"/>
    <w:pPr>
      <w:widowControl w:val="0"/>
      <w:autoSpaceDE w:val="0"/>
      <w:autoSpaceDN w:val="0"/>
      <w:adjustRightInd w:val="0"/>
      <w:spacing w:after="0" w:line="677" w:lineRule="exact"/>
      <w:jc w:val="both"/>
    </w:pPr>
    <w:rPr>
      <w:rFonts w:ascii="Arial Narrow" w:eastAsia="Times New Roman" w:hAnsi="Arial Narrow" w:cs="Times New Roman"/>
      <w:sz w:val="24"/>
      <w:szCs w:val="24"/>
      <w:lang w:val="en-US"/>
    </w:rPr>
  </w:style>
  <w:style w:type="paragraph" w:customStyle="1" w:styleId="Pa4">
    <w:name w:val="Pa4"/>
    <w:basedOn w:val="Normal"/>
    <w:next w:val="Normal"/>
    <w:uiPriority w:val="99"/>
    <w:rsid w:val="00D14E01"/>
    <w:pPr>
      <w:autoSpaceDE w:val="0"/>
      <w:autoSpaceDN w:val="0"/>
      <w:adjustRightInd w:val="0"/>
      <w:spacing w:after="0" w:line="221" w:lineRule="atLeast"/>
    </w:pPr>
    <w:rPr>
      <w:rFonts w:ascii="Times New Roman" w:hAnsi="Times New Roman" w:cs="Times New Roman"/>
      <w:sz w:val="24"/>
      <w:szCs w:val="24"/>
    </w:rPr>
  </w:style>
  <w:style w:type="paragraph" w:styleId="ListParagraph">
    <w:name w:val="List Paragraph"/>
    <w:basedOn w:val="Normal"/>
    <w:uiPriority w:val="34"/>
    <w:qFormat/>
    <w:rsid w:val="00154480"/>
    <w:pPr>
      <w:spacing w:after="0" w:line="240" w:lineRule="auto"/>
      <w:ind w:left="720"/>
      <w:contextualSpacing/>
    </w:pPr>
    <w:rPr>
      <w:rFonts w:ascii="Times New Roman" w:eastAsiaTheme="minorEastAsia" w:hAnsi="Times New Roman" w:cs="Times New Roman"/>
      <w:sz w:val="24"/>
      <w:szCs w:val="24"/>
      <w:lang w:eastAsia="lt-LT"/>
    </w:rPr>
  </w:style>
  <w:style w:type="paragraph" w:styleId="NormalWeb">
    <w:name w:val="Normal (Web)"/>
    <w:basedOn w:val="Normal"/>
    <w:uiPriority w:val="99"/>
    <w:semiHidden/>
    <w:unhideWhenUsed/>
    <w:rsid w:val="00793690"/>
    <w:pPr>
      <w:spacing w:before="100" w:beforeAutospacing="1" w:after="100" w:afterAutospacing="1" w:line="240" w:lineRule="auto"/>
    </w:pPr>
    <w:rPr>
      <w:rFonts w:ascii="Times New Roman" w:eastAsiaTheme="minorEastAsia" w:hAnsi="Times New Roman" w:cs="Times New Roman"/>
      <w:sz w:val="24"/>
      <w:szCs w:val="24"/>
      <w:lang w:eastAsia="lt-LT"/>
    </w:rPr>
  </w:style>
  <w:style w:type="character" w:styleId="Hyperlink">
    <w:name w:val="Hyperlink"/>
    <w:basedOn w:val="DefaultParagraphFont"/>
    <w:semiHidden/>
    <w:unhideWhenUsed/>
    <w:rsid w:val="00B710B8"/>
    <w:rPr>
      <w:color w:val="3F5E7C"/>
      <w:u w:val="single"/>
    </w:rPr>
  </w:style>
  <w:style w:type="paragraph" w:styleId="BodyTextIndent3">
    <w:name w:val="Body Text Indent 3"/>
    <w:basedOn w:val="Normal"/>
    <w:link w:val="BodyTextIndent3Char"/>
    <w:semiHidden/>
    <w:unhideWhenUsed/>
    <w:rsid w:val="00FE5DF6"/>
    <w:pPr>
      <w:spacing w:after="120" w:line="240" w:lineRule="auto"/>
      <w:ind w:left="360"/>
    </w:pPr>
    <w:rPr>
      <w:rFonts w:ascii="Times New Roman" w:eastAsia="Times New Roman" w:hAnsi="Times New Roman" w:cs="Times New Roman"/>
      <w:sz w:val="16"/>
      <w:szCs w:val="16"/>
      <w:lang w:val="en-GB"/>
    </w:rPr>
  </w:style>
  <w:style w:type="character" w:customStyle="1" w:styleId="BodyTextIndent3Char">
    <w:name w:val="Body Text Indent 3 Char"/>
    <w:basedOn w:val="DefaultParagraphFont"/>
    <w:link w:val="BodyTextIndent3"/>
    <w:semiHidden/>
    <w:rsid w:val="00FE5DF6"/>
    <w:rPr>
      <w:rFonts w:ascii="Times New Roman" w:eastAsia="Times New Roman" w:hAnsi="Times New Roman" w:cs="Times New Roman"/>
      <w:sz w:val="16"/>
      <w:szCs w:val="16"/>
      <w:lang w:val="en-GB"/>
    </w:rPr>
  </w:style>
  <w:style w:type="table" w:styleId="TableGrid">
    <w:name w:val="Table Grid"/>
    <w:basedOn w:val="TableNormal"/>
    <w:rsid w:val="002B2B87"/>
    <w:pPr>
      <w:spacing w:after="0" w:line="240" w:lineRule="auto"/>
    </w:pPr>
    <w:rPr>
      <w:rFonts w:ascii="Times New Roman" w:eastAsia="Times New Roman" w:hAnsi="Times New Roman" w:cs="Times New Roman"/>
      <w:sz w:val="20"/>
      <w:szCs w:val="20"/>
      <w:lang w:eastAsia="lt-LT"/>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82020880">
      <w:bodyDiv w:val="1"/>
      <w:marLeft w:val="0"/>
      <w:marRight w:val="0"/>
      <w:marTop w:val="0"/>
      <w:marBottom w:val="0"/>
      <w:divBdr>
        <w:top w:val="none" w:sz="0" w:space="0" w:color="auto"/>
        <w:left w:val="none" w:sz="0" w:space="0" w:color="auto"/>
        <w:bottom w:val="none" w:sz="0" w:space="0" w:color="auto"/>
        <w:right w:val="none" w:sz="0" w:space="0" w:color="auto"/>
      </w:divBdr>
    </w:div>
    <w:div w:id="491680403">
      <w:bodyDiv w:val="1"/>
      <w:marLeft w:val="0"/>
      <w:marRight w:val="0"/>
      <w:marTop w:val="0"/>
      <w:marBottom w:val="0"/>
      <w:divBdr>
        <w:top w:val="none" w:sz="0" w:space="0" w:color="auto"/>
        <w:left w:val="none" w:sz="0" w:space="0" w:color="auto"/>
        <w:bottom w:val="none" w:sz="0" w:space="0" w:color="auto"/>
        <w:right w:val="none" w:sz="0" w:space="0" w:color="auto"/>
      </w:divBdr>
    </w:div>
    <w:div w:id="674723414">
      <w:bodyDiv w:val="1"/>
      <w:marLeft w:val="0"/>
      <w:marRight w:val="0"/>
      <w:marTop w:val="0"/>
      <w:marBottom w:val="0"/>
      <w:divBdr>
        <w:top w:val="none" w:sz="0" w:space="0" w:color="auto"/>
        <w:left w:val="none" w:sz="0" w:space="0" w:color="auto"/>
        <w:bottom w:val="none" w:sz="0" w:space="0" w:color="auto"/>
        <w:right w:val="none" w:sz="0" w:space="0" w:color="auto"/>
      </w:divBdr>
    </w:div>
    <w:div w:id="1039084101">
      <w:bodyDiv w:val="1"/>
      <w:marLeft w:val="0"/>
      <w:marRight w:val="0"/>
      <w:marTop w:val="0"/>
      <w:marBottom w:val="0"/>
      <w:divBdr>
        <w:top w:val="none" w:sz="0" w:space="0" w:color="auto"/>
        <w:left w:val="none" w:sz="0" w:space="0" w:color="auto"/>
        <w:bottom w:val="none" w:sz="0" w:space="0" w:color="auto"/>
        <w:right w:val="none" w:sz="0" w:space="0" w:color="auto"/>
      </w:divBdr>
    </w:div>
    <w:div w:id="1193300192">
      <w:bodyDiv w:val="1"/>
      <w:marLeft w:val="0"/>
      <w:marRight w:val="0"/>
      <w:marTop w:val="0"/>
      <w:marBottom w:val="0"/>
      <w:divBdr>
        <w:top w:val="none" w:sz="0" w:space="0" w:color="auto"/>
        <w:left w:val="none" w:sz="0" w:space="0" w:color="auto"/>
        <w:bottom w:val="none" w:sz="0" w:space="0" w:color="auto"/>
        <w:right w:val="none" w:sz="0" w:space="0" w:color="auto"/>
      </w:divBdr>
    </w:div>
    <w:div w:id="1753357385">
      <w:bodyDiv w:val="1"/>
      <w:marLeft w:val="0"/>
      <w:marRight w:val="0"/>
      <w:marTop w:val="0"/>
      <w:marBottom w:val="0"/>
      <w:divBdr>
        <w:top w:val="none" w:sz="0" w:space="0" w:color="auto"/>
        <w:left w:val="none" w:sz="0" w:space="0" w:color="auto"/>
        <w:bottom w:val="none" w:sz="0" w:space="0" w:color="auto"/>
        <w:right w:val="none" w:sz="0" w:space="0" w:color="auto"/>
      </w:divBdr>
    </w:div>
    <w:div w:id="201525799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image" Target="media/image2.png"/><Relationship Id="rId4" Type="http://schemas.openxmlformats.org/officeDocument/2006/relationships/settings" Target="settings.xml"/><Relationship Id="rId9" Type="http://schemas.openxmlformats.org/officeDocument/2006/relationships/image" Target="http://itec.macam.ac.il/portal/Resources/images/SectionPictures/s29-200.jpg" TargetMode="Externa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211924D-99C8-4559-AD91-4388EB56B56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651</TotalTime>
  <Pages>1</Pages>
  <Words>3782</Words>
  <Characters>2157</Characters>
  <Application>Microsoft Office Word</Application>
  <DocSecurity>0</DocSecurity>
  <Lines>17</Lines>
  <Paragraphs>11</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vector>
  </TitlesOfParts>
  <Company/>
  <LinksUpToDate>false</LinksUpToDate>
  <CharactersWithSpaces>5928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Daiva Binkiene</dc:creator>
  <cp:keywords/>
  <dc:description/>
  <cp:lastModifiedBy>Daiva Binkienė</cp:lastModifiedBy>
  <cp:revision>589</cp:revision>
  <dcterms:created xsi:type="dcterms:W3CDTF">2011-11-22T09:03:00Z</dcterms:created>
  <dcterms:modified xsi:type="dcterms:W3CDTF">2016-01-04T08:22:00Z</dcterms:modified>
</cp:coreProperties>
</file>