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4879" w:rsidRPr="00746152" w:rsidRDefault="000F4879" w:rsidP="000F4879">
      <w:pPr>
        <w:pStyle w:val="Turinys1"/>
        <w:spacing w:line="360" w:lineRule="auto"/>
        <w:contextualSpacing/>
        <w:jc w:val="center"/>
        <w:outlineLvl w:val="0"/>
        <w:rPr>
          <w:bCs/>
          <w:sz w:val="28"/>
          <w:szCs w:val="28"/>
          <w:lang w:val="lt-LT"/>
        </w:rPr>
      </w:pPr>
      <w:bookmarkStart w:id="0" w:name="_Toc379227090"/>
      <w:bookmarkStart w:id="1" w:name="_Toc381211960"/>
      <w:r w:rsidRPr="00746152">
        <w:rPr>
          <w:bCs/>
          <w:sz w:val="28"/>
          <w:szCs w:val="28"/>
          <w:lang w:val="lt-LT"/>
        </w:rPr>
        <w:t>10 KLASĖS MODULIO B-10 „</w:t>
      </w:r>
      <w:r w:rsidRPr="00746152">
        <w:rPr>
          <w:bCs/>
          <w:sz w:val="28"/>
          <w:lang w:val="lt-LT"/>
        </w:rPr>
        <w:t>SPRENDIMO STRATEGIJOS PAIEŠKA</w:t>
      </w:r>
      <w:r w:rsidRPr="00746152">
        <w:rPr>
          <w:bCs/>
          <w:sz w:val="28"/>
          <w:szCs w:val="28"/>
          <w:lang w:val="lt-LT"/>
        </w:rPr>
        <w:t>“ PROGRAMAI ĮGYVENDINTI REIKALINGA MEDŽIAGA</w:t>
      </w:r>
      <w:bookmarkEnd w:id="0"/>
      <w:bookmarkEnd w:id="1"/>
    </w:p>
    <w:p w:rsidR="000F4879" w:rsidRPr="00746152" w:rsidRDefault="000F4879" w:rsidP="000F4879">
      <w:pPr>
        <w:pStyle w:val="Turinys1"/>
        <w:spacing w:line="360" w:lineRule="auto"/>
        <w:contextualSpacing/>
        <w:jc w:val="center"/>
        <w:rPr>
          <w:b w:val="0"/>
          <w:bCs/>
          <w:sz w:val="28"/>
          <w:szCs w:val="28"/>
          <w:lang w:val="lt-LT"/>
        </w:rPr>
      </w:pPr>
    </w:p>
    <w:p w:rsidR="000F4879" w:rsidRPr="00746152" w:rsidRDefault="000F4879" w:rsidP="000F4879">
      <w:pPr>
        <w:pStyle w:val="Turinys1"/>
        <w:spacing w:before="0" w:after="0" w:line="360" w:lineRule="auto"/>
        <w:contextualSpacing/>
        <w:jc w:val="center"/>
        <w:outlineLvl w:val="1"/>
        <w:rPr>
          <w:bCs/>
          <w:szCs w:val="24"/>
          <w:lang w:val="lt-LT"/>
        </w:rPr>
      </w:pPr>
      <w:bookmarkStart w:id="2" w:name="_Toc379227091"/>
      <w:bookmarkStart w:id="3" w:name="_Toc381211961"/>
      <w:r w:rsidRPr="00746152">
        <w:rPr>
          <w:bCs/>
          <w:szCs w:val="24"/>
          <w:lang w:val="lt-LT"/>
        </w:rPr>
        <w:t>1. Planavimo pavyzdžiai</w:t>
      </w:r>
      <w:bookmarkEnd w:id="2"/>
      <w:bookmarkEnd w:id="3"/>
    </w:p>
    <w:p w:rsidR="000F4879" w:rsidRPr="00746152" w:rsidRDefault="000F4879" w:rsidP="000F4879">
      <w:pPr>
        <w:pStyle w:val="Turinys1"/>
        <w:spacing w:line="360" w:lineRule="auto"/>
        <w:contextualSpacing/>
        <w:jc w:val="center"/>
        <w:rPr>
          <w:b w:val="0"/>
          <w:bCs/>
          <w:szCs w:val="24"/>
          <w:lang w:val="lt-LT"/>
        </w:rPr>
      </w:pPr>
    </w:p>
    <w:p w:rsidR="000F4879" w:rsidRPr="00746152" w:rsidRDefault="000F4879" w:rsidP="008927BC">
      <w:pPr>
        <w:pStyle w:val="Turinys1"/>
        <w:spacing w:before="0" w:after="0" w:line="360" w:lineRule="auto"/>
        <w:ind w:firstLine="567"/>
        <w:jc w:val="both"/>
        <w:rPr>
          <w:rFonts w:cs="Times New Roman"/>
          <w:b w:val="0"/>
          <w:szCs w:val="24"/>
          <w:lang w:val="lt-LT"/>
        </w:rPr>
      </w:pPr>
      <w:r w:rsidRPr="00746152">
        <w:rPr>
          <w:rFonts w:cs="Times New Roman"/>
          <w:b w:val="0"/>
          <w:szCs w:val="24"/>
          <w:lang w:val="lt-LT"/>
        </w:rPr>
        <w:t xml:space="preserve">Modulio </w:t>
      </w:r>
      <w:r w:rsidRPr="00746152">
        <w:rPr>
          <w:b w:val="0"/>
          <w:szCs w:val="24"/>
          <w:lang w:val="lt-LT"/>
        </w:rPr>
        <w:t>B-</w:t>
      </w:r>
      <w:r w:rsidRPr="00746152">
        <w:rPr>
          <w:rFonts w:cs="Times New Roman"/>
          <w:b w:val="0"/>
          <w:szCs w:val="24"/>
          <w:lang w:val="lt-LT"/>
        </w:rPr>
        <w:t>10 „</w:t>
      </w:r>
      <w:r w:rsidRPr="00746152">
        <w:rPr>
          <w:rFonts w:cs="Times New Roman"/>
          <w:b w:val="0"/>
          <w:bCs/>
          <w:szCs w:val="24"/>
          <w:lang w:val="lt-LT"/>
        </w:rPr>
        <w:t>Sprendimo strategijos paieška</w:t>
      </w:r>
      <w:r w:rsidRPr="00746152">
        <w:rPr>
          <w:rFonts w:cs="Times New Roman"/>
          <w:b w:val="0"/>
          <w:szCs w:val="24"/>
          <w:lang w:val="lt-LT"/>
        </w:rPr>
        <w:t>“ programa leidžia ugdymo turinį parinkti pagal mokinių poreikius ir galimybes. Modulio planavimo 2 pavyzdys skiriamas klasėms, kuriose mokiniai yra pasiekę pagrindinį ir aukštesnįjį pasiekimų lygį.</w:t>
      </w:r>
    </w:p>
    <w:p w:rsidR="000F4879" w:rsidRPr="00746152" w:rsidRDefault="000F4879" w:rsidP="000F4879">
      <w:pPr>
        <w:spacing w:before="120" w:after="120" w:line="360" w:lineRule="auto"/>
        <w:jc w:val="center"/>
        <w:rPr>
          <w:b/>
          <w:sz w:val="24"/>
          <w:szCs w:val="24"/>
        </w:rPr>
      </w:pPr>
      <w:bookmarkStart w:id="4" w:name="_Toc379218305"/>
      <w:bookmarkStart w:id="5" w:name="_Toc379221776"/>
      <w:bookmarkStart w:id="6" w:name="_Toc379222517"/>
      <w:bookmarkStart w:id="7" w:name="_Toc379224183"/>
      <w:bookmarkStart w:id="8" w:name="_Toc379225230"/>
      <w:bookmarkStart w:id="9" w:name="_Toc379226382"/>
      <w:bookmarkStart w:id="10" w:name="_Toc379227092"/>
      <w:bookmarkStart w:id="11" w:name="_Toc379228247"/>
      <w:r w:rsidRPr="00746152">
        <w:rPr>
          <w:b/>
          <w:sz w:val="24"/>
          <w:szCs w:val="24"/>
        </w:rPr>
        <w:t>1 PAVYZDYS</w:t>
      </w:r>
      <w:bookmarkEnd w:id="4"/>
      <w:bookmarkEnd w:id="5"/>
      <w:bookmarkEnd w:id="6"/>
      <w:bookmarkEnd w:id="7"/>
      <w:bookmarkEnd w:id="8"/>
      <w:bookmarkEnd w:id="9"/>
      <w:bookmarkEnd w:id="10"/>
      <w:bookmarkEnd w:id="11"/>
    </w:p>
    <w:p w:rsidR="000F4879" w:rsidRPr="00746152" w:rsidRDefault="000F4879" w:rsidP="000F4879">
      <w:pPr>
        <w:spacing w:line="360" w:lineRule="auto"/>
        <w:jc w:val="both"/>
        <w:rPr>
          <w:sz w:val="24"/>
          <w:szCs w:val="24"/>
        </w:rPr>
      </w:pPr>
      <w:r w:rsidRPr="00746152">
        <w:rPr>
          <w:b/>
          <w:sz w:val="24"/>
          <w:szCs w:val="24"/>
        </w:rPr>
        <w:t>Modulio trukmė</w:t>
      </w:r>
      <w:r w:rsidRPr="00746152">
        <w:rPr>
          <w:sz w:val="24"/>
          <w:szCs w:val="24"/>
        </w:rPr>
        <w:t xml:space="preserve"> 17 val.</w:t>
      </w:r>
    </w:p>
    <w:p w:rsidR="000F4879" w:rsidRPr="00746152" w:rsidRDefault="000F4879" w:rsidP="000F4879">
      <w:pPr>
        <w:spacing w:line="360" w:lineRule="auto"/>
        <w:jc w:val="both"/>
        <w:rPr>
          <w:b/>
          <w:sz w:val="24"/>
          <w:szCs w:val="24"/>
        </w:rPr>
      </w:pPr>
      <w:r w:rsidRPr="00746152">
        <w:rPr>
          <w:b/>
          <w:sz w:val="24"/>
          <w:szCs w:val="24"/>
        </w:rPr>
        <w:t xml:space="preserve">Tikslas: </w:t>
      </w:r>
      <w:r w:rsidRPr="00746152">
        <w:rPr>
          <w:sz w:val="24"/>
          <w:szCs w:val="24"/>
        </w:rPr>
        <w:t>įvairių uždavinio sprendimo strategijų taikymas sprendžiant realaus turinio uždavinius.</w:t>
      </w:r>
    </w:p>
    <w:p w:rsidR="000F4879" w:rsidRPr="00746152" w:rsidRDefault="000F4879" w:rsidP="000F4879">
      <w:pPr>
        <w:spacing w:line="360" w:lineRule="auto"/>
        <w:jc w:val="both"/>
        <w:rPr>
          <w:b/>
          <w:sz w:val="24"/>
          <w:szCs w:val="24"/>
        </w:rPr>
      </w:pPr>
      <w:r w:rsidRPr="00746152">
        <w:rPr>
          <w:b/>
          <w:sz w:val="24"/>
          <w:szCs w:val="24"/>
        </w:rPr>
        <w:t>Uždaviniai:</w:t>
      </w:r>
    </w:p>
    <w:p w:rsidR="000F4879" w:rsidRPr="00746152" w:rsidRDefault="000F4879" w:rsidP="008927BC">
      <w:pPr>
        <w:spacing w:line="360" w:lineRule="auto"/>
        <w:ind w:firstLine="567"/>
        <w:jc w:val="both"/>
        <w:rPr>
          <w:sz w:val="24"/>
          <w:szCs w:val="24"/>
        </w:rPr>
      </w:pPr>
      <w:r w:rsidRPr="00746152">
        <w:rPr>
          <w:sz w:val="24"/>
          <w:szCs w:val="24"/>
        </w:rPr>
        <w:t>Baigę modulį, mokiniai gebės:</w:t>
      </w:r>
    </w:p>
    <w:p w:rsidR="000F4879" w:rsidRPr="00746152" w:rsidRDefault="000F4879" w:rsidP="00271692">
      <w:pPr>
        <w:numPr>
          <w:ilvl w:val="0"/>
          <w:numId w:val="21"/>
        </w:numPr>
        <w:suppressLineNumbers/>
        <w:suppressAutoHyphens/>
        <w:spacing w:line="360" w:lineRule="auto"/>
        <w:ind w:left="0" w:firstLine="567"/>
        <w:jc w:val="both"/>
        <w:rPr>
          <w:sz w:val="24"/>
          <w:szCs w:val="24"/>
        </w:rPr>
      </w:pPr>
      <w:r w:rsidRPr="00746152">
        <w:rPr>
          <w:sz w:val="24"/>
          <w:szCs w:val="24"/>
        </w:rPr>
        <w:t xml:space="preserve"> Spręsti matematinio ir praktinio turinio uždavinius, kuriuose reikia:</w:t>
      </w:r>
    </w:p>
    <w:p w:rsidR="000F4879" w:rsidRPr="00746152" w:rsidRDefault="000F4879" w:rsidP="00271692">
      <w:pPr>
        <w:numPr>
          <w:ilvl w:val="0"/>
          <w:numId w:val="22"/>
        </w:numPr>
        <w:suppressLineNumbers/>
        <w:tabs>
          <w:tab w:val="left" w:pos="1418"/>
        </w:tabs>
        <w:suppressAutoHyphens/>
        <w:spacing w:line="360" w:lineRule="auto"/>
        <w:ind w:left="1418" w:hanging="284"/>
        <w:jc w:val="both"/>
        <w:rPr>
          <w:sz w:val="24"/>
          <w:szCs w:val="24"/>
        </w:rPr>
      </w:pPr>
      <w:r w:rsidRPr="00746152">
        <w:rPr>
          <w:sz w:val="24"/>
          <w:szCs w:val="24"/>
        </w:rPr>
        <w:t>mokiniui artimas ir pažįstamas paprastas situacijas aprašyti matematiniais modeliais (reiškiniais, tiesine, kvadratine, atvirkščiojo proporcingumo funkcija);</w:t>
      </w:r>
    </w:p>
    <w:p w:rsidR="000F4879" w:rsidRPr="00746152" w:rsidRDefault="000F4879" w:rsidP="00271692">
      <w:pPr>
        <w:numPr>
          <w:ilvl w:val="0"/>
          <w:numId w:val="22"/>
        </w:numPr>
        <w:suppressLineNumbers/>
        <w:tabs>
          <w:tab w:val="left" w:pos="1418"/>
        </w:tabs>
        <w:suppressAutoHyphens/>
        <w:spacing w:line="360" w:lineRule="auto"/>
        <w:ind w:left="1418" w:hanging="284"/>
        <w:jc w:val="both"/>
        <w:rPr>
          <w:sz w:val="24"/>
          <w:szCs w:val="24"/>
        </w:rPr>
      </w:pPr>
      <w:r w:rsidRPr="00746152">
        <w:rPr>
          <w:sz w:val="24"/>
          <w:szCs w:val="24"/>
        </w:rPr>
        <w:t>taikyti tiesinės, kvadratinės, atvirkščiojo proporcingumo funkcijos grafiką ir savybes;</w:t>
      </w:r>
    </w:p>
    <w:p w:rsidR="000F4879" w:rsidRPr="00746152" w:rsidRDefault="000F4879" w:rsidP="00271692">
      <w:pPr>
        <w:numPr>
          <w:ilvl w:val="0"/>
          <w:numId w:val="22"/>
        </w:numPr>
        <w:suppressLineNumbers/>
        <w:tabs>
          <w:tab w:val="left" w:pos="1418"/>
        </w:tabs>
        <w:suppressAutoHyphens/>
        <w:spacing w:line="360" w:lineRule="auto"/>
        <w:ind w:left="1418" w:hanging="284"/>
        <w:jc w:val="both"/>
        <w:rPr>
          <w:sz w:val="24"/>
          <w:szCs w:val="24"/>
        </w:rPr>
      </w:pPr>
      <w:r w:rsidRPr="00746152">
        <w:rPr>
          <w:sz w:val="24"/>
          <w:szCs w:val="24"/>
        </w:rPr>
        <w:t>taikyti plokštumos ir erdvės figūrų apibrėžimus, savybes ir skaičiuoti perimetrą, plotą ir tūrį.</w:t>
      </w:r>
    </w:p>
    <w:p w:rsidR="000F4879" w:rsidRPr="00746152" w:rsidRDefault="000F4879" w:rsidP="00271692">
      <w:pPr>
        <w:numPr>
          <w:ilvl w:val="0"/>
          <w:numId w:val="21"/>
        </w:numPr>
        <w:suppressLineNumbers/>
        <w:suppressAutoHyphens/>
        <w:spacing w:line="360" w:lineRule="auto"/>
        <w:ind w:left="0" w:firstLine="567"/>
        <w:jc w:val="both"/>
        <w:rPr>
          <w:sz w:val="24"/>
          <w:szCs w:val="24"/>
        </w:rPr>
      </w:pPr>
      <w:r w:rsidRPr="00746152">
        <w:rPr>
          <w:sz w:val="24"/>
          <w:szCs w:val="24"/>
        </w:rPr>
        <w:t xml:space="preserve"> Pasirinkti uždavinio sprendimo strategiją.</w:t>
      </w:r>
    </w:p>
    <w:p w:rsidR="000F4879" w:rsidRPr="00746152" w:rsidRDefault="000F4879" w:rsidP="00271692">
      <w:pPr>
        <w:numPr>
          <w:ilvl w:val="0"/>
          <w:numId w:val="21"/>
        </w:numPr>
        <w:suppressLineNumbers/>
        <w:suppressAutoHyphens/>
        <w:spacing w:line="360" w:lineRule="auto"/>
        <w:ind w:left="0" w:firstLine="567"/>
        <w:jc w:val="both"/>
        <w:rPr>
          <w:sz w:val="24"/>
          <w:szCs w:val="24"/>
        </w:rPr>
      </w:pPr>
      <w:r w:rsidRPr="00746152">
        <w:rPr>
          <w:sz w:val="24"/>
          <w:szCs w:val="24"/>
        </w:rPr>
        <w:t xml:space="preserve"> Spręsti uždavinį, sprendime derinant bent dvi strategijas.</w:t>
      </w:r>
    </w:p>
    <w:p w:rsidR="000F4879" w:rsidRPr="00746152" w:rsidRDefault="000F4879" w:rsidP="000F4879">
      <w:pPr>
        <w:spacing w:line="360" w:lineRule="auto"/>
        <w:jc w:val="both"/>
        <w:rPr>
          <w:b/>
          <w:sz w:val="24"/>
          <w:szCs w:val="24"/>
        </w:rPr>
      </w:pPr>
      <w:r w:rsidRPr="00746152">
        <w:rPr>
          <w:b/>
          <w:sz w:val="24"/>
          <w:szCs w:val="24"/>
        </w:rPr>
        <w:t>Mokinių pažangos ir pasiekimų vertinimas:</w:t>
      </w:r>
    </w:p>
    <w:p w:rsidR="000F4879" w:rsidRPr="00746152" w:rsidRDefault="000F4879" w:rsidP="008927BC">
      <w:pPr>
        <w:spacing w:line="360" w:lineRule="auto"/>
        <w:ind w:firstLine="567"/>
        <w:jc w:val="both"/>
        <w:rPr>
          <w:sz w:val="24"/>
          <w:szCs w:val="24"/>
        </w:rPr>
      </w:pPr>
      <w:r w:rsidRPr="00746152">
        <w:rPr>
          <w:sz w:val="24"/>
          <w:szCs w:val="24"/>
        </w:rPr>
        <w:lastRenderedPageBreak/>
        <w:t>Vertinant mokinių pasiekimus remtis „Pagrindinio ugdymo bendrosiose programose“ (Patvirtinta Lietuvos Respublikos švietimo ir mokslo ministro 2008 m. rugpjūčio 26 d. įsakymu Nr. ISAK-2433) aprašytais kriterijais ir „Mokinių pažangos ir pasiekimų vertinimo sampratoje“ (Patvirtinta Lietuvos Respublikos švietimo ir mokslo ministro 2004 m. vasario 25 d. įsakymu ISAK-256) pateiktais vertinimo principais ir nuostatomis.</w:t>
      </w:r>
    </w:p>
    <w:p w:rsidR="000F4879" w:rsidRPr="00746152" w:rsidRDefault="000F4879" w:rsidP="008927BC">
      <w:pPr>
        <w:spacing w:line="360" w:lineRule="auto"/>
        <w:ind w:firstLine="567"/>
        <w:jc w:val="both"/>
        <w:rPr>
          <w:sz w:val="24"/>
          <w:szCs w:val="24"/>
        </w:rPr>
      </w:pPr>
      <w:r w:rsidRPr="00746152">
        <w:rPr>
          <w:sz w:val="24"/>
          <w:szCs w:val="24"/>
        </w:rPr>
        <w:t>Modulio vertinimą sudaro:</w:t>
      </w:r>
    </w:p>
    <w:p w:rsidR="000F4879" w:rsidRPr="00746152" w:rsidRDefault="000F4879" w:rsidP="00746152">
      <w:pPr>
        <w:tabs>
          <w:tab w:val="left" w:pos="851"/>
        </w:tabs>
        <w:spacing w:line="360" w:lineRule="auto"/>
        <w:ind w:left="851" w:hanging="284"/>
        <w:jc w:val="both"/>
        <w:rPr>
          <w:sz w:val="24"/>
          <w:szCs w:val="24"/>
        </w:rPr>
      </w:pPr>
      <w:r w:rsidRPr="00746152">
        <w:rPr>
          <w:sz w:val="24"/>
          <w:szCs w:val="24"/>
        </w:rPr>
        <w:t>•</w:t>
      </w:r>
      <w:r w:rsidRPr="00746152">
        <w:rPr>
          <w:sz w:val="24"/>
          <w:szCs w:val="24"/>
        </w:rPr>
        <w:tab/>
        <w:t>Formuojamasis vertinimas – nuolat.</w:t>
      </w:r>
    </w:p>
    <w:p w:rsidR="000F4879" w:rsidRPr="00746152" w:rsidRDefault="000F4879" w:rsidP="00746152">
      <w:pPr>
        <w:tabs>
          <w:tab w:val="left" w:pos="851"/>
        </w:tabs>
        <w:spacing w:line="360" w:lineRule="auto"/>
        <w:ind w:left="851" w:hanging="284"/>
        <w:jc w:val="both"/>
        <w:rPr>
          <w:sz w:val="24"/>
          <w:szCs w:val="24"/>
        </w:rPr>
      </w:pPr>
      <w:r w:rsidRPr="00746152">
        <w:rPr>
          <w:sz w:val="24"/>
          <w:szCs w:val="24"/>
        </w:rPr>
        <w:t>•</w:t>
      </w:r>
      <w:r w:rsidRPr="00746152">
        <w:rPr>
          <w:sz w:val="24"/>
          <w:szCs w:val="24"/>
        </w:rPr>
        <w:tab/>
        <w:t>Diagnostinis vertinimas – mokytojo nuožiūra gali būti skiriamos diagnostinės užduotys išnagrinėjus tam tikrus modulio programos klausimus. Mokytojas neformaliai įvertina mokinio pasiekimus ir nurodo spragas, mokinys, konsultuojamas mokytojo, susidaro planą, kaip jas užpildys, ir jį įgyvendina.</w:t>
      </w:r>
    </w:p>
    <w:p w:rsidR="000F4879" w:rsidRPr="00746152" w:rsidRDefault="000F4879" w:rsidP="00746152">
      <w:pPr>
        <w:tabs>
          <w:tab w:val="left" w:pos="851"/>
        </w:tabs>
        <w:spacing w:line="360" w:lineRule="auto"/>
        <w:ind w:left="851" w:hanging="284"/>
        <w:jc w:val="both"/>
        <w:rPr>
          <w:sz w:val="24"/>
          <w:szCs w:val="24"/>
        </w:rPr>
      </w:pPr>
      <w:r w:rsidRPr="00746152">
        <w:rPr>
          <w:sz w:val="24"/>
          <w:szCs w:val="24"/>
        </w:rPr>
        <w:t>•</w:t>
      </w:r>
      <w:r w:rsidRPr="00746152">
        <w:rPr>
          <w:sz w:val="24"/>
          <w:szCs w:val="24"/>
        </w:rPr>
        <w:tab/>
        <w:t>Kaupiamasis vertinimas – namų darbai, apklausos, savarankiškas darbas pamokoje (jų kiekis ir kokybė) gali būti vertinami taškais, o sukaupti taškai konvertuojami į pažymį.</w:t>
      </w:r>
    </w:p>
    <w:p w:rsidR="000F4879" w:rsidRPr="00746152" w:rsidRDefault="000F4879" w:rsidP="00746152">
      <w:pPr>
        <w:tabs>
          <w:tab w:val="left" w:pos="851"/>
        </w:tabs>
        <w:spacing w:line="360" w:lineRule="auto"/>
        <w:ind w:left="851" w:hanging="284"/>
        <w:jc w:val="both"/>
        <w:rPr>
          <w:sz w:val="24"/>
          <w:szCs w:val="24"/>
        </w:rPr>
      </w:pPr>
      <w:r w:rsidRPr="00746152">
        <w:rPr>
          <w:sz w:val="24"/>
          <w:szCs w:val="24"/>
        </w:rPr>
        <w:t>•</w:t>
      </w:r>
      <w:r w:rsidRPr="00746152">
        <w:rPr>
          <w:sz w:val="24"/>
          <w:szCs w:val="24"/>
        </w:rPr>
        <w:tab/>
        <w:t>Apibendrinamasis vertinimas – trys savarankiški darbai, vertinami pažymiu, išnagrinėjus ir susisteminus plokštumos geometrijos, erdvės geometrijos ir funkcijų taikymo uždavinių sprendimo strategijas.</w:t>
      </w:r>
    </w:p>
    <w:p w:rsidR="000F4879" w:rsidRPr="00746152" w:rsidRDefault="000F4879" w:rsidP="00746152">
      <w:pPr>
        <w:tabs>
          <w:tab w:val="left" w:pos="851"/>
        </w:tabs>
        <w:spacing w:line="360" w:lineRule="auto"/>
        <w:ind w:left="851" w:hanging="284"/>
        <w:jc w:val="both"/>
        <w:rPr>
          <w:sz w:val="24"/>
          <w:szCs w:val="24"/>
        </w:rPr>
      </w:pPr>
      <w:r w:rsidRPr="00746152">
        <w:rPr>
          <w:sz w:val="24"/>
          <w:szCs w:val="24"/>
        </w:rPr>
        <w:t>•</w:t>
      </w:r>
      <w:r w:rsidRPr="00746152">
        <w:rPr>
          <w:sz w:val="24"/>
          <w:szCs w:val="24"/>
        </w:rPr>
        <w:tab/>
        <w:t>Galutinis modulio įvertinimas – kaupiamojo ir trijų savarankiškų darbų įvertinimų aritmetinis vidurkis.</w:t>
      </w:r>
    </w:p>
    <w:p w:rsidR="000F4879" w:rsidRPr="00746152" w:rsidRDefault="000F4879" w:rsidP="00746152">
      <w:pPr>
        <w:spacing w:line="360" w:lineRule="auto"/>
        <w:ind w:firstLine="567"/>
        <w:jc w:val="both"/>
        <w:rPr>
          <w:sz w:val="24"/>
          <w:szCs w:val="24"/>
        </w:rPr>
      </w:pPr>
      <w:r w:rsidRPr="00746152">
        <w:rPr>
          <w:sz w:val="24"/>
          <w:szCs w:val="24"/>
        </w:rPr>
        <w:t>Mokinių pasiekimų vertinimo kriterijai sudaromi trims pasiekimų lygiams. Patenkinamas lygis vertinant pažymiu yra orientuotas į 4−5, pagrindinis – į 6−8, aukštesnysis – į 9−10.</w:t>
      </w:r>
    </w:p>
    <w:p w:rsidR="000F4879" w:rsidRPr="00746152" w:rsidRDefault="000F4879" w:rsidP="000F4879">
      <w:pPr>
        <w:spacing w:line="360" w:lineRule="auto"/>
        <w:jc w:val="both"/>
        <w:rPr>
          <w:b/>
          <w:sz w:val="24"/>
          <w:szCs w:val="24"/>
        </w:rPr>
      </w:pPr>
      <w:r w:rsidRPr="00746152">
        <w:rPr>
          <w:b/>
          <w:sz w:val="24"/>
          <w:szCs w:val="24"/>
        </w:rPr>
        <w:t>Integracija:</w:t>
      </w:r>
    </w:p>
    <w:p w:rsidR="000F4879" w:rsidRPr="00746152" w:rsidRDefault="000F4879" w:rsidP="00271692">
      <w:pPr>
        <w:pStyle w:val="Sraopastraipa"/>
        <w:numPr>
          <w:ilvl w:val="0"/>
          <w:numId w:val="20"/>
        </w:numPr>
        <w:tabs>
          <w:tab w:val="left" w:pos="851"/>
        </w:tabs>
        <w:suppressAutoHyphens w:val="0"/>
        <w:spacing w:line="360" w:lineRule="auto"/>
        <w:ind w:left="851" w:hanging="284"/>
        <w:contextualSpacing/>
        <w:rPr>
          <w:sz w:val="24"/>
          <w:szCs w:val="24"/>
          <w:lang w:val="lt-LT"/>
        </w:rPr>
      </w:pPr>
      <w:r w:rsidRPr="00746152">
        <w:rPr>
          <w:sz w:val="24"/>
          <w:szCs w:val="24"/>
          <w:lang w:val="lt-LT"/>
        </w:rPr>
        <w:t>dailė (geometrinių figūrų vaizdavimas);</w:t>
      </w:r>
    </w:p>
    <w:p w:rsidR="000F4879" w:rsidRPr="00746152" w:rsidRDefault="000F4879" w:rsidP="00271692">
      <w:pPr>
        <w:pStyle w:val="Sraopastraipa"/>
        <w:numPr>
          <w:ilvl w:val="0"/>
          <w:numId w:val="20"/>
        </w:numPr>
        <w:tabs>
          <w:tab w:val="left" w:pos="851"/>
        </w:tabs>
        <w:suppressAutoHyphens w:val="0"/>
        <w:spacing w:line="360" w:lineRule="auto"/>
        <w:ind w:left="851" w:hanging="284"/>
        <w:contextualSpacing/>
        <w:rPr>
          <w:sz w:val="24"/>
          <w:szCs w:val="24"/>
          <w:lang w:val="lt-LT"/>
        </w:rPr>
      </w:pPr>
      <w:r w:rsidRPr="00746152">
        <w:rPr>
          <w:sz w:val="24"/>
          <w:szCs w:val="24"/>
          <w:lang w:val="lt-LT"/>
        </w:rPr>
        <w:t>informacinės technologijos (IKT taikymas braižant geometrines figūras ir funkcijų grafikus).</w:t>
      </w:r>
    </w:p>
    <w:p w:rsidR="000F4879" w:rsidRPr="00746152" w:rsidRDefault="000F4879" w:rsidP="000F4879">
      <w:pPr>
        <w:spacing w:line="360" w:lineRule="auto"/>
        <w:jc w:val="both"/>
        <w:rPr>
          <w:b/>
          <w:sz w:val="24"/>
          <w:szCs w:val="24"/>
        </w:rPr>
      </w:pPr>
      <w:r w:rsidRPr="00746152">
        <w:rPr>
          <w:b/>
          <w:sz w:val="24"/>
          <w:szCs w:val="24"/>
        </w:rPr>
        <w:t>Mokymo ir mokymosi priemonės:</w:t>
      </w:r>
    </w:p>
    <w:p w:rsidR="000F4879" w:rsidRPr="00746152" w:rsidRDefault="000F4879" w:rsidP="00271692">
      <w:pPr>
        <w:numPr>
          <w:ilvl w:val="0"/>
          <w:numId w:val="44"/>
        </w:numPr>
        <w:tabs>
          <w:tab w:val="left" w:pos="851"/>
        </w:tabs>
        <w:autoSpaceDE w:val="0"/>
        <w:autoSpaceDN w:val="0"/>
        <w:adjustRightInd w:val="0"/>
        <w:spacing w:line="360" w:lineRule="auto"/>
        <w:ind w:left="851" w:hanging="284"/>
        <w:jc w:val="both"/>
        <w:rPr>
          <w:sz w:val="24"/>
          <w:szCs w:val="24"/>
        </w:rPr>
      </w:pPr>
      <w:r w:rsidRPr="00746152">
        <w:rPr>
          <w:sz w:val="24"/>
          <w:szCs w:val="24"/>
        </w:rPr>
        <w:t>Matematikos modulių 9–10 (gimnazijos I–II) klasėms programos (2012).</w:t>
      </w:r>
    </w:p>
    <w:p w:rsidR="000F4879" w:rsidRPr="00746152" w:rsidRDefault="000F4879" w:rsidP="00271692">
      <w:pPr>
        <w:numPr>
          <w:ilvl w:val="0"/>
          <w:numId w:val="44"/>
        </w:numPr>
        <w:suppressLineNumbers/>
        <w:tabs>
          <w:tab w:val="left" w:pos="851"/>
        </w:tabs>
        <w:suppressAutoHyphens/>
        <w:spacing w:line="360" w:lineRule="auto"/>
        <w:ind w:left="851" w:hanging="284"/>
        <w:jc w:val="both"/>
        <w:rPr>
          <w:sz w:val="24"/>
          <w:szCs w:val="24"/>
        </w:rPr>
      </w:pPr>
      <w:r w:rsidRPr="00746152">
        <w:rPr>
          <w:sz w:val="24"/>
          <w:szCs w:val="24"/>
        </w:rPr>
        <w:t>Matematikos pagrindinio ugdymo pasiekimų patikrinimo programa. (Patvirtinta Lietuvos Respublikos švietimo ir mokslo ministro 2010</w:t>
      </w:r>
      <w:r w:rsidR="00746152">
        <w:rPr>
          <w:sz w:val="24"/>
          <w:szCs w:val="24"/>
        </w:rPr>
        <w:t> </w:t>
      </w:r>
      <w:r w:rsidRPr="00746152">
        <w:rPr>
          <w:sz w:val="24"/>
          <w:szCs w:val="24"/>
        </w:rPr>
        <w:t>m.</w:t>
      </w:r>
      <w:r w:rsidR="00746152">
        <w:rPr>
          <w:sz w:val="24"/>
          <w:szCs w:val="24"/>
        </w:rPr>
        <w:t> </w:t>
      </w:r>
      <w:r w:rsidRPr="00746152">
        <w:rPr>
          <w:sz w:val="24"/>
          <w:szCs w:val="24"/>
        </w:rPr>
        <w:t>sausio</w:t>
      </w:r>
      <w:r w:rsidR="00746152">
        <w:rPr>
          <w:sz w:val="24"/>
          <w:szCs w:val="24"/>
        </w:rPr>
        <w:t> </w:t>
      </w:r>
      <w:r w:rsidRPr="00746152">
        <w:rPr>
          <w:sz w:val="24"/>
          <w:szCs w:val="24"/>
        </w:rPr>
        <w:t>8</w:t>
      </w:r>
      <w:r w:rsidR="00746152">
        <w:rPr>
          <w:sz w:val="24"/>
          <w:szCs w:val="24"/>
        </w:rPr>
        <w:t> </w:t>
      </w:r>
      <w:r w:rsidRPr="00746152">
        <w:rPr>
          <w:sz w:val="24"/>
          <w:szCs w:val="24"/>
        </w:rPr>
        <w:t>d.</w:t>
      </w:r>
      <w:r w:rsidR="00746152" w:rsidRPr="00746152">
        <w:rPr>
          <w:sz w:val="24"/>
          <w:szCs w:val="24"/>
        </w:rPr>
        <w:t xml:space="preserve"> </w:t>
      </w:r>
      <w:r w:rsidRPr="00746152">
        <w:rPr>
          <w:sz w:val="24"/>
          <w:szCs w:val="24"/>
        </w:rPr>
        <w:t>įsakymu Nr. V-55).</w:t>
      </w:r>
    </w:p>
    <w:p w:rsidR="000F4879" w:rsidRPr="00746152" w:rsidRDefault="000F4879" w:rsidP="00271692">
      <w:pPr>
        <w:numPr>
          <w:ilvl w:val="0"/>
          <w:numId w:val="44"/>
        </w:numPr>
        <w:tabs>
          <w:tab w:val="left" w:pos="851"/>
        </w:tabs>
        <w:spacing w:line="360" w:lineRule="auto"/>
        <w:ind w:left="851" w:right="-23" w:hanging="284"/>
        <w:jc w:val="both"/>
        <w:rPr>
          <w:sz w:val="24"/>
          <w:szCs w:val="24"/>
        </w:rPr>
      </w:pPr>
      <w:r w:rsidRPr="00746152">
        <w:rPr>
          <w:sz w:val="24"/>
          <w:szCs w:val="24"/>
        </w:rPr>
        <w:lastRenderedPageBreak/>
        <w:t>Galiojantys matematikos vadovėliai 9–10 klasėms, uždavinynai.</w:t>
      </w:r>
    </w:p>
    <w:p w:rsidR="000F4879" w:rsidRPr="00746152" w:rsidRDefault="000F4879" w:rsidP="00271692">
      <w:pPr>
        <w:numPr>
          <w:ilvl w:val="0"/>
          <w:numId w:val="44"/>
        </w:numPr>
        <w:tabs>
          <w:tab w:val="left" w:pos="851"/>
        </w:tabs>
        <w:spacing w:line="360" w:lineRule="auto"/>
        <w:ind w:left="851" w:right="-23" w:hanging="284"/>
        <w:jc w:val="both"/>
        <w:rPr>
          <w:sz w:val="24"/>
          <w:szCs w:val="24"/>
        </w:rPr>
      </w:pPr>
      <w:r w:rsidRPr="00746152">
        <w:rPr>
          <w:sz w:val="24"/>
          <w:szCs w:val="24"/>
        </w:rPr>
        <w:t>Internetiniai šaltiniai, spauda.</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4"/>
        <w:gridCol w:w="5357"/>
        <w:gridCol w:w="3495"/>
        <w:gridCol w:w="1650"/>
      </w:tblGrid>
      <w:tr w:rsidR="000F4879" w:rsidRPr="00746152" w:rsidTr="008927BC">
        <w:tc>
          <w:tcPr>
            <w:tcW w:w="4394" w:type="dxa"/>
            <w:shd w:val="clear" w:color="auto" w:fill="auto"/>
            <w:vAlign w:val="center"/>
          </w:tcPr>
          <w:p w:rsidR="000F4879" w:rsidRPr="00746152" w:rsidRDefault="000F4879" w:rsidP="008927BC">
            <w:pPr>
              <w:ind w:right="176"/>
              <w:jc w:val="center"/>
              <w:rPr>
                <w:b/>
                <w:sz w:val="22"/>
                <w:szCs w:val="22"/>
              </w:rPr>
            </w:pPr>
            <w:r w:rsidRPr="00746152">
              <w:rPr>
                <w:b/>
                <w:sz w:val="22"/>
                <w:szCs w:val="22"/>
              </w:rPr>
              <w:t>Gebėjimai</w:t>
            </w:r>
          </w:p>
        </w:tc>
        <w:tc>
          <w:tcPr>
            <w:tcW w:w="5670" w:type="dxa"/>
            <w:shd w:val="clear" w:color="auto" w:fill="auto"/>
            <w:vAlign w:val="center"/>
          </w:tcPr>
          <w:p w:rsidR="000F4879" w:rsidRPr="00746152" w:rsidRDefault="000F4879" w:rsidP="008927BC">
            <w:pPr>
              <w:ind w:right="176"/>
              <w:jc w:val="center"/>
              <w:rPr>
                <w:b/>
                <w:sz w:val="22"/>
                <w:szCs w:val="22"/>
              </w:rPr>
            </w:pPr>
            <w:r w:rsidRPr="00746152">
              <w:rPr>
                <w:b/>
                <w:sz w:val="22"/>
                <w:szCs w:val="22"/>
              </w:rPr>
              <w:t>Žinios ir supratimas</w:t>
            </w:r>
          </w:p>
        </w:tc>
        <w:tc>
          <w:tcPr>
            <w:tcW w:w="3657" w:type="dxa"/>
            <w:shd w:val="clear" w:color="auto" w:fill="auto"/>
            <w:vAlign w:val="center"/>
          </w:tcPr>
          <w:p w:rsidR="000F4879" w:rsidRPr="00746152" w:rsidRDefault="000F4879" w:rsidP="008927BC">
            <w:pPr>
              <w:jc w:val="center"/>
              <w:rPr>
                <w:b/>
                <w:sz w:val="22"/>
                <w:szCs w:val="22"/>
              </w:rPr>
            </w:pPr>
            <w:r w:rsidRPr="00746152">
              <w:rPr>
                <w:b/>
                <w:sz w:val="22"/>
                <w:szCs w:val="22"/>
              </w:rPr>
              <w:t>Turinys</w:t>
            </w:r>
          </w:p>
        </w:tc>
        <w:tc>
          <w:tcPr>
            <w:tcW w:w="1701" w:type="dxa"/>
            <w:shd w:val="clear" w:color="auto" w:fill="auto"/>
            <w:vAlign w:val="center"/>
          </w:tcPr>
          <w:p w:rsidR="000F4879" w:rsidRPr="00746152" w:rsidRDefault="000F4879" w:rsidP="008927BC">
            <w:pPr>
              <w:jc w:val="center"/>
              <w:rPr>
                <w:b/>
                <w:sz w:val="22"/>
                <w:szCs w:val="22"/>
              </w:rPr>
            </w:pPr>
            <w:r w:rsidRPr="00746152">
              <w:rPr>
                <w:b/>
                <w:sz w:val="22"/>
                <w:szCs w:val="22"/>
              </w:rPr>
              <w:t>Pastabos</w:t>
            </w:r>
          </w:p>
        </w:tc>
      </w:tr>
      <w:tr w:rsidR="000F4879" w:rsidRPr="00746152" w:rsidTr="008927BC">
        <w:trPr>
          <w:trHeight w:val="2330"/>
        </w:trPr>
        <w:tc>
          <w:tcPr>
            <w:tcW w:w="4394" w:type="dxa"/>
            <w:shd w:val="clear" w:color="auto" w:fill="auto"/>
            <w:tcMar>
              <w:top w:w="113" w:type="dxa"/>
              <w:bottom w:w="113" w:type="dxa"/>
            </w:tcMar>
          </w:tcPr>
          <w:p w:rsidR="000F4879" w:rsidRPr="00746152" w:rsidRDefault="000F4879" w:rsidP="00271692">
            <w:pPr>
              <w:numPr>
                <w:ilvl w:val="0"/>
                <w:numId w:val="26"/>
              </w:numPr>
              <w:suppressLineNumbers/>
              <w:suppressAutoHyphens/>
              <w:ind w:right="176"/>
              <w:rPr>
                <w:sz w:val="22"/>
                <w:szCs w:val="22"/>
              </w:rPr>
            </w:pPr>
            <w:r w:rsidRPr="00746152">
              <w:rPr>
                <w:sz w:val="22"/>
                <w:szCs w:val="22"/>
              </w:rPr>
              <w:t>Klasifikuoti matematinius objektus</w:t>
            </w:r>
          </w:p>
          <w:p w:rsidR="000F4879" w:rsidRPr="00746152" w:rsidRDefault="000F4879" w:rsidP="008927BC">
            <w:pPr>
              <w:ind w:right="176"/>
              <w:rPr>
                <w:sz w:val="22"/>
                <w:szCs w:val="22"/>
              </w:rPr>
            </w:pPr>
            <w:r w:rsidRPr="00746152">
              <w:rPr>
                <w:sz w:val="22"/>
                <w:szCs w:val="22"/>
              </w:rPr>
              <w:t>pagal pasiūlytą arba pasirinktą požymį.</w:t>
            </w:r>
          </w:p>
          <w:p w:rsidR="000F4879" w:rsidRPr="00746152" w:rsidRDefault="000F4879" w:rsidP="008927BC">
            <w:pPr>
              <w:ind w:right="176"/>
              <w:rPr>
                <w:sz w:val="22"/>
                <w:szCs w:val="22"/>
              </w:rPr>
            </w:pPr>
            <w:r w:rsidRPr="00746152">
              <w:rPr>
                <w:sz w:val="22"/>
                <w:szCs w:val="22"/>
              </w:rPr>
              <w:t xml:space="preserve">Iš kelių atvejų nurodyti, kuris yra bendresnis. </w:t>
            </w:r>
          </w:p>
          <w:p w:rsidR="000F4879" w:rsidRPr="00746152" w:rsidRDefault="000F4879" w:rsidP="008927BC">
            <w:pPr>
              <w:ind w:right="176"/>
              <w:rPr>
                <w:sz w:val="22"/>
                <w:szCs w:val="22"/>
              </w:rPr>
            </w:pPr>
            <w:r w:rsidRPr="00746152">
              <w:rPr>
                <w:sz w:val="22"/>
                <w:szCs w:val="22"/>
              </w:rPr>
              <w:t xml:space="preserve">Pasitikrinti ir ištaisyti savo darbą, atsižvelgiant į išsakytas pastabas ar pagal teisingo darbo pavyzdį. </w:t>
            </w:r>
          </w:p>
          <w:p w:rsidR="000F4879" w:rsidRPr="00746152" w:rsidRDefault="000F4879" w:rsidP="008927BC">
            <w:pPr>
              <w:ind w:right="176"/>
              <w:rPr>
                <w:sz w:val="22"/>
                <w:szCs w:val="22"/>
              </w:rPr>
            </w:pPr>
            <w:r w:rsidRPr="00746152">
              <w:rPr>
                <w:sz w:val="22"/>
                <w:szCs w:val="22"/>
              </w:rPr>
              <w:t>Iš kelių išnagrinėtų pavyzdžių padaryti išvadas, jas pagrįsti remiantis logine argumentacija.</w:t>
            </w:r>
          </w:p>
          <w:p w:rsidR="000F4879" w:rsidRPr="00746152" w:rsidRDefault="000F4879" w:rsidP="008927BC">
            <w:pPr>
              <w:ind w:right="176"/>
              <w:rPr>
                <w:sz w:val="22"/>
                <w:szCs w:val="22"/>
              </w:rPr>
            </w:pPr>
            <w:r w:rsidRPr="00746152">
              <w:rPr>
                <w:sz w:val="22"/>
                <w:szCs w:val="22"/>
              </w:rPr>
              <w:t>Pritaikyti apibrėžimą, taisyklę ar teoremą (teiginį) konkrečiu ir (ar) bendruoju atveju.</w:t>
            </w:r>
          </w:p>
        </w:tc>
        <w:tc>
          <w:tcPr>
            <w:tcW w:w="5670" w:type="dxa"/>
            <w:shd w:val="clear" w:color="auto" w:fill="auto"/>
            <w:tcMar>
              <w:top w:w="113" w:type="dxa"/>
              <w:bottom w:w="113" w:type="dxa"/>
            </w:tcMar>
          </w:tcPr>
          <w:p w:rsidR="000F4879" w:rsidRPr="00746152" w:rsidRDefault="000F4879" w:rsidP="008927BC">
            <w:pPr>
              <w:ind w:right="176"/>
              <w:rPr>
                <w:rFonts w:eastAsia="Calibri"/>
                <w:sz w:val="22"/>
                <w:szCs w:val="22"/>
              </w:rPr>
            </w:pPr>
            <w:r w:rsidRPr="00746152">
              <w:rPr>
                <w:rFonts w:eastAsia="Calibri"/>
                <w:sz w:val="22"/>
                <w:szCs w:val="22"/>
              </w:rPr>
              <w:t>10.1.1. Apibūdinti, kuo nagrinėjami per pamokas matematiniai objektai ar reiškiniai, modeliai ar struktūros panašūs ir kuo skiriasi.</w:t>
            </w:r>
          </w:p>
          <w:p w:rsidR="000F4879" w:rsidRPr="00746152" w:rsidRDefault="000F4879" w:rsidP="008927BC">
            <w:pPr>
              <w:ind w:right="176"/>
              <w:rPr>
                <w:rFonts w:eastAsia="Calibri"/>
                <w:sz w:val="22"/>
                <w:szCs w:val="22"/>
              </w:rPr>
            </w:pPr>
            <w:r w:rsidRPr="00746152">
              <w:rPr>
                <w:rFonts w:eastAsia="Calibri"/>
                <w:sz w:val="22"/>
                <w:szCs w:val="22"/>
              </w:rPr>
              <w:t>10.1.2. Paaiškinti, ką ketina daryti ir kodėl ketina daryti, kad atsakytų į uždavinio klausimą ar įrodytų teiginį.</w:t>
            </w:r>
          </w:p>
          <w:p w:rsidR="000F4879" w:rsidRPr="00746152" w:rsidRDefault="000F4879" w:rsidP="008927BC">
            <w:pPr>
              <w:ind w:right="176"/>
              <w:rPr>
                <w:rFonts w:eastAsia="Calibri"/>
                <w:sz w:val="22"/>
                <w:szCs w:val="22"/>
              </w:rPr>
            </w:pPr>
            <w:r w:rsidRPr="00746152">
              <w:rPr>
                <w:rFonts w:eastAsia="Calibri"/>
                <w:sz w:val="22"/>
                <w:szCs w:val="22"/>
              </w:rPr>
              <w:t>10.1.3. Pasiūlyti ir paaiškinti, koks uždavinio atsakymas ar teiginys būtų teisingas ir prasmingas, argumentuoti, kodėl.</w:t>
            </w:r>
          </w:p>
          <w:p w:rsidR="000F4879" w:rsidRPr="00746152" w:rsidRDefault="000F4879" w:rsidP="008927BC">
            <w:pPr>
              <w:ind w:right="176"/>
              <w:rPr>
                <w:rFonts w:eastAsia="Calibri"/>
                <w:sz w:val="22"/>
                <w:szCs w:val="22"/>
              </w:rPr>
            </w:pPr>
            <w:r w:rsidRPr="00746152">
              <w:rPr>
                <w:rFonts w:eastAsia="Calibri"/>
                <w:sz w:val="22"/>
                <w:szCs w:val="22"/>
              </w:rPr>
              <w:t>10.1.4. Siūlyti, kokias išvadas galime padaryti ir kokių negalime padaryti iš kelių išnagrinėtų pavyzdžių, paaiškinti, kokios išvados laikomos pagrįstomis.</w:t>
            </w:r>
          </w:p>
          <w:p w:rsidR="000F4879" w:rsidRPr="00746152" w:rsidRDefault="000F4879" w:rsidP="008927BC">
            <w:pPr>
              <w:ind w:right="176"/>
              <w:rPr>
                <w:rFonts w:eastAsia="Calibri"/>
                <w:sz w:val="22"/>
                <w:szCs w:val="22"/>
              </w:rPr>
            </w:pPr>
            <w:r w:rsidRPr="00746152">
              <w:rPr>
                <w:rFonts w:eastAsia="Calibri"/>
                <w:sz w:val="22"/>
                <w:szCs w:val="22"/>
              </w:rPr>
              <w:t>10.1.5. Paaiškinti, kaip taikoma tam tikra taisyklė, apibrėžimas ar teorema (teiginys) konkrečiu atveju ir (ar) bendruoju atveju.</w:t>
            </w:r>
          </w:p>
        </w:tc>
        <w:tc>
          <w:tcPr>
            <w:tcW w:w="3657" w:type="dxa"/>
            <w:vMerge w:val="restart"/>
            <w:shd w:val="clear" w:color="auto" w:fill="auto"/>
            <w:tcMar>
              <w:top w:w="113" w:type="dxa"/>
              <w:bottom w:w="113" w:type="dxa"/>
            </w:tcMar>
          </w:tcPr>
          <w:p w:rsidR="000F4879" w:rsidRPr="00746152" w:rsidRDefault="000F4879" w:rsidP="00271692">
            <w:pPr>
              <w:numPr>
                <w:ilvl w:val="0"/>
                <w:numId w:val="27"/>
              </w:numPr>
              <w:suppressLineNumbers/>
              <w:suppressAutoHyphens/>
              <w:rPr>
                <w:sz w:val="22"/>
                <w:szCs w:val="22"/>
              </w:rPr>
            </w:pPr>
            <w:r w:rsidRPr="00746152">
              <w:rPr>
                <w:sz w:val="22"/>
                <w:szCs w:val="22"/>
              </w:rPr>
              <w:t>Realaus ir matematinio turinio uždavinių sprendimas taikant plokštumos figūrų (trikampio, kvadrato, stačiakampio, trapecijos,</w:t>
            </w:r>
          </w:p>
          <w:p w:rsidR="000F4879" w:rsidRPr="00746152" w:rsidRDefault="000F4879" w:rsidP="008927BC">
            <w:pPr>
              <w:pStyle w:val="Sraopastraipa"/>
              <w:suppressAutoHyphens w:val="0"/>
              <w:spacing w:line="240" w:lineRule="auto"/>
              <w:ind w:left="0" w:firstLine="0"/>
              <w:contextualSpacing/>
              <w:jc w:val="left"/>
              <w:rPr>
                <w:sz w:val="22"/>
                <w:szCs w:val="22"/>
                <w:lang w:val="lt-LT"/>
              </w:rPr>
            </w:pPr>
            <w:r w:rsidRPr="00746152">
              <w:rPr>
                <w:sz w:val="22"/>
                <w:szCs w:val="22"/>
                <w:lang w:val="lt-LT"/>
              </w:rPr>
              <w:t xml:space="preserve">lygiagretainio, rombo, </w:t>
            </w:r>
          </w:p>
          <w:p w:rsidR="000F4879" w:rsidRPr="00746152" w:rsidRDefault="000F4879" w:rsidP="008927BC">
            <w:pPr>
              <w:pStyle w:val="Sraopastraipa"/>
              <w:suppressAutoHyphens w:val="0"/>
              <w:spacing w:line="240" w:lineRule="auto"/>
              <w:ind w:left="0" w:firstLine="0"/>
              <w:contextualSpacing/>
              <w:jc w:val="left"/>
              <w:rPr>
                <w:sz w:val="22"/>
                <w:szCs w:val="22"/>
                <w:lang w:val="lt-LT"/>
              </w:rPr>
            </w:pPr>
            <w:r w:rsidRPr="00746152">
              <w:rPr>
                <w:sz w:val="22"/>
                <w:szCs w:val="22"/>
                <w:lang w:val="lt-LT"/>
              </w:rPr>
              <w:t>apskritimo, skritulio) apibrėžimus ir savybes ir skaičiuojant išvardintų figūrų ir jų junginių perimetrą ir plotą.</w:t>
            </w:r>
          </w:p>
          <w:p w:rsidR="000F4879" w:rsidRPr="00746152" w:rsidRDefault="000F4879" w:rsidP="00271692">
            <w:pPr>
              <w:pStyle w:val="Sraopastraipa"/>
              <w:numPr>
                <w:ilvl w:val="0"/>
                <w:numId w:val="27"/>
              </w:numPr>
              <w:suppressLineNumbers/>
              <w:spacing w:line="240" w:lineRule="auto"/>
              <w:jc w:val="left"/>
              <w:rPr>
                <w:sz w:val="22"/>
                <w:szCs w:val="22"/>
                <w:lang w:val="lt-LT"/>
              </w:rPr>
            </w:pPr>
            <w:r w:rsidRPr="00746152">
              <w:rPr>
                <w:sz w:val="22"/>
                <w:szCs w:val="22"/>
                <w:lang w:val="lt-LT"/>
              </w:rPr>
              <w:t>Santykio taikymas planimetrijos uždaviniuose.</w:t>
            </w:r>
          </w:p>
          <w:p w:rsidR="000F4879" w:rsidRPr="00746152" w:rsidRDefault="000F4879" w:rsidP="008927BC">
            <w:pPr>
              <w:jc w:val="both"/>
              <w:rPr>
                <w:i/>
                <w:sz w:val="22"/>
                <w:szCs w:val="22"/>
              </w:rPr>
            </w:pPr>
          </w:p>
          <w:p w:rsidR="000F4879" w:rsidRPr="00746152" w:rsidRDefault="000F4879" w:rsidP="008927BC">
            <w:pPr>
              <w:jc w:val="both"/>
              <w:rPr>
                <w:i/>
                <w:sz w:val="22"/>
                <w:szCs w:val="22"/>
              </w:rPr>
            </w:pPr>
            <w:r w:rsidRPr="00746152">
              <w:rPr>
                <w:i/>
                <w:sz w:val="22"/>
                <w:szCs w:val="22"/>
              </w:rPr>
              <w:t>Savarankiškas darbas Nr. 1</w:t>
            </w:r>
          </w:p>
          <w:p w:rsidR="000F4879" w:rsidRPr="00746152" w:rsidRDefault="000F4879" w:rsidP="008927BC">
            <w:pPr>
              <w:jc w:val="both"/>
              <w:rPr>
                <w:i/>
                <w:sz w:val="22"/>
                <w:szCs w:val="22"/>
              </w:rPr>
            </w:pPr>
          </w:p>
          <w:p w:rsidR="000F4879" w:rsidRPr="00746152" w:rsidRDefault="000F4879" w:rsidP="00271692">
            <w:pPr>
              <w:pStyle w:val="Sraopastraipa"/>
              <w:numPr>
                <w:ilvl w:val="0"/>
                <w:numId w:val="27"/>
              </w:numPr>
              <w:suppressAutoHyphens w:val="0"/>
              <w:spacing w:line="240" w:lineRule="auto"/>
              <w:contextualSpacing/>
              <w:jc w:val="left"/>
              <w:rPr>
                <w:sz w:val="22"/>
                <w:szCs w:val="22"/>
                <w:lang w:val="lt-LT"/>
              </w:rPr>
            </w:pPr>
            <w:r w:rsidRPr="00746152">
              <w:rPr>
                <w:sz w:val="22"/>
                <w:szCs w:val="22"/>
                <w:lang w:val="lt-LT"/>
              </w:rPr>
              <w:t>Realaus ir matematinio turinio uždavinių sprendimas taikant erdvės figūrų (kubo, stačiakampio gretasienio, taisyklingosios keturkampės (trikampės) prizmės, taisyklingosios keturkampės (trikampės) piramidės) apibrėžimus ir savybes ir skaičiuojant išvardintų figūrų ir jų junginių paviršiaus plotą ir tūrį.</w:t>
            </w:r>
          </w:p>
          <w:p w:rsidR="000F4879" w:rsidRPr="00746152" w:rsidRDefault="000F4879" w:rsidP="008927BC">
            <w:pPr>
              <w:pStyle w:val="Sraopastraipa"/>
              <w:spacing w:line="240" w:lineRule="auto"/>
              <w:ind w:left="0" w:firstLine="0"/>
              <w:rPr>
                <w:sz w:val="22"/>
                <w:szCs w:val="22"/>
                <w:lang w:val="lt-LT"/>
              </w:rPr>
            </w:pPr>
          </w:p>
          <w:p w:rsidR="000F4879" w:rsidRPr="00746152" w:rsidRDefault="000F4879" w:rsidP="008927BC">
            <w:pPr>
              <w:rPr>
                <w:i/>
                <w:sz w:val="22"/>
                <w:szCs w:val="22"/>
              </w:rPr>
            </w:pPr>
            <w:r w:rsidRPr="00746152">
              <w:rPr>
                <w:i/>
                <w:sz w:val="22"/>
                <w:szCs w:val="22"/>
              </w:rPr>
              <w:t>Savarankiškas darbas Nr. 2</w:t>
            </w:r>
          </w:p>
          <w:p w:rsidR="000F4879" w:rsidRPr="00746152" w:rsidRDefault="000F4879" w:rsidP="008927BC">
            <w:pPr>
              <w:pStyle w:val="Sraopastraipa"/>
              <w:spacing w:line="240" w:lineRule="auto"/>
              <w:rPr>
                <w:sz w:val="22"/>
                <w:szCs w:val="22"/>
                <w:lang w:val="lt-LT"/>
              </w:rPr>
            </w:pPr>
          </w:p>
          <w:p w:rsidR="000F4879" w:rsidRPr="00746152" w:rsidRDefault="000F4879" w:rsidP="00271692">
            <w:pPr>
              <w:numPr>
                <w:ilvl w:val="0"/>
                <w:numId w:val="27"/>
              </w:numPr>
              <w:suppressLineNumbers/>
              <w:suppressAutoHyphens/>
              <w:rPr>
                <w:sz w:val="22"/>
                <w:szCs w:val="22"/>
              </w:rPr>
            </w:pPr>
            <w:r w:rsidRPr="00746152">
              <w:rPr>
                <w:sz w:val="22"/>
                <w:szCs w:val="22"/>
              </w:rPr>
              <w:t>Realaus turinio uždavinių sprendimas taikant tiesinę, kvadratinę arba atvirkščiojo proporcingumo funkciją.</w:t>
            </w:r>
          </w:p>
          <w:p w:rsidR="000F4879" w:rsidRPr="00746152" w:rsidRDefault="000F4879" w:rsidP="008927BC">
            <w:pPr>
              <w:pStyle w:val="Sraopastraipa"/>
              <w:spacing w:line="240" w:lineRule="auto"/>
              <w:rPr>
                <w:sz w:val="22"/>
                <w:szCs w:val="22"/>
                <w:lang w:val="lt-LT"/>
              </w:rPr>
            </w:pPr>
          </w:p>
          <w:p w:rsidR="000F4879" w:rsidRPr="00746152" w:rsidRDefault="000F4879" w:rsidP="008927BC">
            <w:pPr>
              <w:rPr>
                <w:i/>
                <w:sz w:val="22"/>
                <w:szCs w:val="22"/>
              </w:rPr>
            </w:pPr>
            <w:r w:rsidRPr="00746152">
              <w:rPr>
                <w:i/>
                <w:sz w:val="22"/>
                <w:szCs w:val="22"/>
              </w:rPr>
              <w:t>Savarankiškas darbas Nr. 3</w:t>
            </w:r>
          </w:p>
        </w:tc>
        <w:tc>
          <w:tcPr>
            <w:tcW w:w="1701" w:type="dxa"/>
            <w:vMerge w:val="restart"/>
            <w:shd w:val="clear" w:color="auto" w:fill="auto"/>
          </w:tcPr>
          <w:p w:rsidR="000F4879" w:rsidRPr="00746152" w:rsidRDefault="000F4879" w:rsidP="008927BC">
            <w:pPr>
              <w:spacing w:before="240"/>
              <w:rPr>
                <w:sz w:val="22"/>
                <w:szCs w:val="22"/>
              </w:rPr>
            </w:pPr>
          </w:p>
        </w:tc>
      </w:tr>
      <w:tr w:rsidR="000F4879" w:rsidRPr="00746152" w:rsidTr="008927BC">
        <w:trPr>
          <w:trHeight w:val="2330"/>
        </w:trPr>
        <w:tc>
          <w:tcPr>
            <w:tcW w:w="4394" w:type="dxa"/>
            <w:shd w:val="clear" w:color="auto" w:fill="auto"/>
            <w:tcMar>
              <w:top w:w="113" w:type="dxa"/>
              <w:bottom w:w="113" w:type="dxa"/>
            </w:tcMar>
          </w:tcPr>
          <w:p w:rsidR="000F4879" w:rsidRPr="00746152" w:rsidRDefault="000F4879" w:rsidP="00271692">
            <w:pPr>
              <w:numPr>
                <w:ilvl w:val="0"/>
                <w:numId w:val="23"/>
              </w:numPr>
              <w:suppressLineNumbers/>
              <w:suppressAutoHyphens/>
              <w:ind w:right="176"/>
              <w:rPr>
                <w:sz w:val="22"/>
                <w:szCs w:val="22"/>
              </w:rPr>
            </w:pPr>
            <w:r w:rsidRPr="00746152">
              <w:rPr>
                <w:sz w:val="22"/>
                <w:szCs w:val="22"/>
              </w:rPr>
              <w:t xml:space="preserve">. Pasiūlyti kelias alternatyvas ir pasirinkti vieną iš jų. </w:t>
            </w:r>
          </w:p>
          <w:p w:rsidR="000F4879" w:rsidRPr="00746152" w:rsidRDefault="000F4879" w:rsidP="008927BC">
            <w:pPr>
              <w:ind w:right="176"/>
              <w:rPr>
                <w:sz w:val="22"/>
                <w:szCs w:val="22"/>
              </w:rPr>
            </w:pPr>
            <w:r w:rsidRPr="00746152">
              <w:rPr>
                <w:sz w:val="22"/>
                <w:szCs w:val="22"/>
              </w:rPr>
              <w:t xml:space="preserve">Kryptingai siekti tikslo, kai yra kliūčių arba ribojančių sąlygų. </w:t>
            </w:r>
          </w:p>
          <w:p w:rsidR="000F4879" w:rsidRPr="00746152" w:rsidRDefault="000F4879" w:rsidP="008927BC">
            <w:pPr>
              <w:ind w:right="176"/>
              <w:rPr>
                <w:sz w:val="22"/>
                <w:szCs w:val="22"/>
              </w:rPr>
            </w:pPr>
            <w:r w:rsidRPr="00746152">
              <w:rPr>
                <w:sz w:val="22"/>
                <w:szCs w:val="22"/>
              </w:rPr>
              <w:t>Kelti ir tikrinti paprastas hipotezes. Išnagrinėti ir įvertinti anksčiau įgytas žinias ir gebėjimus naujai įgytų žinių bei gebėjimų kontekste.</w:t>
            </w:r>
          </w:p>
        </w:tc>
        <w:tc>
          <w:tcPr>
            <w:tcW w:w="5670" w:type="dxa"/>
            <w:shd w:val="clear" w:color="auto" w:fill="auto"/>
            <w:tcMar>
              <w:top w:w="113" w:type="dxa"/>
              <w:bottom w:w="113" w:type="dxa"/>
            </w:tcMar>
          </w:tcPr>
          <w:p w:rsidR="000F4879" w:rsidRPr="00746152" w:rsidRDefault="000F4879" w:rsidP="008927BC">
            <w:pPr>
              <w:ind w:right="176"/>
              <w:rPr>
                <w:rFonts w:eastAsia="Calibri"/>
                <w:sz w:val="22"/>
                <w:szCs w:val="22"/>
              </w:rPr>
            </w:pPr>
            <w:r w:rsidRPr="00746152">
              <w:rPr>
                <w:rFonts w:eastAsia="Calibri"/>
                <w:sz w:val="22"/>
                <w:szCs w:val="22"/>
              </w:rPr>
              <w:t>11.1.1. Pasiūlyti bent du alternatyvius užduoties atlikimo ar teiginio įrodymo būdus ir kriterijus, pagal kuriuos reikėtų pasirinkti vieną iš jų.</w:t>
            </w:r>
          </w:p>
          <w:p w:rsidR="000F4879" w:rsidRPr="00746152" w:rsidRDefault="000F4879" w:rsidP="008927BC">
            <w:pPr>
              <w:ind w:right="176"/>
              <w:rPr>
                <w:rFonts w:eastAsia="Calibri"/>
                <w:sz w:val="22"/>
                <w:szCs w:val="22"/>
              </w:rPr>
            </w:pPr>
            <w:r w:rsidRPr="00746152">
              <w:rPr>
                <w:rFonts w:eastAsia="Calibri"/>
                <w:sz w:val="22"/>
                <w:szCs w:val="22"/>
              </w:rPr>
              <w:t>11.1.2. Formuluoti tarpinius klausimus, kad būtų galima atsakyti į pagrindinį.</w:t>
            </w:r>
          </w:p>
          <w:p w:rsidR="000F4879" w:rsidRPr="00746152" w:rsidRDefault="000F4879" w:rsidP="008927BC">
            <w:pPr>
              <w:ind w:right="176"/>
              <w:rPr>
                <w:rFonts w:eastAsia="Calibri"/>
                <w:sz w:val="22"/>
                <w:szCs w:val="22"/>
              </w:rPr>
            </w:pPr>
            <w:r w:rsidRPr="00746152">
              <w:rPr>
                <w:rFonts w:eastAsia="Calibri"/>
                <w:sz w:val="22"/>
                <w:szCs w:val="22"/>
              </w:rPr>
              <w:t>11.1.3 Numatyti galimą rezultatą ir pasiūlyti, kaip jį galima būtų patikrinti.</w:t>
            </w:r>
          </w:p>
          <w:p w:rsidR="000F4879" w:rsidRPr="00746152" w:rsidRDefault="000F4879" w:rsidP="008927BC">
            <w:pPr>
              <w:ind w:right="176"/>
              <w:rPr>
                <w:rFonts w:eastAsia="Calibri"/>
                <w:sz w:val="22"/>
                <w:szCs w:val="22"/>
              </w:rPr>
            </w:pPr>
            <w:r w:rsidRPr="00746152">
              <w:rPr>
                <w:rFonts w:eastAsia="Calibri"/>
                <w:sz w:val="22"/>
                <w:szCs w:val="22"/>
              </w:rPr>
              <w:t>11.1.4. Nagrinėjant nesudėtingą matematinį tekstą, išskirti, kas žinoma iš anksčiau, o kas yra nauja.</w:t>
            </w:r>
          </w:p>
          <w:p w:rsidR="000F4879" w:rsidRPr="00746152" w:rsidRDefault="000F4879" w:rsidP="008927BC">
            <w:pPr>
              <w:ind w:right="176"/>
              <w:rPr>
                <w:rFonts w:eastAsia="Calibri"/>
                <w:sz w:val="22"/>
                <w:szCs w:val="22"/>
              </w:rPr>
            </w:pPr>
            <w:r w:rsidRPr="00746152">
              <w:rPr>
                <w:rFonts w:eastAsia="Calibri"/>
                <w:sz w:val="22"/>
                <w:szCs w:val="22"/>
              </w:rPr>
              <w:t>11.1.5. Turint perteklinės informacijos, atsirinkti uždaviniui spręsti reikalingus duomenis, o esant informacijos trūkumui, nurodyti, kur jos rasti.</w:t>
            </w:r>
          </w:p>
        </w:tc>
        <w:tc>
          <w:tcPr>
            <w:tcW w:w="3657" w:type="dxa"/>
            <w:vMerge/>
            <w:shd w:val="clear" w:color="auto" w:fill="auto"/>
          </w:tcPr>
          <w:p w:rsidR="000F4879" w:rsidRPr="00746152" w:rsidRDefault="000F4879" w:rsidP="008927BC">
            <w:pPr>
              <w:rPr>
                <w:sz w:val="22"/>
                <w:szCs w:val="22"/>
              </w:rPr>
            </w:pPr>
          </w:p>
        </w:tc>
        <w:tc>
          <w:tcPr>
            <w:tcW w:w="1701" w:type="dxa"/>
            <w:vMerge/>
            <w:shd w:val="clear" w:color="auto" w:fill="auto"/>
          </w:tcPr>
          <w:p w:rsidR="000F4879" w:rsidRPr="00746152" w:rsidRDefault="000F4879" w:rsidP="008927BC">
            <w:pPr>
              <w:spacing w:before="240"/>
              <w:rPr>
                <w:sz w:val="22"/>
                <w:szCs w:val="22"/>
              </w:rPr>
            </w:pPr>
          </w:p>
        </w:tc>
      </w:tr>
      <w:tr w:rsidR="000F4879" w:rsidRPr="00746152" w:rsidTr="008927BC">
        <w:trPr>
          <w:trHeight w:val="367"/>
        </w:trPr>
        <w:tc>
          <w:tcPr>
            <w:tcW w:w="4394" w:type="dxa"/>
            <w:shd w:val="clear" w:color="auto" w:fill="auto"/>
            <w:tcMar>
              <w:top w:w="113" w:type="dxa"/>
              <w:bottom w:w="113" w:type="dxa"/>
            </w:tcMar>
          </w:tcPr>
          <w:p w:rsidR="000F4879" w:rsidRPr="00746152" w:rsidRDefault="000F4879" w:rsidP="00271692">
            <w:pPr>
              <w:numPr>
                <w:ilvl w:val="0"/>
                <w:numId w:val="24"/>
              </w:numPr>
              <w:suppressLineNumbers/>
              <w:suppressAutoHyphens/>
              <w:ind w:right="176"/>
              <w:rPr>
                <w:sz w:val="22"/>
                <w:szCs w:val="22"/>
              </w:rPr>
            </w:pPr>
            <w:r w:rsidRPr="00746152">
              <w:rPr>
                <w:sz w:val="22"/>
                <w:szCs w:val="22"/>
              </w:rPr>
              <w:lastRenderedPageBreak/>
              <w:t xml:space="preserve">. Priimti sprendimą keliems mėnesiams imtis veiklos, susijusios su naujų žinių įgijimu ir jų tobulinimu. Sistemingai rūpintis žinių perėmimu. Nustatyti, ar nelieka neaiškumų ir ar galima būti užtikrintam(-ai), jog išmokta teisingai. </w:t>
            </w:r>
          </w:p>
          <w:p w:rsidR="000F4879" w:rsidRPr="00746152" w:rsidRDefault="000F4879" w:rsidP="008927BC">
            <w:pPr>
              <w:ind w:right="176"/>
              <w:rPr>
                <w:sz w:val="22"/>
                <w:szCs w:val="22"/>
              </w:rPr>
            </w:pPr>
            <w:r w:rsidRPr="00746152">
              <w:rPr>
                <w:sz w:val="22"/>
                <w:szCs w:val="22"/>
              </w:rPr>
              <w:t>Sieti matematikos žinias su gyvenimu.</w:t>
            </w:r>
          </w:p>
        </w:tc>
        <w:tc>
          <w:tcPr>
            <w:tcW w:w="5670" w:type="dxa"/>
            <w:shd w:val="clear" w:color="auto" w:fill="auto"/>
            <w:tcMar>
              <w:top w:w="113" w:type="dxa"/>
              <w:bottom w:w="113" w:type="dxa"/>
            </w:tcMar>
          </w:tcPr>
          <w:p w:rsidR="000F4879" w:rsidRPr="00746152" w:rsidRDefault="000F4879" w:rsidP="008927BC">
            <w:pPr>
              <w:ind w:right="176"/>
              <w:rPr>
                <w:rFonts w:eastAsia="Calibri"/>
                <w:sz w:val="22"/>
                <w:szCs w:val="22"/>
              </w:rPr>
            </w:pPr>
            <w:r w:rsidRPr="00746152">
              <w:rPr>
                <w:rFonts w:eastAsia="Calibri"/>
                <w:sz w:val="22"/>
                <w:szCs w:val="22"/>
              </w:rPr>
              <w:t>12.1.1. Patariant mokytojui sudaryti su matematikos žinių įgijimu susijusį planą artimiausioms 1–2 savaitėms.</w:t>
            </w:r>
          </w:p>
          <w:p w:rsidR="000F4879" w:rsidRPr="00746152" w:rsidRDefault="000F4879" w:rsidP="008927BC">
            <w:pPr>
              <w:ind w:right="176"/>
              <w:rPr>
                <w:rFonts w:eastAsia="Calibri"/>
                <w:sz w:val="22"/>
                <w:szCs w:val="22"/>
              </w:rPr>
            </w:pPr>
            <w:r w:rsidRPr="00746152">
              <w:rPr>
                <w:rFonts w:eastAsia="Calibri"/>
                <w:sz w:val="22"/>
                <w:szCs w:val="22"/>
              </w:rPr>
              <w:t>12.1.2. Pasakyti, ką jau moka padaryti gerai, ištaisyti klaidas pagal pateiktas taisykles ar nuorodas.</w:t>
            </w:r>
          </w:p>
          <w:p w:rsidR="000F4879" w:rsidRPr="00746152" w:rsidRDefault="000F4879" w:rsidP="008927BC">
            <w:pPr>
              <w:ind w:right="176"/>
              <w:rPr>
                <w:rFonts w:eastAsia="Calibri"/>
                <w:sz w:val="22"/>
                <w:szCs w:val="22"/>
              </w:rPr>
            </w:pPr>
            <w:r w:rsidRPr="00746152">
              <w:rPr>
                <w:rFonts w:eastAsia="Calibri"/>
                <w:sz w:val="22"/>
                <w:szCs w:val="22"/>
              </w:rPr>
              <w:t>12.1.3. Užduoti klausimų siekiant pasitikslinti ar įsitikinti, jog gerai suprato ar gerai atliko užduotį ir turimos žinios teisingai suprastos.</w:t>
            </w:r>
          </w:p>
          <w:p w:rsidR="000F4879" w:rsidRPr="00746152" w:rsidRDefault="000F4879" w:rsidP="008927BC">
            <w:pPr>
              <w:ind w:right="176"/>
              <w:rPr>
                <w:rFonts w:eastAsia="Calibri"/>
                <w:sz w:val="22"/>
                <w:szCs w:val="22"/>
              </w:rPr>
            </w:pPr>
            <w:r w:rsidRPr="00746152">
              <w:rPr>
                <w:rFonts w:eastAsia="Calibri"/>
                <w:sz w:val="22"/>
                <w:szCs w:val="22"/>
              </w:rPr>
              <w:t>12.1.4. Apibūdinti, kiek jis (ji) yra tikras(-a) dėl turimų žinių.</w:t>
            </w:r>
          </w:p>
          <w:p w:rsidR="000F4879" w:rsidRPr="00746152" w:rsidRDefault="000F4879" w:rsidP="008927BC">
            <w:pPr>
              <w:ind w:right="176"/>
              <w:rPr>
                <w:rFonts w:eastAsia="Calibri"/>
                <w:sz w:val="22"/>
                <w:szCs w:val="22"/>
              </w:rPr>
            </w:pPr>
            <w:r w:rsidRPr="00746152">
              <w:rPr>
                <w:rFonts w:eastAsia="Calibri"/>
                <w:sz w:val="22"/>
                <w:szCs w:val="22"/>
              </w:rPr>
              <w:t>12.1.5. Prisiimti atsakomybę produktyviai mokytis matematikos.</w:t>
            </w:r>
          </w:p>
        </w:tc>
        <w:tc>
          <w:tcPr>
            <w:tcW w:w="3657" w:type="dxa"/>
            <w:vMerge/>
            <w:shd w:val="clear" w:color="auto" w:fill="auto"/>
          </w:tcPr>
          <w:p w:rsidR="000F4879" w:rsidRPr="00746152" w:rsidRDefault="000F4879" w:rsidP="008927BC">
            <w:pPr>
              <w:rPr>
                <w:sz w:val="22"/>
                <w:szCs w:val="22"/>
              </w:rPr>
            </w:pPr>
          </w:p>
        </w:tc>
        <w:tc>
          <w:tcPr>
            <w:tcW w:w="1701" w:type="dxa"/>
            <w:vMerge/>
            <w:shd w:val="clear" w:color="auto" w:fill="auto"/>
          </w:tcPr>
          <w:p w:rsidR="000F4879" w:rsidRPr="00746152" w:rsidRDefault="000F4879" w:rsidP="008927BC">
            <w:pPr>
              <w:spacing w:before="240"/>
              <w:rPr>
                <w:sz w:val="22"/>
                <w:szCs w:val="22"/>
              </w:rPr>
            </w:pPr>
          </w:p>
        </w:tc>
      </w:tr>
      <w:tr w:rsidR="000F4879" w:rsidRPr="00746152" w:rsidTr="008927BC">
        <w:trPr>
          <w:trHeight w:val="2330"/>
        </w:trPr>
        <w:tc>
          <w:tcPr>
            <w:tcW w:w="4394" w:type="dxa"/>
            <w:shd w:val="clear" w:color="auto" w:fill="auto"/>
            <w:tcMar>
              <w:top w:w="113" w:type="dxa"/>
              <w:bottom w:w="113" w:type="dxa"/>
            </w:tcMar>
          </w:tcPr>
          <w:p w:rsidR="000F4879" w:rsidRPr="00746152" w:rsidRDefault="000F4879" w:rsidP="00271692">
            <w:pPr>
              <w:numPr>
                <w:ilvl w:val="0"/>
                <w:numId w:val="25"/>
              </w:numPr>
              <w:suppressLineNumbers/>
              <w:suppressAutoHyphens/>
              <w:ind w:right="176"/>
              <w:rPr>
                <w:sz w:val="22"/>
                <w:szCs w:val="22"/>
              </w:rPr>
            </w:pPr>
            <w:r w:rsidRPr="00746152">
              <w:rPr>
                <w:sz w:val="22"/>
                <w:szCs w:val="22"/>
              </w:rPr>
              <w:lastRenderedPageBreak/>
              <w:t xml:space="preserve">. Įvairiuose informacijos šaltiniuose savarankiškai rasti reikiamos informacijos apie matematikos ir kitų tiksliųjų mokslų, </w:t>
            </w:r>
          </w:p>
          <w:p w:rsidR="000F4879" w:rsidRPr="00746152" w:rsidRDefault="000F4879" w:rsidP="008927BC">
            <w:pPr>
              <w:ind w:right="176"/>
              <w:rPr>
                <w:sz w:val="22"/>
                <w:szCs w:val="22"/>
              </w:rPr>
            </w:pPr>
            <w:r w:rsidRPr="00746152">
              <w:rPr>
                <w:sz w:val="22"/>
                <w:szCs w:val="22"/>
              </w:rPr>
              <w:t>technologijų laimėjimus, ją apibendrinti, klasifikuoti ir kritiškai vertinti.</w:t>
            </w:r>
          </w:p>
          <w:p w:rsidR="000F4879" w:rsidRPr="00746152" w:rsidRDefault="000F4879" w:rsidP="008927BC">
            <w:pPr>
              <w:ind w:right="176"/>
              <w:rPr>
                <w:sz w:val="22"/>
                <w:szCs w:val="22"/>
              </w:rPr>
            </w:pPr>
            <w:r w:rsidRPr="00746152">
              <w:rPr>
                <w:sz w:val="22"/>
                <w:szCs w:val="22"/>
              </w:rPr>
              <w:t xml:space="preserve">Gerbti autorių teises. </w:t>
            </w:r>
          </w:p>
          <w:p w:rsidR="000F4879" w:rsidRPr="00746152" w:rsidRDefault="000F4879" w:rsidP="008927BC">
            <w:pPr>
              <w:ind w:right="176"/>
              <w:rPr>
                <w:sz w:val="22"/>
                <w:szCs w:val="22"/>
              </w:rPr>
            </w:pPr>
            <w:r w:rsidRPr="00746152">
              <w:rPr>
                <w:sz w:val="22"/>
                <w:szCs w:val="22"/>
              </w:rPr>
              <w:t>Vertinti įgyjamas matematikos žinias ir gebėjimus, įžvelgti jų pritaikomumą, reikalingumą, naudingumą.</w:t>
            </w:r>
          </w:p>
        </w:tc>
        <w:tc>
          <w:tcPr>
            <w:tcW w:w="5670" w:type="dxa"/>
            <w:shd w:val="clear" w:color="auto" w:fill="auto"/>
            <w:tcMar>
              <w:top w:w="113" w:type="dxa"/>
              <w:bottom w:w="113" w:type="dxa"/>
            </w:tcMar>
          </w:tcPr>
          <w:p w:rsidR="000F4879" w:rsidRPr="00746152" w:rsidRDefault="000F4879" w:rsidP="008927BC">
            <w:pPr>
              <w:ind w:right="176"/>
              <w:rPr>
                <w:rFonts w:eastAsia="Calibri"/>
                <w:sz w:val="22"/>
                <w:szCs w:val="22"/>
              </w:rPr>
            </w:pPr>
            <w:r w:rsidRPr="00746152">
              <w:rPr>
                <w:rFonts w:eastAsia="Calibri"/>
                <w:sz w:val="22"/>
                <w:szCs w:val="22"/>
              </w:rPr>
              <w:t>12.2.1. Naudotis įvairiais informacijos šaltiniais, norint rasti su matematika susijusios informacijos.</w:t>
            </w:r>
          </w:p>
          <w:p w:rsidR="000F4879" w:rsidRPr="00746152" w:rsidRDefault="000F4879" w:rsidP="008927BC">
            <w:pPr>
              <w:ind w:right="176"/>
              <w:rPr>
                <w:rFonts w:eastAsia="Calibri"/>
                <w:sz w:val="22"/>
                <w:szCs w:val="22"/>
              </w:rPr>
            </w:pPr>
            <w:r w:rsidRPr="00746152">
              <w:rPr>
                <w:rFonts w:eastAsia="Calibri"/>
                <w:sz w:val="22"/>
                <w:szCs w:val="22"/>
              </w:rPr>
              <w:t>12.2.2. Pateikti matematikos pritaikymo kasdieniame gyvenime ir per mokomuosius dalykus pavyzdžių.</w:t>
            </w:r>
          </w:p>
          <w:p w:rsidR="000F4879" w:rsidRPr="00746152" w:rsidRDefault="000F4879" w:rsidP="008927BC">
            <w:pPr>
              <w:ind w:right="176"/>
              <w:rPr>
                <w:rFonts w:eastAsia="Calibri"/>
                <w:sz w:val="22"/>
                <w:szCs w:val="22"/>
              </w:rPr>
            </w:pPr>
            <w:r w:rsidRPr="00746152">
              <w:rPr>
                <w:rFonts w:eastAsia="Calibri"/>
                <w:sz w:val="22"/>
                <w:szCs w:val="22"/>
              </w:rPr>
              <w:t>12.2.3. Pateikti matematikos mokslo atradimų, kurie yra pritaikomi įvairių profesijų atstovų veikloje, pavyzdžių.</w:t>
            </w:r>
          </w:p>
        </w:tc>
        <w:tc>
          <w:tcPr>
            <w:tcW w:w="3657" w:type="dxa"/>
            <w:vMerge/>
            <w:shd w:val="clear" w:color="auto" w:fill="auto"/>
          </w:tcPr>
          <w:p w:rsidR="000F4879" w:rsidRPr="00746152" w:rsidRDefault="000F4879" w:rsidP="008927BC">
            <w:pPr>
              <w:rPr>
                <w:sz w:val="22"/>
                <w:szCs w:val="22"/>
              </w:rPr>
            </w:pPr>
          </w:p>
        </w:tc>
        <w:tc>
          <w:tcPr>
            <w:tcW w:w="1701" w:type="dxa"/>
            <w:vMerge/>
            <w:shd w:val="clear" w:color="auto" w:fill="auto"/>
          </w:tcPr>
          <w:p w:rsidR="000F4879" w:rsidRPr="00746152" w:rsidRDefault="000F4879" w:rsidP="008927BC">
            <w:pPr>
              <w:spacing w:before="240"/>
              <w:rPr>
                <w:sz w:val="22"/>
                <w:szCs w:val="22"/>
              </w:rPr>
            </w:pPr>
          </w:p>
        </w:tc>
      </w:tr>
    </w:tbl>
    <w:p w:rsidR="000F4879" w:rsidRPr="00746152" w:rsidRDefault="000F4879" w:rsidP="000F4879">
      <w:pPr>
        <w:pStyle w:val="Pagrindinistekstas"/>
        <w:ind w:firstLine="0"/>
        <w:rPr>
          <w:lang w:val="lt-LT"/>
        </w:rPr>
      </w:pPr>
    </w:p>
    <w:p w:rsidR="00E40790" w:rsidRDefault="000F4879" w:rsidP="000F4879">
      <w:pPr>
        <w:spacing w:before="120"/>
        <w:jc w:val="center"/>
        <w:rPr>
          <w:sz w:val="24"/>
          <w:szCs w:val="24"/>
        </w:rPr>
      </w:pPr>
      <w:bookmarkStart w:id="12" w:name="_Toc379218306"/>
      <w:bookmarkStart w:id="13" w:name="_Toc379221777"/>
      <w:bookmarkStart w:id="14" w:name="_Toc379222518"/>
      <w:bookmarkStart w:id="15" w:name="_Toc379224184"/>
      <w:bookmarkStart w:id="16" w:name="_Toc379225231"/>
      <w:bookmarkStart w:id="17" w:name="_Toc379226383"/>
      <w:bookmarkStart w:id="18" w:name="_Toc379227093"/>
      <w:bookmarkStart w:id="19" w:name="_Toc379228248"/>
      <w:r w:rsidRPr="00746152">
        <w:rPr>
          <w:sz w:val="24"/>
          <w:szCs w:val="24"/>
        </w:rPr>
        <w:t xml:space="preserve"> </w:t>
      </w:r>
    </w:p>
    <w:p w:rsidR="00E40790" w:rsidRDefault="00E40790">
      <w:pPr>
        <w:spacing w:after="160" w:line="259" w:lineRule="auto"/>
        <w:rPr>
          <w:sz w:val="24"/>
          <w:szCs w:val="24"/>
        </w:rPr>
      </w:pPr>
      <w:r>
        <w:rPr>
          <w:sz w:val="24"/>
          <w:szCs w:val="24"/>
        </w:rPr>
        <w:br w:type="page"/>
      </w:r>
    </w:p>
    <w:p w:rsidR="000F4879" w:rsidRPr="00746152" w:rsidRDefault="000F4879" w:rsidP="000F4879">
      <w:pPr>
        <w:spacing w:before="120"/>
        <w:jc w:val="center"/>
        <w:rPr>
          <w:b/>
        </w:rPr>
      </w:pPr>
      <w:r w:rsidRPr="00746152">
        <w:rPr>
          <w:b/>
          <w:sz w:val="24"/>
          <w:szCs w:val="24"/>
        </w:rPr>
        <w:lastRenderedPageBreak/>
        <w:t>2 PAVYZDYS</w:t>
      </w:r>
      <w:bookmarkEnd w:id="12"/>
      <w:bookmarkEnd w:id="13"/>
      <w:bookmarkEnd w:id="14"/>
      <w:bookmarkEnd w:id="15"/>
      <w:bookmarkEnd w:id="16"/>
      <w:bookmarkEnd w:id="17"/>
      <w:bookmarkEnd w:id="18"/>
      <w:bookmarkEnd w:id="19"/>
    </w:p>
    <w:p w:rsidR="000F4879" w:rsidRPr="00746152" w:rsidRDefault="000F4879" w:rsidP="000F4879">
      <w:pPr>
        <w:spacing w:after="120"/>
        <w:jc w:val="center"/>
        <w:rPr>
          <w:sz w:val="24"/>
          <w:szCs w:val="24"/>
        </w:rPr>
      </w:pPr>
      <w:r w:rsidRPr="00746152">
        <w:rPr>
          <w:sz w:val="24"/>
          <w:szCs w:val="24"/>
        </w:rPr>
        <w:t xml:space="preserve">(parengtas remiantis Molėtų gimnazijos mokytojos metodininkės </w:t>
      </w:r>
      <w:r w:rsidRPr="00E40790">
        <w:rPr>
          <w:i/>
          <w:sz w:val="24"/>
          <w:szCs w:val="24"/>
        </w:rPr>
        <w:t>Rimutės Andriukonienės</w:t>
      </w:r>
      <w:r w:rsidRPr="00746152">
        <w:rPr>
          <w:sz w:val="24"/>
          <w:szCs w:val="24"/>
        </w:rPr>
        <w:t xml:space="preserve"> patirtimi)</w:t>
      </w:r>
    </w:p>
    <w:p w:rsidR="000F4879" w:rsidRPr="00746152" w:rsidRDefault="000F4879" w:rsidP="000F4879">
      <w:pPr>
        <w:jc w:val="center"/>
        <w:rPr>
          <w:b/>
          <w:sz w:val="24"/>
          <w:szCs w:val="24"/>
        </w:rPr>
      </w:pPr>
    </w:p>
    <w:p w:rsidR="000F4879" w:rsidRPr="00746152" w:rsidRDefault="000F4879" w:rsidP="000F4879">
      <w:pPr>
        <w:spacing w:line="360" w:lineRule="auto"/>
        <w:jc w:val="both"/>
        <w:rPr>
          <w:b/>
          <w:sz w:val="24"/>
          <w:szCs w:val="24"/>
        </w:rPr>
      </w:pPr>
      <w:r w:rsidRPr="00746152">
        <w:rPr>
          <w:b/>
          <w:sz w:val="24"/>
          <w:szCs w:val="24"/>
        </w:rPr>
        <w:t xml:space="preserve">Modulio trukmė </w:t>
      </w:r>
      <w:r w:rsidRPr="00746152">
        <w:rPr>
          <w:sz w:val="24"/>
          <w:szCs w:val="24"/>
        </w:rPr>
        <w:t>17 val.</w:t>
      </w:r>
    </w:p>
    <w:p w:rsidR="000F4879" w:rsidRPr="00746152" w:rsidRDefault="000F4879" w:rsidP="000F4879">
      <w:pPr>
        <w:spacing w:line="360" w:lineRule="auto"/>
        <w:jc w:val="both"/>
        <w:rPr>
          <w:b/>
          <w:sz w:val="24"/>
          <w:szCs w:val="24"/>
          <w:lang w:eastAsia="en-US" w:bidi="en-US"/>
        </w:rPr>
      </w:pPr>
      <w:r w:rsidRPr="00746152">
        <w:rPr>
          <w:b/>
          <w:sz w:val="24"/>
          <w:szCs w:val="24"/>
        </w:rPr>
        <w:t>Tikslas:</w:t>
      </w:r>
      <w:r w:rsidRPr="00746152">
        <w:rPr>
          <w:kern w:val="1"/>
          <w:sz w:val="24"/>
          <w:szCs w:val="24"/>
        </w:rPr>
        <w:t xml:space="preserve"> sudaryti galimybes mokiniams pažinti pasaulį, aprašyti jį matematiniais modeliais, taikyti matematinius metodus sprendžiant praktines ir teorines įvairių mokslo sričių problemas.</w:t>
      </w:r>
    </w:p>
    <w:p w:rsidR="000F4879" w:rsidRPr="00746152" w:rsidRDefault="000F4879" w:rsidP="000F4879">
      <w:pPr>
        <w:spacing w:line="360" w:lineRule="auto"/>
        <w:jc w:val="both"/>
        <w:rPr>
          <w:b/>
          <w:sz w:val="24"/>
          <w:szCs w:val="24"/>
        </w:rPr>
      </w:pPr>
      <w:r w:rsidRPr="00746152">
        <w:rPr>
          <w:b/>
          <w:sz w:val="24"/>
          <w:szCs w:val="24"/>
        </w:rPr>
        <w:t>Uždaviniai:</w:t>
      </w:r>
    </w:p>
    <w:p w:rsidR="000F4879" w:rsidRPr="00746152" w:rsidRDefault="000F4879" w:rsidP="000F4879">
      <w:pPr>
        <w:spacing w:line="360" w:lineRule="auto"/>
        <w:jc w:val="both"/>
        <w:rPr>
          <w:b/>
          <w:kern w:val="1"/>
          <w:sz w:val="24"/>
          <w:szCs w:val="24"/>
        </w:rPr>
      </w:pPr>
      <w:r w:rsidRPr="00746152">
        <w:rPr>
          <w:sz w:val="24"/>
          <w:szCs w:val="24"/>
        </w:rPr>
        <w:t>Mokytojo padedami ir/ar savarankiškai, mokiniai gebės:</w:t>
      </w:r>
    </w:p>
    <w:p w:rsidR="000F4879" w:rsidRPr="00746152" w:rsidRDefault="000F4879" w:rsidP="00271692">
      <w:pPr>
        <w:numPr>
          <w:ilvl w:val="0"/>
          <w:numId w:val="28"/>
        </w:numPr>
        <w:spacing w:line="360" w:lineRule="auto"/>
        <w:ind w:left="714" w:hanging="357"/>
        <w:jc w:val="both"/>
        <w:rPr>
          <w:sz w:val="24"/>
          <w:szCs w:val="24"/>
        </w:rPr>
      </w:pPr>
      <w:r w:rsidRPr="00746152">
        <w:rPr>
          <w:sz w:val="24"/>
          <w:szCs w:val="24"/>
        </w:rPr>
        <w:t>įgiję žinių ir įgūdžių iš įvairių matematikos veiklos sričių, matematiškai komunikuoti, mąstyti ir spręsti gyvenimiškas problemas;</w:t>
      </w:r>
    </w:p>
    <w:p w:rsidR="000F4879" w:rsidRPr="00746152" w:rsidRDefault="000F4879" w:rsidP="00271692">
      <w:pPr>
        <w:numPr>
          <w:ilvl w:val="0"/>
          <w:numId w:val="29"/>
        </w:numPr>
        <w:spacing w:line="360" w:lineRule="auto"/>
        <w:ind w:left="714" w:hanging="357"/>
        <w:jc w:val="both"/>
        <w:rPr>
          <w:sz w:val="24"/>
          <w:szCs w:val="24"/>
        </w:rPr>
      </w:pPr>
      <w:r w:rsidRPr="00746152">
        <w:rPr>
          <w:sz w:val="24"/>
          <w:szCs w:val="24"/>
        </w:rPr>
        <w:t>atlikti praktines užduotis, nagrinėti ir spręsti praktines ir teorines problemas matematiniais metodais, kritiškai vertinti gautus rezultatus, daryti išvadas ir apibendrinimus;</w:t>
      </w:r>
    </w:p>
    <w:p w:rsidR="000F4879" w:rsidRPr="00746152" w:rsidRDefault="000F4879" w:rsidP="00271692">
      <w:pPr>
        <w:numPr>
          <w:ilvl w:val="0"/>
          <w:numId w:val="30"/>
        </w:numPr>
        <w:spacing w:line="360" w:lineRule="auto"/>
        <w:ind w:left="714" w:hanging="357"/>
        <w:jc w:val="both"/>
        <w:rPr>
          <w:sz w:val="24"/>
          <w:szCs w:val="24"/>
        </w:rPr>
      </w:pPr>
      <w:r w:rsidRPr="00746152">
        <w:rPr>
          <w:sz w:val="24"/>
          <w:szCs w:val="24"/>
        </w:rPr>
        <w:t>suvokti įgytų matematinių žinių praktinę, istorinę ir mokslinę vertę.</w:t>
      </w:r>
    </w:p>
    <w:p w:rsidR="000F4879" w:rsidRPr="00746152" w:rsidRDefault="000F4879" w:rsidP="000F4879">
      <w:pPr>
        <w:jc w:val="both"/>
        <w:rPr>
          <w:b/>
        </w:rPr>
      </w:pPr>
      <w:r w:rsidRPr="00746152">
        <w:rPr>
          <w:b/>
        </w:rPr>
        <w:t>MOKYMO IR MOKYMOSI TURINYS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5953"/>
        <w:gridCol w:w="2410"/>
        <w:gridCol w:w="1559"/>
        <w:gridCol w:w="1240"/>
      </w:tblGrid>
      <w:tr w:rsidR="000F4879" w:rsidRPr="00746152" w:rsidTr="00BC6784">
        <w:tc>
          <w:tcPr>
            <w:tcW w:w="3681" w:type="dxa"/>
            <w:shd w:val="clear" w:color="auto" w:fill="E7E6E6"/>
          </w:tcPr>
          <w:p w:rsidR="000F4879" w:rsidRPr="00746152" w:rsidRDefault="000F4879" w:rsidP="00E40790">
            <w:pPr>
              <w:jc w:val="center"/>
              <w:rPr>
                <w:b/>
                <w:sz w:val="22"/>
                <w:szCs w:val="22"/>
              </w:rPr>
            </w:pPr>
            <w:r w:rsidRPr="00746152">
              <w:rPr>
                <w:b/>
                <w:sz w:val="22"/>
                <w:szCs w:val="22"/>
              </w:rPr>
              <w:t>Gebėjimai</w:t>
            </w:r>
          </w:p>
        </w:tc>
        <w:tc>
          <w:tcPr>
            <w:tcW w:w="5953" w:type="dxa"/>
            <w:shd w:val="clear" w:color="auto" w:fill="E7E6E6"/>
          </w:tcPr>
          <w:p w:rsidR="000F4879" w:rsidRPr="00746152" w:rsidRDefault="000F4879" w:rsidP="00E40790">
            <w:pPr>
              <w:jc w:val="center"/>
              <w:rPr>
                <w:b/>
                <w:sz w:val="22"/>
                <w:szCs w:val="22"/>
              </w:rPr>
            </w:pPr>
            <w:r w:rsidRPr="00746152">
              <w:rPr>
                <w:b/>
                <w:sz w:val="22"/>
                <w:szCs w:val="22"/>
              </w:rPr>
              <w:t>Žinios ir supratimas</w:t>
            </w:r>
          </w:p>
        </w:tc>
        <w:tc>
          <w:tcPr>
            <w:tcW w:w="2410" w:type="dxa"/>
            <w:shd w:val="clear" w:color="auto" w:fill="E7E6E6"/>
          </w:tcPr>
          <w:p w:rsidR="000F4879" w:rsidRPr="00746152" w:rsidRDefault="000F4879" w:rsidP="008927BC">
            <w:pPr>
              <w:jc w:val="center"/>
              <w:rPr>
                <w:b/>
                <w:sz w:val="22"/>
                <w:szCs w:val="22"/>
              </w:rPr>
            </w:pPr>
            <w:r w:rsidRPr="00746152">
              <w:rPr>
                <w:b/>
                <w:sz w:val="22"/>
                <w:szCs w:val="22"/>
              </w:rPr>
              <w:t>Turinys</w:t>
            </w:r>
          </w:p>
        </w:tc>
        <w:tc>
          <w:tcPr>
            <w:tcW w:w="1559" w:type="dxa"/>
            <w:shd w:val="clear" w:color="auto" w:fill="E7E6E6"/>
          </w:tcPr>
          <w:p w:rsidR="000F4879" w:rsidRPr="00746152" w:rsidRDefault="000F4879" w:rsidP="008927BC">
            <w:pPr>
              <w:jc w:val="center"/>
              <w:rPr>
                <w:b/>
                <w:sz w:val="22"/>
                <w:szCs w:val="22"/>
              </w:rPr>
            </w:pPr>
            <w:r w:rsidRPr="00746152">
              <w:rPr>
                <w:b/>
                <w:sz w:val="22"/>
                <w:szCs w:val="22"/>
              </w:rPr>
              <w:t>Integracija</w:t>
            </w:r>
          </w:p>
        </w:tc>
        <w:tc>
          <w:tcPr>
            <w:tcW w:w="1240" w:type="dxa"/>
            <w:shd w:val="clear" w:color="auto" w:fill="E7E6E6"/>
          </w:tcPr>
          <w:p w:rsidR="000F4879" w:rsidRPr="00746152" w:rsidRDefault="000F4879" w:rsidP="008927BC">
            <w:pPr>
              <w:jc w:val="center"/>
              <w:rPr>
                <w:b/>
                <w:sz w:val="22"/>
                <w:szCs w:val="22"/>
              </w:rPr>
            </w:pPr>
            <w:r w:rsidRPr="00746152">
              <w:rPr>
                <w:b/>
                <w:sz w:val="22"/>
                <w:szCs w:val="22"/>
              </w:rPr>
              <w:t>Pastabos</w:t>
            </w:r>
          </w:p>
        </w:tc>
      </w:tr>
      <w:tr w:rsidR="000F4879" w:rsidRPr="00746152" w:rsidTr="00BC6784">
        <w:tc>
          <w:tcPr>
            <w:tcW w:w="3681" w:type="dxa"/>
            <w:shd w:val="clear" w:color="auto" w:fill="auto"/>
            <w:noWrap/>
            <w:tcMar>
              <w:top w:w="108" w:type="dxa"/>
              <w:bottom w:w="108" w:type="dxa"/>
            </w:tcMar>
          </w:tcPr>
          <w:p w:rsidR="000F4879" w:rsidRPr="00746152" w:rsidRDefault="000F4879" w:rsidP="00E40790">
            <w:pPr>
              <w:rPr>
                <w:sz w:val="22"/>
                <w:szCs w:val="22"/>
              </w:rPr>
            </w:pPr>
            <w:r w:rsidRPr="00746152">
              <w:rPr>
                <w:sz w:val="22"/>
                <w:szCs w:val="22"/>
              </w:rPr>
              <w:t>10.1. Klasifikuoti matematinius objektus</w:t>
            </w:r>
            <w:r w:rsidR="00E40790">
              <w:rPr>
                <w:sz w:val="22"/>
                <w:szCs w:val="22"/>
              </w:rPr>
              <w:t xml:space="preserve"> </w:t>
            </w:r>
            <w:r w:rsidRPr="00746152">
              <w:rPr>
                <w:sz w:val="22"/>
                <w:szCs w:val="22"/>
              </w:rPr>
              <w:t xml:space="preserve">pagal pasiūlytą arba pasirinktą požymį. </w:t>
            </w:r>
          </w:p>
          <w:p w:rsidR="000F4879" w:rsidRPr="00746152" w:rsidRDefault="000F4879" w:rsidP="00E40790">
            <w:pPr>
              <w:rPr>
                <w:sz w:val="22"/>
                <w:szCs w:val="22"/>
              </w:rPr>
            </w:pPr>
            <w:r w:rsidRPr="00746152">
              <w:rPr>
                <w:sz w:val="22"/>
                <w:szCs w:val="22"/>
              </w:rPr>
              <w:t xml:space="preserve">Iš kelių atvejų nurodyti, kuris yra bendresnis. </w:t>
            </w:r>
          </w:p>
          <w:p w:rsidR="000F4879" w:rsidRPr="00746152" w:rsidRDefault="000F4879" w:rsidP="00E40790">
            <w:pPr>
              <w:rPr>
                <w:sz w:val="22"/>
                <w:szCs w:val="22"/>
              </w:rPr>
            </w:pPr>
            <w:r w:rsidRPr="00746152">
              <w:rPr>
                <w:sz w:val="22"/>
                <w:szCs w:val="22"/>
              </w:rPr>
              <w:t xml:space="preserve">Pasitikrinti ir ištaisyti savo darbą, atsižvelgiant į išsakytas pastabas ar pagal teisingo darbo pavyzdį. </w:t>
            </w:r>
          </w:p>
          <w:p w:rsidR="000F4879" w:rsidRPr="00746152" w:rsidRDefault="000F4879" w:rsidP="00E40790">
            <w:pPr>
              <w:rPr>
                <w:sz w:val="22"/>
                <w:szCs w:val="22"/>
              </w:rPr>
            </w:pPr>
            <w:r w:rsidRPr="00746152">
              <w:rPr>
                <w:sz w:val="22"/>
                <w:szCs w:val="22"/>
              </w:rPr>
              <w:t>Iš kelių išnagrinėtų pavyzdžių padaryti išvadas,</w:t>
            </w:r>
            <w:r w:rsidR="00E40790">
              <w:rPr>
                <w:sz w:val="22"/>
                <w:szCs w:val="22"/>
              </w:rPr>
              <w:t xml:space="preserve"> </w:t>
            </w:r>
            <w:r w:rsidRPr="00746152">
              <w:rPr>
                <w:sz w:val="22"/>
                <w:szCs w:val="22"/>
              </w:rPr>
              <w:t xml:space="preserve">jas pagrįsti remiantis logine argumentacija. </w:t>
            </w:r>
          </w:p>
          <w:p w:rsidR="000F4879" w:rsidRPr="00746152" w:rsidRDefault="000F4879" w:rsidP="00E40790">
            <w:pPr>
              <w:rPr>
                <w:sz w:val="22"/>
                <w:szCs w:val="22"/>
              </w:rPr>
            </w:pPr>
            <w:r w:rsidRPr="00746152">
              <w:rPr>
                <w:sz w:val="22"/>
                <w:szCs w:val="22"/>
              </w:rPr>
              <w:t>Pritaikyti apibrėžimą, taisyklę ar teoremą (teiginį) konkrečiu ir (ar) bendruoju atveju.</w:t>
            </w:r>
          </w:p>
        </w:tc>
        <w:tc>
          <w:tcPr>
            <w:tcW w:w="5953" w:type="dxa"/>
            <w:shd w:val="clear" w:color="auto" w:fill="auto"/>
            <w:noWrap/>
            <w:tcMar>
              <w:top w:w="108" w:type="dxa"/>
              <w:bottom w:w="108" w:type="dxa"/>
            </w:tcMar>
          </w:tcPr>
          <w:p w:rsidR="000F4879" w:rsidRPr="00746152" w:rsidRDefault="000F4879" w:rsidP="00E40790">
            <w:pPr>
              <w:rPr>
                <w:rFonts w:eastAsia="Calibri"/>
                <w:sz w:val="22"/>
                <w:szCs w:val="22"/>
              </w:rPr>
            </w:pPr>
            <w:r w:rsidRPr="00746152">
              <w:rPr>
                <w:rFonts w:eastAsia="Calibri"/>
                <w:sz w:val="22"/>
                <w:szCs w:val="22"/>
              </w:rPr>
              <w:t>10.1.1. Apibūdinti, kuo nagrinėjami per pamokas matematiniai objektai ar reiškiniai,</w:t>
            </w:r>
            <w:r w:rsidR="00E40790">
              <w:rPr>
                <w:rFonts w:eastAsia="Calibri"/>
                <w:sz w:val="22"/>
                <w:szCs w:val="22"/>
              </w:rPr>
              <w:t xml:space="preserve"> </w:t>
            </w:r>
            <w:r w:rsidRPr="00746152">
              <w:rPr>
                <w:rFonts w:eastAsia="Calibri"/>
                <w:sz w:val="22"/>
                <w:szCs w:val="22"/>
              </w:rPr>
              <w:t>modeliai ar struktūros panašūs ir kuo skiriasi.</w:t>
            </w:r>
          </w:p>
          <w:p w:rsidR="000F4879" w:rsidRPr="00746152" w:rsidRDefault="000F4879" w:rsidP="00E40790">
            <w:pPr>
              <w:rPr>
                <w:rFonts w:eastAsia="Calibri"/>
                <w:sz w:val="22"/>
                <w:szCs w:val="22"/>
              </w:rPr>
            </w:pPr>
            <w:r w:rsidRPr="00746152">
              <w:rPr>
                <w:rFonts w:eastAsia="Calibri"/>
                <w:sz w:val="22"/>
                <w:szCs w:val="22"/>
              </w:rPr>
              <w:t>10.1.2. Paaiškinti, ką ketina daryti ir kodėl ketina daryti, kad atsakytų į uždavinio klausimą ar įrodytų teiginį.</w:t>
            </w:r>
          </w:p>
          <w:p w:rsidR="000F4879" w:rsidRPr="00746152" w:rsidRDefault="000F4879" w:rsidP="00E40790">
            <w:pPr>
              <w:rPr>
                <w:rFonts w:eastAsia="Calibri"/>
                <w:sz w:val="22"/>
                <w:szCs w:val="22"/>
              </w:rPr>
            </w:pPr>
            <w:r w:rsidRPr="00746152">
              <w:rPr>
                <w:rFonts w:eastAsia="Calibri"/>
                <w:sz w:val="22"/>
                <w:szCs w:val="22"/>
              </w:rPr>
              <w:t>10.1.3. Pasiūlyti ir paaiškinti, koks uždavinio</w:t>
            </w:r>
            <w:r w:rsidR="00E40790">
              <w:rPr>
                <w:rFonts w:eastAsia="Calibri"/>
                <w:sz w:val="22"/>
                <w:szCs w:val="22"/>
              </w:rPr>
              <w:t xml:space="preserve"> </w:t>
            </w:r>
            <w:r w:rsidRPr="00746152">
              <w:rPr>
                <w:rFonts w:eastAsia="Calibri"/>
                <w:sz w:val="22"/>
                <w:szCs w:val="22"/>
              </w:rPr>
              <w:t>atsakymas ar teiginys būtų teisingas ir prasmingas, argumentuoti, kodėl.</w:t>
            </w:r>
          </w:p>
          <w:p w:rsidR="000F4879" w:rsidRPr="00746152" w:rsidRDefault="000F4879" w:rsidP="00E40790">
            <w:pPr>
              <w:rPr>
                <w:rFonts w:eastAsia="Calibri"/>
                <w:sz w:val="22"/>
                <w:szCs w:val="22"/>
              </w:rPr>
            </w:pPr>
            <w:r w:rsidRPr="00746152">
              <w:rPr>
                <w:rFonts w:eastAsia="Calibri"/>
                <w:sz w:val="22"/>
                <w:szCs w:val="22"/>
              </w:rPr>
              <w:t>10.1.4. Siūlyti, kokias išvadas galime padaryti ir kokių negalime padaryti iš kelių išnagrinėtų pavyzdžių, paaiškinti, kokios išvados laikomos pagrįstomis.</w:t>
            </w:r>
          </w:p>
          <w:p w:rsidR="000F4879" w:rsidRPr="00746152" w:rsidRDefault="000F4879" w:rsidP="00E40790">
            <w:pPr>
              <w:rPr>
                <w:rFonts w:eastAsia="Calibri"/>
                <w:sz w:val="22"/>
                <w:szCs w:val="22"/>
              </w:rPr>
            </w:pPr>
            <w:r w:rsidRPr="00746152">
              <w:rPr>
                <w:rFonts w:eastAsia="Calibri"/>
                <w:sz w:val="22"/>
                <w:szCs w:val="22"/>
              </w:rPr>
              <w:t>10.1.5. Paaiškinti, kaip taikoma tam tikra taisyklė, apibrėžimas ar teorema (teiginys) konkrečiu atveju ir (ar) bendruoju atveju.</w:t>
            </w:r>
          </w:p>
        </w:tc>
        <w:tc>
          <w:tcPr>
            <w:tcW w:w="2410" w:type="dxa"/>
            <w:vMerge w:val="restart"/>
            <w:shd w:val="clear" w:color="auto" w:fill="auto"/>
            <w:tcMar>
              <w:top w:w="108" w:type="dxa"/>
              <w:bottom w:w="108" w:type="dxa"/>
            </w:tcMar>
          </w:tcPr>
          <w:p w:rsidR="000F4879" w:rsidRPr="00746152" w:rsidRDefault="000F4879" w:rsidP="008927BC">
            <w:pPr>
              <w:rPr>
                <w:sz w:val="22"/>
                <w:szCs w:val="22"/>
              </w:rPr>
            </w:pPr>
            <w:r w:rsidRPr="00746152">
              <w:rPr>
                <w:sz w:val="22"/>
                <w:szCs w:val="22"/>
              </w:rPr>
              <w:t>1. Uždavinio sprendimo strategijos.</w:t>
            </w:r>
          </w:p>
          <w:p w:rsidR="000F4879" w:rsidRPr="00746152" w:rsidRDefault="000F4879" w:rsidP="008927BC">
            <w:pPr>
              <w:rPr>
                <w:sz w:val="22"/>
                <w:szCs w:val="22"/>
              </w:rPr>
            </w:pPr>
            <w:r w:rsidRPr="00746152">
              <w:rPr>
                <w:sz w:val="22"/>
                <w:szCs w:val="22"/>
              </w:rPr>
              <w:t>2. Sąlygos ir užduoties analizė.</w:t>
            </w:r>
          </w:p>
          <w:p w:rsidR="000F4879" w:rsidRPr="00746152" w:rsidRDefault="000F4879" w:rsidP="008927BC">
            <w:pPr>
              <w:rPr>
                <w:sz w:val="22"/>
                <w:szCs w:val="22"/>
              </w:rPr>
            </w:pPr>
            <w:r w:rsidRPr="00746152">
              <w:rPr>
                <w:sz w:val="22"/>
                <w:szCs w:val="22"/>
              </w:rPr>
              <w:t>3. Uždavinio sprendimo planas.</w:t>
            </w:r>
          </w:p>
          <w:p w:rsidR="000F4879" w:rsidRPr="00746152" w:rsidRDefault="000F4879" w:rsidP="008927BC">
            <w:pPr>
              <w:rPr>
                <w:sz w:val="22"/>
                <w:szCs w:val="22"/>
              </w:rPr>
            </w:pPr>
            <w:r w:rsidRPr="00746152">
              <w:rPr>
                <w:sz w:val="22"/>
                <w:szCs w:val="22"/>
              </w:rPr>
              <w:t>4. Uždavinio sprendimo kelio paieška.</w:t>
            </w:r>
          </w:p>
          <w:p w:rsidR="000F4879" w:rsidRPr="00746152" w:rsidRDefault="000F4879" w:rsidP="008927BC">
            <w:pPr>
              <w:rPr>
                <w:sz w:val="22"/>
                <w:szCs w:val="22"/>
              </w:rPr>
            </w:pPr>
            <w:r w:rsidRPr="00746152">
              <w:rPr>
                <w:sz w:val="22"/>
                <w:szCs w:val="22"/>
              </w:rPr>
              <w:t>5. Gautų rezultatų tikrinimas ir įvertinimas.</w:t>
            </w:r>
          </w:p>
          <w:p w:rsidR="000F4879" w:rsidRPr="00746152" w:rsidRDefault="000F4879" w:rsidP="008927BC">
            <w:pPr>
              <w:rPr>
                <w:sz w:val="22"/>
                <w:szCs w:val="22"/>
              </w:rPr>
            </w:pPr>
            <w:r w:rsidRPr="00746152">
              <w:rPr>
                <w:sz w:val="22"/>
                <w:szCs w:val="22"/>
              </w:rPr>
              <w:t>6. Trumpo sprendimo uždaviniai.</w:t>
            </w:r>
          </w:p>
          <w:p w:rsidR="000F4879" w:rsidRPr="00746152" w:rsidRDefault="000F4879" w:rsidP="008927BC">
            <w:pPr>
              <w:rPr>
                <w:sz w:val="22"/>
                <w:szCs w:val="22"/>
              </w:rPr>
            </w:pPr>
            <w:r w:rsidRPr="00746152">
              <w:rPr>
                <w:sz w:val="22"/>
                <w:szCs w:val="22"/>
              </w:rPr>
              <w:lastRenderedPageBreak/>
              <w:t>7. Įvairių uždavinių sprendimas naudojant netradicines formules.</w:t>
            </w:r>
          </w:p>
          <w:p w:rsidR="000F4879" w:rsidRPr="00746152" w:rsidRDefault="000F4879" w:rsidP="008927BC">
            <w:pPr>
              <w:rPr>
                <w:sz w:val="22"/>
                <w:szCs w:val="22"/>
              </w:rPr>
            </w:pPr>
            <w:r w:rsidRPr="00746152">
              <w:rPr>
                <w:sz w:val="22"/>
                <w:szCs w:val="22"/>
              </w:rPr>
              <w:t>8. Realaus turinio uždaviniai, sprendžiami sudarant lygtį, nelygybę.</w:t>
            </w:r>
          </w:p>
          <w:p w:rsidR="000F4879" w:rsidRPr="00746152" w:rsidRDefault="000F4879" w:rsidP="008927BC">
            <w:pPr>
              <w:rPr>
                <w:sz w:val="22"/>
                <w:szCs w:val="22"/>
              </w:rPr>
            </w:pPr>
            <w:r w:rsidRPr="00746152">
              <w:rPr>
                <w:sz w:val="22"/>
                <w:szCs w:val="22"/>
              </w:rPr>
              <w:t>9. Realaus turinio uždaviniai, sprendžiami sudarant lygčių sistemą.</w:t>
            </w:r>
          </w:p>
          <w:p w:rsidR="000F4879" w:rsidRPr="00746152" w:rsidRDefault="000F4879" w:rsidP="008927BC">
            <w:pPr>
              <w:rPr>
                <w:sz w:val="22"/>
                <w:szCs w:val="22"/>
              </w:rPr>
            </w:pPr>
            <w:r w:rsidRPr="00746152">
              <w:rPr>
                <w:sz w:val="22"/>
                <w:szCs w:val="22"/>
              </w:rPr>
              <w:t>10. Realaus turinio uždaviniai geometrijoje.</w:t>
            </w:r>
          </w:p>
          <w:p w:rsidR="000F4879" w:rsidRPr="00746152" w:rsidRDefault="000F4879" w:rsidP="008927BC">
            <w:pPr>
              <w:rPr>
                <w:sz w:val="22"/>
                <w:szCs w:val="22"/>
              </w:rPr>
            </w:pPr>
            <w:r w:rsidRPr="00746152">
              <w:rPr>
                <w:sz w:val="22"/>
                <w:szCs w:val="22"/>
              </w:rPr>
              <w:t>11. Nestandartiniai uždaviniai.</w:t>
            </w:r>
          </w:p>
          <w:p w:rsidR="000F4879" w:rsidRPr="00746152" w:rsidRDefault="000F4879" w:rsidP="008927BC">
            <w:pPr>
              <w:rPr>
                <w:sz w:val="22"/>
                <w:szCs w:val="22"/>
              </w:rPr>
            </w:pPr>
            <w:r w:rsidRPr="00746152">
              <w:rPr>
                <w:sz w:val="22"/>
                <w:szCs w:val="22"/>
              </w:rPr>
              <w:t>12. Įrodymo uždaviniai.</w:t>
            </w:r>
          </w:p>
          <w:p w:rsidR="000F4879" w:rsidRPr="00746152" w:rsidRDefault="000F4879" w:rsidP="008927BC">
            <w:pPr>
              <w:rPr>
                <w:sz w:val="22"/>
                <w:szCs w:val="22"/>
              </w:rPr>
            </w:pPr>
            <w:r w:rsidRPr="00746152">
              <w:rPr>
                <w:sz w:val="22"/>
                <w:szCs w:val="22"/>
              </w:rPr>
              <w:t>13. Probleminiai pasirenkamojo atsakymo uždaviniai.</w:t>
            </w:r>
          </w:p>
          <w:p w:rsidR="000F4879" w:rsidRPr="00746152" w:rsidRDefault="000F4879" w:rsidP="008927BC">
            <w:pPr>
              <w:rPr>
                <w:sz w:val="22"/>
                <w:szCs w:val="22"/>
              </w:rPr>
            </w:pPr>
            <w:r w:rsidRPr="00746152">
              <w:rPr>
                <w:sz w:val="22"/>
                <w:szCs w:val="22"/>
              </w:rPr>
              <w:t>14. Probleminiai trumpo sprendimo uždaviniai.</w:t>
            </w:r>
          </w:p>
          <w:p w:rsidR="000F4879" w:rsidRPr="00746152" w:rsidRDefault="000F4879" w:rsidP="008927BC">
            <w:pPr>
              <w:rPr>
                <w:sz w:val="22"/>
                <w:szCs w:val="22"/>
              </w:rPr>
            </w:pPr>
            <w:r w:rsidRPr="00746152">
              <w:rPr>
                <w:sz w:val="22"/>
                <w:szCs w:val="22"/>
              </w:rPr>
              <w:t>15. Probleminiai sudėtingesnio sprendimo uždaviniai.</w:t>
            </w:r>
          </w:p>
          <w:p w:rsidR="000F4879" w:rsidRPr="00746152" w:rsidRDefault="000F4879" w:rsidP="008927BC">
            <w:pPr>
              <w:rPr>
                <w:sz w:val="22"/>
                <w:szCs w:val="22"/>
              </w:rPr>
            </w:pPr>
            <w:r w:rsidRPr="00746152">
              <w:rPr>
                <w:sz w:val="22"/>
                <w:szCs w:val="22"/>
              </w:rPr>
              <w:t>16. Pasiruošimas kontroliniam darbui.</w:t>
            </w:r>
          </w:p>
          <w:p w:rsidR="000F4879" w:rsidRPr="00746152" w:rsidRDefault="000F4879" w:rsidP="008927BC">
            <w:pPr>
              <w:rPr>
                <w:sz w:val="22"/>
                <w:szCs w:val="22"/>
              </w:rPr>
            </w:pPr>
            <w:r w:rsidRPr="00746152">
              <w:rPr>
                <w:sz w:val="22"/>
                <w:szCs w:val="22"/>
              </w:rPr>
              <w:t>17. Apibendrinamasis kontrolinis darbas.</w:t>
            </w:r>
          </w:p>
          <w:p w:rsidR="000F4879" w:rsidRPr="00746152" w:rsidRDefault="000F4879" w:rsidP="008927BC">
            <w:pPr>
              <w:rPr>
                <w:b/>
                <w:sz w:val="22"/>
                <w:szCs w:val="22"/>
              </w:rPr>
            </w:pPr>
          </w:p>
        </w:tc>
        <w:tc>
          <w:tcPr>
            <w:tcW w:w="1559" w:type="dxa"/>
            <w:vMerge w:val="restart"/>
            <w:shd w:val="clear" w:color="auto" w:fill="auto"/>
          </w:tcPr>
          <w:p w:rsidR="000F4879" w:rsidRPr="00746152" w:rsidRDefault="000F4879" w:rsidP="008927BC">
            <w:pPr>
              <w:rPr>
                <w:sz w:val="22"/>
                <w:szCs w:val="22"/>
              </w:rPr>
            </w:pPr>
            <w:r w:rsidRPr="00746152">
              <w:rPr>
                <w:sz w:val="22"/>
                <w:szCs w:val="22"/>
              </w:rPr>
              <w:lastRenderedPageBreak/>
              <w:t>Matematika ir informacinės technologijos (mokomųjų kompiuterinių programų taikymas).</w:t>
            </w:r>
          </w:p>
          <w:p w:rsidR="000F4879" w:rsidRPr="00746152" w:rsidRDefault="000F4879" w:rsidP="008927BC">
            <w:pPr>
              <w:rPr>
                <w:sz w:val="22"/>
                <w:szCs w:val="22"/>
              </w:rPr>
            </w:pPr>
          </w:p>
          <w:p w:rsidR="000F4879" w:rsidRPr="00746152" w:rsidRDefault="000F4879" w:rsidP="008927BC">
            <w:pPr>
              <w:rPr>
                <w:sz w:val="22"/>
                <w:szCs w:val="22"/>
              </w:rPr>
            </w:pPr>
          </w:p>
          <w:p w:rsidR="000F4879" w:rsidRPr="00746152" w:rsidRDefault="000F4879" w:rsidP="008927BC">
            <w:pPr>
              <w:rPr>
                <w:sz w:val="22"/>
                <w:szCs w:val="22"/>
              </w:rPr>
            </w:pPr>
          </w:p>
          <w:p w:rsidR="000F4879" w:rsidRPr="00746152" w:rsidRDefault="000F4879" w:rsidP="008927BC">
            <w:pPr>
              <w:rPr>
                <w:sz w:val="22"/>
                <w:szCs w:val="22"/>
              </w:rPr>
            </w:pPr>
          </w:p>
          <w:p w:rsidR="000F4879" w:rsidRPr="00746152" w:rsidRDefault="000F4879" w:rsidP="008927BC">
            <w:pPr>
              <w:rPr>
                <w:sz w:val="22"/>
                <w:szCs w:val="22"/>
              </w:rPr>
            </w:pPr>
          </w:p>
          <w:p w:rsidR="000F4879" w:rsidRPr="00746152" w:rsidRDefault="000F4879" w:rsidP="008927BC">
            <w:pPr>
              <w:rPr>
                <w:sz w:val="22"/>
                <w:szCs w:val="22"/>
              </w:rPr>
            </w:pPr>
          </w:p>
          <w:p w:rsidR="000F4879" w:rsidRPr="00746152" w:rsidRDefault="000F4879" w:rsidP="008927BC">
            <w:pPr>
              <w:rPr>
                <w:sz w:val="22"/>
                <w:szCs w:val="22"/>
              </w:rPr>
            </w:pPr>
          </w:p>
          <w:p w:rsidR="000F4879" w:rsidRPr="00746152" w:rsidRDefault="000F4879" w:rsidP="008927BC">
            <w:pPr>
              <w:rPr>
                <w:sz w:val="22"/>
                <w:szCs w:val="22"/>
              </w:rPr>
            </w:pPr>
          </w:p>
          <w:p w:rsidR="000F4879" w:rsidRPr="00746152" w:rsidRDefault="000F4879" w:rsidP="008927BC">
            <w:pPr>
              <w:rPr>
                <w:sz w:val="22"/>
                <w:szCs w:val="22"/>
              </w:rPr>
            </w:pPr>
            <w:r w:rsidRPr="00746152">
              <w:rPr>
                <w:sz w:val="22"/>
                <w:szCs w:val="22"/>
              </w:rPr>
              <w:t>Matematika ir technologijos.</w:t>
            </w:r>
          </w:p>
          <w:p w:rsidR="000F4879" w:rsidRPr="00746152" w:rsidRDefault="000F4879" w:rsidP="008927BC">
            <w:pPr>
              <w:rPr>
                <w:sz w:val="22"/>
                <w:szCs w:val="22"/>
              </w:rPr>
            </w:pPr>
          </w:p>
          <w:p w:rsidR="000F4879" w:rsidRPr="00746152" w:rsidRDefault="000F4879" w:rsidP="008927BC">
            <w:pPr>
              <w:rPr>
                <w:sz w:val="22"/>
                <w:szCs w:val="22"/>
              </w:rPr>
            </w:pPr>
            <w:r w:rsidRPr="00746152">
              <w:rPr>
                <w:sz w:val="22"/>
                <w:szCs w:val="22"/>
              </w:rPr>
              <w:t>Matematika ir fizika</w:t>
            </w:r>
            <w:r w:rsidRPr="00746152">
              <w:rPr>
                <w:iCs/>
                <w:sz w:val="22"/>
                <w:szCs w:val="22"/>
              </w:rPr>
              <w:t>.</w:t>
            </w:r>
          </w:p>
        </w:tc>
        <w:tc>
          <w:tcPr>
            <w:tcW w:w="1240" w:type="dxa"/>
            <w:vMerge w:val="restart"/>
            <w:shd w:val="clear" w:color="auto" w:fill="auto"/>
          </w:tcPr>
          <w:p w:rsidR="000F4879" w:rsidRPr="00746152" w:rsidRDefault="000F4879" w:rsidP="008927BC">
            <w:pPr>
              <w:rPr>
                <w:b/>
                <w:sz w:val="22"/>
                <w:szCs w:val="22"/>
              </w:rPr>
            </w:pPr>
          </w:p>
        </w:tc>
      </w:tr>
      <w:tr w:rsidR="000F4879" w:rsidRPr="00746152" w:rsidTr="00BC6784">
        <w:tc>
          <w:tcPr>
            <w:tcW w:w="3681" w:type="dxa"/>
            <w:shd w:val="clear" w:color="auto" w:fill="auto"/>
            <w:tcMar>
              <w:top w:w="108" w:type="dxa"/>
              <w:bottom w:w="108" w:type="dxa"/>
            </w:tcMar>
          </w:tcPr>
          <w:p w:rsidR="000F4879" w:rsidRPr="00746152" w:rsidRDefault="000F4879" w:rsidP="00E40790">
            <w:pPr>
              <w:rPr>
                <w:sz w:val="22"/>
                <w:szCs w:val="22"/>
              </w:rPr>
            </w:pPr>
            <w:r w:rsidRPr="00746152">
              <w:rPr>
                <w:sz w:val="22"/>
                <w:szCs w:val="22"/>
              </w:rPr>
              <w:lastRenderedPageBreak/>
              <w:t xml:space="preserve">11.1. Pasiūlyti kelias alternatyvas ir pasirinkti vieną iš jų. </w:t>
            </w:r>
          </w:p>
          <w:p w:rsidR="000F4879" w:rsidRPr="00746152" w:rsidRDefault="000F4879" w:rsidP="00E40790">
            <w:pPr>
              <w:rPr>
                <w:sz w:val="22"/>
                <w:szCs w:val="22"/>
              </w:rPr>
            </w:pPr>
            <w:r w:rsidRPr="00746152">
              <w:rPr>
                <w:sz w:val="22"/>
                <w:szCs w:val="22"/>
              </w:rPr>
              <w:t xml:space="preserve">Kryptingai siekti tikslo, kai yra kliūčių arba ribojančių sąlygų. </w:t>
            </w:r>
          </w:p>
          <w:p w:rsidR="000F4879" w:rsidRPr="00746152" w:rsidRDefault="000F4879" w:rsidP="00E40790">
            <w:pPr>
              <w:rPr>
                <w:sz w:val="22"/>
                <w:szCs w:val="22"/>
              </w:rPr>
            </w:pPr>
            <w:r w:rsidRPr="00746152">
              <w:rPr>
                <w:sz w:val="22"/>
                <w:szCs w:val="22"/>
              </w:rPr>
              <w:t xml:space="preserve">Kelti ir tikrinti paprastas hipotezes. </w:t>
            </w:r>
          </w:p>
          <w:p w:rsidR="000F4879" w:rsidRPr="00746152" w:rsidRDefault="000F4879" w:rsidP="00E40790">
            <w:pPr>
              <w:rPr>
                <w:sz w:val="22"/>
                <w:szCs w:val="22"/>
              </w:rPr>
            </w:pPr>
            <w:r w:rsidRPr="00746152">
              <w:rPr>
                <w:sz w:val="22"/>
                <w:szCs w:val="22"/>
              </w:rPr>
              <w:t>Išnagrinėti ir įvertinti anksčiau įgytas žinias ir gebėjimus naujai įgytų žinių bei gebėjimų kontekste.</w:t>
            </w:r>
          </w:p>
        </w:tc>
        <w:tc>
          <w:tcPr>
            <w:tcW w:w="5953" w:type="dxa"/>
            <w:shd w:val="clear" w:color="auto" w:fill="auto"/>
            <w:tcMar>
              <w:top w:w="108" w:type="dxa"/>
              <w:bottom w:w="108" w:type="dxa"/>
            </w:tcMar>
          </w:tcPr>
          <w:p w:rsidR="000F4879" w:rsidRPr="00746152" w:rsidRDefault="000F4879" w:rsidP="00E40790">
            <w:pPr>
              <w:rPr>
                <w:rFonts w:eastAsia="Calibri"/>
                <w:sz w:val="22"/>
                <w:szCs w:val="22"/>
              </w:rPr>
            </w:pPr>
            <w:r w:rsidRPr="00746152">
              <w:rPr>
                <w:rFonts w:eastAsia="Calibri"/>
                <w:sz w:val="22"/>
                <w:szCs w:val="22"/>
              </w:rPr>
              <w:t>11.1.1. Pasiūlyti bent du alternatyvius užduoties atlikimo ar teiginio įrodymo būdus ir kriterijus, pagal kuriuos reikėtų pasirinkti vieną iš jų.</w:t>
            </w:r>
          </w:p>
          <w:p w:rsidR="000F4879" w:rsidRPr="00746152" w:rsidRDefault="000F4879" w:rsidP="00E40790">
            <w:pPr>
              <w:rPr>
                <w:rFonts w:eastAsia="Calibri"/>
                <w:sz w:val="22"/>
                <w:szCs w:val="22"/>
              </w:rPr>
            </w:pPr>
            <w:r w:rsidRPr="00746152">
              <w:rPr>
                <w:rFonts w:eastAsia="Calibri"/>
                <w:sz w:val="22"/>
                <w:szCs w:val="22"/>
              </w:rPr>
              <w:t>11.1.2. Formuluoti tarpinius klausimus, kad būtų</w:t>
            </w:r>
            <w:r w:rsidR="00E40790">
              <w:rPr>
                <w:rFonts w:eastAsia="Calibri"/>
                <w:sz w:val="22"/>
                <w:szCs w:val="22"/>
              </w:rPr>
              <w:t xml:space="preserve"> </w:t>
            </w:r>
            <w:r w:rsidRPr="00746152">
              <w:rPr>
                <w:rFonts w:eastAsia="Calibri"/>
                <w:sz w:val="22"/>
                <w:szCs w:val="22"/>
              </w:rPr>
              <w:t>galima atsakyti į pagrindinį.</w:t>
            </w:r>
          </w:p>
          <w:p w:rsidR="000F4879" w:rsidRPr="00746152" w:rsidRDefault="000F4879" w:rsidP="00E40790">
            <w:pPr>
              <w:rPr>
                <w:rFonts w:eastAsia="Calibri"/>
                <w:sz w:val="22"/>
                <w:szCs w:val="22"/>
              </w:rPr>
            </w:pPr>
            <w:r w:rsidRPr="00746152">
              <w:rPr>
                <w:rFonts w:eastAsia="Calibri"/>
                <w:sz w:val="22"/>
                <w:szCs w:val="22"/>
              </w:rPr>
              <w:t>11.1.3 Numatyti galimą rezultatą ir pasiūlyti, kaip jį galima būtų patikrinti.</w:t>
            </w:r>
          </w:p>
          <w:p w:rsidR="000F4879" w:rsidRPr="00746152" w:rsidRDefault="000F4879" w:rsidP="00E40790">
            <w:pPr>
              <w:rPr>
                <w:rFonts w:eastAsia="Calibri"/>
                <w:sz w:val="22"/>
                <w:szCs w:val="22"/>
              </w:rPr>
            </w:pPr>
            <w:r w:rsidRPr="00746152">
              <w:rPr>
                <w:rFonts w:eastAsia="Calibri"/>
                <w:sz w:val="22"/>
                <w:szCs w:val="22"/>
              </w:rPr>
              <w:t>11.1.4. Nagrinėjant nesudėtingą matematinį tekstą, išskirti, kas žinoma iš anksčiau, o kas yra nauja.</w:t>
            </w:r>
          </w:p>
          <w:p w:rsidR="000F4879" w:rsidRPr="00746152" w:rsidRDefault="000F4879" w:rsidP="00E40790">
            <w:pPr>
              <w:rPr>
                <w:rFonts w:eastAsia="Calibri"/>
                <w:sz w:val="22"/>
                <w:szCs w:val="22"/>
              </w:rPr>
            </w:pPr>
            <w:r w:rsidRPr="00746152">
              <w:rPr>
                <w:rFonts w:eastAsia="Calibri"/>
                <w:sz w:val="22"/>
                <w:szCs w:val="22"/>
              </w:rPr>
              <w:t xml:space="preserve">11.1.5. Turint perteklinės informacijos, atsirinkti uždaviniui spręsti reikalingus duomenis, o esant informacijos trūkumui, nurodyti, kur jos rasti. </w:t>
            </w:r>
          </w:p>
        </w:tc>
        <w:tc>
          <w:tcPr>
            <w:tcW w:w="2410" w:type="dxa"/>
            <w:vMerge/>
            <w:shd w:val="clear" w:color="auto" w:fill="auto"/>
          </w:tcPr>
          <w:p w:rsidR="000F4879" w:rsidRPr="00746152" w:rsidRDefault="000F4879" w:rsidP="008927BC">
            <w:pPr>
              <w:jc w:val="both"/>
              <w:rPr>
                <w:b/>
              </w:rPr>
            </w:pPr>
          </w:p>
        </w:tc>
        <w:tc>
          <w:tcPr>
            <w:tcW w:w="1559" w:type="dxa"/>
            <w:vMerge/>
            <w:shd w:val="clear" w:color="auto" w:fill="auto"/>
          </w:tcPr>
          <w:p w:rsidR="000F4879" w:rsidRPr="00746152" w:rsidRDefault="000F4879" w:rsidP="008927BC">
            <w:pPr>
              <w:jc w:val="both"/>
              <w:rPr>
                <w:b/>
              </w:rPr>
            </w:pPr>
          </w:p>
        </w:tc>
        <w:tc>
          <w:tcPr>
            <w:tcW w:w="1240" w:type="dxa"/>
            <w:vMerge/>
            <w:shd w:val="clear" w:color="auto" w:fill="auto"/>
          </w:tcPr>
          <w:p w:rsidR="000F4879" w:rsidRPr="00746152" w:rsidRDefault="000F4879" w:rsidP="008927BC">
            <w:pPr>
              <w:jc w:val="both"/>
              <w:rPr>
                <w:b/>
              </w:rPr>
            </w:pPr>
          </w:p>
        </w:tc>
      </w:tr>
      <w:tr w:rsidR="000F4879" w:rsidRPr="00746152" w:rsidTr="00BC6784">
        <w:tc>
          <w:tcPr>
            <w:tcW w:w="3681" w:type="dxa"/>
            <w:shd w:val="clear" w:color="auto" w:fill="auto"/>
            <w:tcMar>
              <w:top w:w="108" w:type="dxa"/>
              <w:bottom w:w="108" w:type="dxa"/>
            </w:tcMar>
          </w:tcPr>
          <w:p w:rsidR="000F4879" w:rsidRPr="00746152" w:rsidRDefault="000F4879" w:rsidP="00E40790">
            <w:pPr>
              <w:rPr>
                <w:sz w:val="22"/>
                <w:szCs w:val="22"/>
              </w:rPr>
            </w:pPr>
            <w:r w:rsidRPr="00746152">
              <w:rPr>
                <w:sz w:val="22"/>
                <w:szCs w:val="22"/>
              </w:rPr>
              <w:lastRenderedPageBreak/>
              <w:t>12.1. Priimti sprendimą keliems mėnesiams</w:t>
            </w:r>
            <w:r w:rsidR="00AA2200">
              <w:rPr>
                <w:sz w:val="22"/>
                <w:szCs w:val="22"/>
              </w:rPr>
              <w:t xml:space="preserve"> </w:t>
            </w:r>
            <w:r w:rsidRPr="00746152">
              <w:rPr>
                <w:sz w:val="22"/>
                <w:szCs w:val="22"/>
              </w:rPr>
              <w:t xml:space="preserve">imtis veiklos, susijusios su naujų žinių įgijimu ir jų tobulinimu. </w:t>
            </w:r>
          </w:p>
          <w:p w:rsidR="000F4879" w:rsidRPr="00746152" w:rsidRDefault="000F4879" w:rsidP="00E40790">
            <w:pPr>
              <w:rPr>
                <w:sz w:val="22"/>
                <w:szCs w:val="22"/>
              </w:rPr>
            </w:pPr>
            <w:r w:rsidRPr="00746152">
              <w:rPr>
                <w:sz w:val="22"/>
                <w:szCs w:val="22"/>
              </w:rPr>
              <w:t xml:space="preserve">Sistemingai rūpintis žinių perėmimu. </w:t>
            </w:r>
          </w:p>
          <w:p w:rsidR="000F4879" w:rsidRPr="00746152" w:rsidRDefault="000F4879" w:rsidP="00E40790">
            <w:pPr>
              <w:rPr>
                <w:sz w:val="22"/>
                <w:szCs w:val="22"/>
              </w:rPr>
            </w:pPr>
            <w:r w:rsidRPr="00746152">
              <w:rPr>
                <w:sz w:val="22"/>
                <w:szCs w:val="22"/>
              </w:rPr>
              <w:t xml:space="preserve">Nustatyti, ar nelieka neaiškumų ir ar galima būti užtikrintam(-ai), jog išmokta teisingai. </w:t>
            </w:r>
          </w:p>
          <w:p w:rsidR="000F4879" w:rsidRPr="00746152" w:rsidRDefault="000F4879" w:rsidP="00E40790">
            <w:pPr>
              <w:rPr>
                <w:sz w:val="22"/>
                <w:szCs w:val="22"/>
              </w:rPr>
            </w:pPr>
            <w:r w:rsidRPr="00746152">
              <w:rPr>
                <w:sz w:val="22"/>
                <w:szCs w:val="22"/>
              </w:rPr>
              <w:t>Sieti matematikos žinias su gyvenimu.</w:t>
            </w:r>
          </w:p>
        </w:tc>
        <w:tc>
          <w:tcPr>
            <w:tcW w:w="5953" w:type="dxa"/>
            <w:shd w:val="clear" w:color="auto" w:fill="auto"/>
            <w:tcMar>
              <w:top w:w="108" w:type="dxa"/>
              <w:bottom w:w="108" w:type="dxa"/>
            </w:tcMar>
          </w:tcPr>
          <w:p w:rsidR="000F4879" w:rsidRPr="00746152" w:rsidRDefault="000F4879" w:rsidP="00E40790">
            <w:pPr>
              <w:rPr>
                <w:rFonts w:eastAsia="Calibri"/>
                <w:sz w:val="22"/>
                <w:szCs w:val="22"/>
              </w:rPr>
            </w:pPr>
            <w:r w:rsidRPr="00746152">
              <w:rPr>
                <w:rFonts w:eastAsia="Calibri"/>
                <w:sz w:val="22"/>
                <w:szCs w:val="22"/>
              </w:rPr>
              <w:t>12.1.1. Patariant mokytojui sudaryti su matematikos žinių įgijimu susijusį planą artimiausioms 1–2 savaitėms.</w:t>
            </w:r>
          </w:p>
          <w:p w:rsidR="000F4879" w:rsidRPr="00746152" w:rsidRDefault="000F4879" w:rsidP="00E40790">
            <w:pPr>
              <w:rPr>
                <w:rFonts w:eastAsia="Calibri"/>
                <w:sz w:val="22"/>
                <w:szCs w:val="22"/>
              </w:rPr>
            </w:pPr>
            <w:r w:rsidRPr="00746152">
              <w:rPr>
                <w:rFonts w:eastAsia="Calibri"/>
                <w:sz w:val="22"/>
                <w:szCs w:val="22"/>
              </w:rPr>
              <w:t xml:space="preserve">12.1.2. Pasakyti, ką jau moka padaryti gerai, ištaisyti klaidas pagal pateiktas taisykles ar nurodymus. </w:t>
            </w:r>
          </w:p>
          <w:p w:rsidR="000F4879" w:rsidRPr="00746152" w:rsidRDefault="000F4879" w:rsidP="00E40790">
            <w:pPr>
              <w:rPr>
                <w:rFonts w:eastAsia="Calibri"/>
                <w:sz w:val="22"/>
                <w:szCs w:val="22"/>
              </w:rPr>
            </w:pPr>
            <w:r w:rsidRPr="00746152">
              <w:rPr>
                <w:rFonts w:eastAsia="Calibri"/>
                <w:sz w:val="22"/>
                <w:szCs w:val="22"/>
              </w:rPr>
              <w:t xml:space="preserve">12.1.3. Užduoti klausimų siekiant pasitikslinti ar įsitikinti, jog gerai suprato ar gerai atliko užduotį ir turimos žinios teisingai suprastos. </w:t>
            </w:r>
          </w:p>
          <w:p w:rsidR="000F4879" w:rsidRPr="00746152" w:rsidRDefault="000F4879" w:rsidP="00E40790">
            <w:pPr>
              <w:rPr>
                <w:rFonts w:eastAsia="Calibri"/>
                <w:sz w:val="22"/>
                <w:szCs w:val="22"/>
              </w:rPr>
            </w:pPr>
            <w:r w:rsidRPr="00746152">
              <w:rPr>
                <w:rFonts w:eastAsia="Calibri"/>
                <w:sz w:val="22"/>
                <w:szCs w:val="22"/>
              </w:rPr>
              <w:t>12.1.4. Apibūdinti, kiek jis (ji) yra tikras(-a) dėl turimų žinių.</w:t>
            </w:r>
          </w:p>
          <w:p w:rsidR="000F4879" w:rsidRPr="00746152" w:rsidRDefault="000F4879" w:rsidP="00E40790">
            <w:pPr>
              <w:rPr>
                <w:b/>
                <w:sz w:val="22"/>
                <w:szCs w:val="22"/>
              </w:rPr>
            </w:pPr>
            <w:r w:rsidRPr="00746152">
              <w:rPr>
                <w:rFonts w:eastAsia="Calibri"/>
                <w:sz w:val="22"/>
                <w:szCs w:val="22"/>
              </w:rPr>
              <w:t>12.1.5. Prisiimti atsakomybę produktyviai mokytis matematikos.</w:t>
            </w:r>
            <w:r w:rsidRPr="00746152">
              <w:rPr>
                <w:sz w:val="22"/>
                <w:szCs w:val="22"/>
              </w:rPr>
              <w:t xml:space="preserve"> </w:t>
            </w:r>
          </w:p>
        </w:tc>
        <w:tc>
          <w:tcPr>
            <w:tcW w:w="2410" w:type="dxa"/>
            <w:vMerge/>
            <w:shd w:val="clear" w:color="auto" w:fill="auto"/>
          </w:tcPr>
          <w:p w:rsidR="000F4879" w:rsidRPr="00746152" w:rsidRDefault="000F4879" w:rsidP="008927BC">
            <w:pPr>
              <w:jc w:val="both"/>
              <w:rPr>
                <w:b/>
              </w:rPr>
            </w:pPr>
          </w:p>
        </w:tc>
        <w:tc>
          <w:tcPr>
            <w:tcW w:w="1559" w:type="dxa"/>
            <w:vMerge/>
            <w:shd w:val="clear" w:color="auto" w:fill="auto"/>
          </w:tcPr>
          <w:p w:rsidR="000F4879" w:rsidRPr="00746152" w:rsidRDefault="000F4879" w:rsidP="008927BC">
            <w:pPr>
              <w:jc w:val="both"/>
              <w:rPr>
                <w:b/>
              </w:rPr>
            </w:pPr>
          </w:p>
        </w:tc>
        <w:tc>
          <w:tcPr>
            <w:tcW w:w="1240" w:type="dxa"/>
            <w:vMerge/>
            <w:shd w:val="clear" w:color="auto" w:fill="auto"/>
          </w:tcPr>
          <w:p w:rsidR="000F4879" w:rsidRPr="00746152" w:rsidRDefault="000F4879" w:rsidP="008927BC">
            <w:pPr>
              <w:jc w:val="both"/>
              <w:rPr>
                <w:b/>
              </w:rPr>
            </w:pPr>
          </w:p>
        </w:tc>
      </w:tr>
      <w:tr w:rsidR="000F4879" w:rsidRPr="00746152" w:rsidTr="00BC6784">
        <w:tc>
          <w:tcPr>
            <w:tcW w:w="3681" w:type="dxa"/>
            <w:shd w:val="clear" w:color="auto" w:fill="auto"/>
            <w:tcMar>
              <w:top w:w="108" w:type="dxa"/>
              <w:bottom w:w="108" w:type="dxa"/>
            </w:tcMar>
          </w:tcPr>
          <w:p w:rsidR="000F4879" w:rsidRPr="00746152" w:rsidRDefault="000F4879" w:rsidP="00E40790">
            <w:pPr>
              <w:rPr>
                <w:sz w:val="22"/>
                <w:szCs w:val="22"/>
              </w:rPr>
            </w:pPr>
            <w:r w:rsidRPr="00746152">
              <w:rPr>
                <w:sz w:val="22"/>
                <w:szCs w:val="22"/>
              </w:rPr>
              <w:t>12.2. Įvairiuose informacijos šaltiniuose savarankiškai rasti reikiamos</w:t>
            </w:r>
            <w:r w:rsidRPr="00746152">
              <w:rPr>
                <w:rFonts w:eastAsia="Calibri"/>
                <w:sz w:val="22"/>
                <w:szCs w:val="22"/>
              </w:rPr>
              <w:t xml:space="preserve"> </w:t>
            </w:r>
            <w:r w:rsidRPr="00746152">
              <w:rPr>
                <w:sz w:val="22"/>
                <w:szCs w:val="22"/>
              </w:rPr>
              <w:t xml:space="preserve">informacijos apie matematikos ir kitų tiksliųjų mokslų, technologijų laimėjimus, ją apibendrinti, klasifikuoti ir kritiškai vertinti. </w:t>
            </w:r>
          </w:p>
          <w:p w:rsidR="000F4879" w:rsidRPr="00746152" w:rsidRDefault="000F4879" w:rsidP="00E40790">
            <w:pPr>
              <w:rPr>
                <w:sz w:val="22"/>
                <w:szCs w:val="22"/>
              </w:rPr>
            </w:pPr>
            <w:r w:rsidRPr="00746152">
              <w:rPr>
                <w:sz w:val="22"/>
                <w:szCs w:val="22"/>
              </w:rPr>
              <w:t xml:space="preserve">Gerbti autorių teises. </w:t>
            </w:r>
          </w:p>
          <w:p w:rsidR="000F4879" w:rsidRPr="00746152" w:rsidRDefault="000F4879" w:rsidP="00E40790">
            <w:pPr>
              <w:rPr>
                <w:sz w:val="22"/>
                <w:szCs w:val="22"/>
              </w:rPr>
            </w:pPr>
            <w:r w:rsidRPr="00746152">
              <w:rPr>
                <w:sz w:val="22"/>
                <w:szCs w:val="22"/>
              </w:rPr>
              <w:t>Vertinti įgyjamas matematikos žinias ir gebėjimus, įžvelgti jų pritaikomumą, reikalingumą, naudingumą.</w:t>
            </w:r>
          </w:p>
        </w:tc>
        <w:tc>
          <w:tcPr>
            <w:tcW w:w="5953" w:type="dxa"/>
            <w:shd w:val="clear" w:color="auto" w:fill="auto"/>
            <w:tcMar>
              <w:top w:w="108" w:type="dxa"/>
              <w:bottom w:w="108" w:type="dxa"/>
            </w:tcMar>
          </w:tcPr>
          <w:p w:rsidR="000F4879" w:rsidRPr="00746152" w:rsidRDefault="000F4879" w:rsidP="00E40790">
            <w:pPr>
              <w:rPr>
                <w:rFonts w:eastAsia="Calibri"/>
                <w:sz w:val="22"/>
                <w:szCs w:val="22"/>
              </w:rPr>
            </w:pPr>
            <w:r w:rsidRPr="00746152">
              <w:rPr>
                <w:rFonts w:eastAsia="Calibri"/>
                <w:sz w:val="22"/>
                <w:szCs w:val="22"/>
              </w:rPr>
              <w:t>12.2.1. Naudotis įvairiais informacijos šaltiniais, norint rasti su matematika susijusios informacijos.</w:t>
            </w:r>
          </w:p>
          <w:p w:rsidR="000F4879" w:rsidRPr="00746152" w:rsidRDefault="000F4879" w:rsidP="00E40790">
            <w:pPr>
              <w:rPr>
                <w:rFonts w:eastAsia="Calibri"/>
                <w:sz w:val="22"/>
                <w:szCs w:val="22"/>
              </w:rPr>
            </w:pPr>
            <w:r w:rsidRPr="00746152">
              <w:rPr>
                <w:rFonts w:eastAsia="Calibri"/>
                <w:sz w:val="22"/>
                <w:szCs w:val="22"/>
              </w:rPr>
              <w:t>12.2.2. Pasakyti, pateikti matematikos pritaikymo kasdieniame gyvenime ir per mokomuosius dalykus pavyzdžių.</w:t>
            </w:r>
          </w:p>
          <w:p w:rsidR="000F4879" w:rsidRPr="00746152" w:rsidRDefault="000F4879" w:rsidP="00E40790">
            <w:pPr>
              <w:rPr>
                <w:b/>
                <w:sz w:val="22"/>
                <w:szCs w:val="22"/>
              </w:rPr>
            </w:pPr>
            <w:r w:rsidRPr="00746152">
              <w:rPr>
                <w:rFonts w:eastAsia="Calibri"/>
                <w:sz w:val="22"/>
                <w:szCs w:val="22"/>
              </w:rPr>
              <w:t>12.2.3. Pateikti matematikos mokslo atradimų, kurie yra pritaikomi įvairių profesijų atstovų veikloje, pavyzdžių.</w:t>
            </w:r>
          </w:p>
        </w:tc>
        <w:tc>
          <w:tcPr>
            <w:tcW w:w="2410" w:type="dxa"/>
            <w:vMerge/>
            <w:shd w:val="clear" w:color="auto" w:fill="auto"/>
          </w:tcPr>
          <w:p w:rsidR="000F4879" w:rsidRPr="00746152" w:rsidRDefault="000F4879" w:rsidP="008927BC">
            <w:pPr>
              <w:jc w:val="both"/>
              <w:rPr>
                <w:b/>
              </w:rPr>
            </w:pPr>
          </w:p>
        </w:tc>
        <w:tc>
          <w:tcPr>
            <w:tcW w:w="1559" w:type="dxa"/>
            <w:vMerge/>
            <w:shd w:val="clear" w:color="auto" w:fill="auto"/>
          </w:tcPr>
          <w:p w:rsidR="000F4879" w:rsidRPr="00746152" w:rsidRDefault="000F4879" w:rsidP="008927BC">
            <w:pPr>
              <w:jc w:val="both"/>
              <w:rPr>
                <w:b/>
              </w:rPr>
            </w:pPr>
          </w:p>
        </w:tc>
        <w:tc>
          <w:tcPr>
            <w:tcW w:w="1240" w:type="dxa"/>
            <w:vMerge/>
            <w:shd w:val="clear" w:color="auto" w:fill="auto"/>
          </w:tcPr>
          <w:p w:rsidR="000F4879" w:rsidRPr="00746152" w:rsidRDefault="000F4879" w:rsidP="008927BC">
            <w:pPr>
              <w:jc w:val="both"/>
              <w:rPr>
                <w:b/>
              </w:rPr>
            </w:pPr>
          </w:p>
        </w:tc>
      </w:tr>
    </w:tbl>
    <w:p w:rsidR="00F16FD0" w:rsidRDefault="00F16FD0">
      <w:pPr>
        <w:spacing w:after="160" w:line="259" w:lineRule="auto"/>
        <w:rPr>
          <w:b/>
        </w:rPr>
      </w:pPr>
      <w:r>
        <w:rPr>
          <w:b/>
        </w:rPr>
        <w:br w:type="page"/>
      </w:r>
    </w:p>
    <w:p w:rsidR="000F4879" w:rsidRPr="00746152" w:rsidRDefault="000F4879" w:rsidP="000F4879">
      <w:pPr>
        <w:pStyle w:val="Antrat2"/>
        <w:jc w:val="center"/>
        <w:rPr>
          <w:rFonts w:ascii="Times New Roman" w:hAnsi="Times New Roman" w:cs="Times New Roman"/>
          <w:i w:val="0"/>
          <w:sz w:val="24"/>
          <w:szCs w:val="24"/>
          <w:lang w:val="lt-LT"/>
        </w:rPr>
      </w:pPr>
      <w:bookmarkStart w:id="20" w:name="_Toc379227094"/>
      <w:bookmarkStart w:id="21" w:name="_Toc381211962"/>
      <w:r w:rsidRPr="00746152">
        <w:rPr>
          <w:rFonts w:ascii="Times New Roman" w:hAnsi="Times New Roman" w:cs="Times New Roman"/>
          <w:i w:val="0"/>
          <w:sz w:val="24"/>
          <w:szCs w:val="24"/>
          <w:lang w:val="lt-LT"/>
        </w:rPr>
        <w:lastRenderedPageBreak/>
        <w:t>2. Problemų sprendimų strategijų taikymo pavyzdžiai</w:t>
      </w:r>
      <w:bookmarkEnd w:id="20"/>
      <w:bookmarkEnd w:id="21"/>
    </w:p>
    <w:p w:rsidR="000F4879" w:rsidRPr="00746152" w:rsidRDefault="000F4879" w:rsidP="000F4879">
      <w:pPr>
        <w:spacing w:line="360" w:lineRule="auto"/>
        <w:rPr>
          <w:b/>
          <w:sz w:val="28"/>
          <w:szCs w:val="28"/>
        </w:rPr>
      </w:pPr>
    </w:p>
    <w:p w:rsidR="000F4879" w:rsidRPr="00746152" w:rsidRDefault="000F4879" w:rsidP="00B20531">
      <w:pPr>
        <w:widowControl w:val="0"/>
        <w:shd w:val="clear" w:color="auto" w:fill="D9D9D9" w:themeFill="background1" w:themeFillShade="D9"/>
        <w:tabs>
          <w:tab w:val="left" w:pos="851"/>
        </w:tabs>
        <w:suppressAutoHyphens/>
        <w:spacing w:line="360" w:lineRule="auto"/>
        <w:ind w:firstLine="567"/>
        <w:rPr>
          <w:rFonts w:eastAsia="SimSun"/>
          <w:kern w:val="1"/>
          <w:sz w:val="24"/>
          <w:szCs w:val="24"/>
          <w:lang w:eastAsia="hi-IN" w:bidi="hi-IN"/>
        </w:rPr>
      </w:pPr>
      <w:r w:rsidRPr="00746152">
        <w:rPr>
          <w:b/>
          <w:i/>
          <w:sz w:val="24"/>
          <w:szCs w:val="24"/>
        </w:rPr>
        <w:t>1 pavyzdys.</w:t>
      </w:r>
      <w:r w:rsidRPr="00746152">
        <w:rPr>
          <w:sz w:val="24"/>
          <w:szCs w:val="24"/>
        </w:rPr>
        <w:t xml:space="preserve"> </w:t>
      </w:r>
      <w:r w:rsidRPr="00746152">
        <w:rPr>
          <w:b/>
          <w:i/>
          <w:iCs/>
          <w:sz w:val="24"/>
          <w:szCs w:val="24"/>
        </w:rPr>
        <w:t>Galimų atvejų perrinkimas.</w:t>
      </w:r>
    </w:p>
    <w:p w:rsidR="000F4879" w:rsidRPr="00746152" w:rsidRDefault="000F4879" w:rsidP="00F16FD0">
      <w:pPr>
        <w:widowControl w:val="0"/>
        <w:tabs>
          <w:tab w:val="left" w:pos="851"/>
        </w:tabs>
        <w:spacing w:line="360" w:lineRule="auto"/>
        <w:ind w:firstLine="567"/>
        <w:jc w:val="both"/>
        <w:rPr>
          <w:rFonts w:eastAsia="SimSun"/>
          <w:kern w:val="1"/>
          <w:sz w:val="24"/>
          <w:szCs w:val="24"/>
          <w:lang w:eastAsia="hi-IN" w:bidi="hi-IN"/>
        </w:rPr>
      </w:pPr>
      <w:r w:rsidRPr="00746152">
        <w:rPr>
          <w:rFonts w:eastAsia="SimSun"/>
          <w:b/>
          <w:i/>
          <w:kern w:val="1"/>
          <w:sz w:val="24"/>
          <w:szCs w:val="24"/>
          <w:lang w:eastAsia="hi-IN" w:bidi="hi-IN"/>
        </w:rPr>
        <w:t>Uždavinys.</w:t>
      </w:r>
      <w:r w:rsidRPr="00746152">
        <w:rPr>
          <w:rFonts w:eastAsia="SimSun"/>
          <w:kern w:val="1"/>
          <w:sz w:val="24"/>
          <w:szCs w:val="24"/>
          <w:lang w:eastAsia="hi-IN" w:bidi="hi-IN"/>
        </w:rPr>
        <w:t xml:space="preserve"> Prikrovusi kalną skanių sumuštinių daugiavaikė mama išleido su klase savo taupųjį sūnų Joną paiškylauti prie ežero. 6 dienoms mama jam davė 20 litų ir liepė juos visus išleisti, nors pradžioje Jonas jų visai nenorėjo imti ir sakė, kad jam ir 10 litų per akis. Po pirmųjų 3 dienų Jonas atsiuntė žinutę, kurioje buvo parašyta, kad pirmą dieną jis išleido 1 litą, antrą dieną – 2, o trečią dieną – 3 litus. Jis patikino, kad per likusias tris dienas jis išleis likusius pinigus, kiekvieną dieną išleisdamas sveiką litų skaičių, ketvirtą dieną išleis daugiau pinigų negu per bet kurią kitą dieną ir kad kiekvieną dieną jis išleis kažkiek pinigų.</w:t>
      </w:r>
    </w:p>
    <w:p w:rsidR="000F4879" w:rsidRPr="00746152" w:rsidRDefault="000F4879" w:rsidP="00271692">
      <w:pPr>
        <w:widowControl w:val="0"/>
        <w:numPr>
          <w:ilvl w:val="0"/>
          <w:numId w:val="2"/>
        </w:numPr>
        <w:tabs>
          <w:tab w:val="left" w:pos="851"/>
        </w:tabs>
        <w:suppressAutoHyphens/>
        <w:spacing w:line="360" w:lineRule="auto"/>
        <w:ind w:firstLine="567"/>
        <w:jc w:val="both"/>
        <w:rPr>
          <w:rFonts w:eastAsia="SimSun"/>
          <w:kern w:val="1"/>
          <w:sz w:val="24"/>
          <w:szCs w:val="24"/>
          <w:lang w:eastAsia="hi-IN" w:bidi="hi-IN"/>
        </w:rPr>
      </w:pPr>
      <w:r w:rsidRPr="00746152">
        <w:rPr>
          <w:rFonts w:eastAsia="SimSun"/>
          <w:kern w:val="1"/>
          <w:sz w:val="24"/>
          <w:szCs w:val="24"/>
          <w:lang w:eastAsia="hi-IN" w:bidi="hi-IN"/>
        </w:rPr>
        <w:t>Ar galės Jonas ketvirtą dieną išleisti 4 litus?</w:t>
      </w:r>
    </w:p>
    <w:p w:rsidR="000F4879" w:rsidRPr="00746152" w:rsidRDefault="000F4879" w:rsidP="00271692">
      <w:pPr>
        <w:widowControl w:val="0"/>
        <w:numPr>
          <w:ilvl w:val="0"/>
          <w:numId w:val="2"/>
        </w:numPr>
        <w:tabs>
          <w:tab w:val="left" w:pos="851"/>
        </w:tabs>
        <w:suppressAutoHyphens/>
        <w:spacing w:line="360" w:lineRule="auto"/>
        <w:ind w:firstLine="567"/>
        <w:jc w:val="both"/>
        <w:rPr>
          <w:rFonts w:eastAsia="SimSun"/>
          <w:kern w:val="1"/>
          <w:sz w:val="24"/>
          <w:szCs w:val="24"/>
          <w:lang w:eastAsia="hi-IN" w:bidi="hi-IN"/>
        </w:rPr>
      </w:pPr>
      <w:r w:rsidRPr="00746152">
        <w:rPr>
          <w:rFonts w:eastAsia="SimSun"/>
          <w:kern w:val="1"/>
          <w:sz w:val="24"/>
          <w:szCs w:val="24"/>
          <w:lang w:eastAsia="hi-IN" w:bidi="hi-IN"/>
        </w:rPr>
        <w:t>Ar galės Jonas ketvirtą dieną išleisti 5 litus?</w:t>
      </w:r>
    </w:p>
    <w:p w:rsidR="000F4879" w:rsidRPr="00746152" w:rsidRDefault="000F4879" w:rsidP="00271692">
      <w:pPr>
        <w:widowControl w:val="0"/>
        <w:numPr>
          <w:ilvl w:val="0"/>
          <w:numId w:val="2"/>
        </w:numPr>
        <w:tabs>
          <w:tab w:val="left" w:pos="851"/>
        </w:tabs>
        <w:suppressAutoHyphens/>
        <w:spacing w:line="360" w:lineRule="auto"/>
        <w:ind w:firstLine="567"/>
        <w:jc w:val="both"/>
        <w:rPr>
          <w:rFonts w:eastAsia="SimSun"/>
          <w:kern w:val="1"/>
          <w:sz w:val="24"/>
          <w:szCs w:val="24"/>
          <w:lang w:eastAsia="hi-IN" w:bidi="hi-IN"/>
        </w:rPr>
      </w:pPr>
      <w:r w:rsidRPr="00746152">
        <w:rPr>
          <w:rFonts w:eastAsia="SimSun"/>
          <w:kern w:val="1"/>
          <w:sz w:val="24"/>
          <w:szCs w:val="24"/>
          <w:lang w:eastAsia="hi-IN" w:bidi="hi-IN"/>
        </w:rPr>
        <w:t>Kiek daugiausiai litų galės išleisti Jonas ketvirtą dieną?</w:t>
      </w:r>
    </w:p>
    <w:p w:rsidR="000F4879" w:rsidRPr="00746152" w:rsidRDefault="000F4879" w:rsidP="00271692">
      <w:pPr>
        <w:widowControl w:val="0"/>
        <w:numPr>
          <w:ilvl w:val="0"/>
          <w:numId w:val="2"/>
        </w:numPr>
        <w:tabs>
          <w:tab w:val="left" w:pos="851"/>
        </w:tabs>
        <w:suppressAutoHyphens/>
        <w:spacing w:line="360" w:lineRule="auto"/>
        <w:ind w:firstLine="567"/>
        <w:jc w:val="both"/>
        <w:rPr>
          <w:rFonts w:eastAsia="SimSun"/>
          <w:kern w:val="1"/>
          <w:sz w:val="24"/>
          <w:szCs w:val="24"/>
          <w:lang w:eastAsia="hi-IN" w:bidi="hi-IN"/>
        </w:rPr>
      </w:pPr>
      <w:r w:rsidRPr="00746152">
        <w:rPr>
          <w:rFonts w:eastAsia="SimSun"/>
          <w:kern w:val="1"/>
          <w:sz w:val="24"/>
          <w:szCs w:val="24"/>
          <w:lang w:eastAsia="hi-IN" w:bidi="hi-IN"/>
        </w:rPr>
        <w:t>Kiek mažiausiai pinigų galės išleisti Jonas ketvirtą dieną, (jis tą dieną išleis daugiausia)?</w:t>
      </w:r>
    </w:p>
    <w:p w:rsidR="000F4879" w:rsidRPr="00746152" w:rsidRDefault="000F4879" w:rsidP="00F16FD0">
      <w:pPr>
        <w:widowControl w:val="0"/>
        <w:tabs>
          <w:tab w:val="left" w:pos="851"/>
        </w:tabs>
        <w:spacing w:after="120" w:line="360" w:lineRule="auto"/>
        <w:ind w:firstLine="567"/>
        <w:jc w:val="both"/>
        <w:rPr>
          <w:rFonts w:eastAsia="SimSun"/>
          <w:kern w:val="1"/>
          <w:sz w:val="24"/>
          <w:szCs w:val="24"/>
          <w:lang w:eastAsia="hi-IN" w:bidi="hi-IN"/>
        </w:rPr>
      </w:pPr>
      <w:r w:rsidRPr="00746152">
        <w:rPr>
          <w:rFonts w:eastAsia="SimSun"/>
          <w:b/>
          <w:i/>
          <w:kern w:val="1"/>
          <w:sz w:val="24"/>
          <w:szCs w:val="24"/>
          <w:lang w:eastAsia="hi-IN" w:bidi="hi-IN"/>
        </w:rPr>
        <w:t>Sprendimas.</w:t>
      </w:r>
      <w:r w:rsidRPr="00746152">
        <w:rPr>
          <w:rFonts w:eastAsia="SimSun"/>
          <w:kern w:val="1"/>
          <w:sz w:val="24"/>
          <w:szCs w:val="24"/>
          <w:lang w:eastAsia="hi-IN" w:bidi="hi-IN"/>
        </w:rPr>
        <w:t xml:space="preserve"> Išspręsti 1 dalį − reiškia patikrinti prielaidą, kad galima per 6 dienas išleisti 20 litų sveikais litais, kasdien kažkiek litų išleidžiant ir kad 4 litai bus pati didžiausia išleista per tas šešias dienas suma. Pasidarome lentelę ir įrašome privalomus duomenis:</w:t>
      </w:r>
    </w:p>
    <w:tbl>
      <w:tblPr>
        <w:tblW w:w="14288"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4"/>
        <w:gridCol w:w="1757"/>
        <w:gridCol w:w="1559"/>
        <w:gridCol w:w="1559"/>
        <w:gridCol w:w="1843"/>
        <w:gridCol w:w="1701"/>
        <w:gridCol w:w="1559"/>
        <w:gridCol w:w="2126"/>
      </w:tblGrid>
      <w:tr w:rsidR="000F4879" w:rsidRPr="00746152" w:rsidTr="00F16FD0">
        <w:tc>
          <w:tcPr>
            <w:tcW w:w="2184"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Išvykos dienos</w:t>
            </w:r>
          </w:p>
        </w:tc>
        <w:tc>
          <w:tcPr>
            <w:tcW w:w="1757"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Pirmoji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Antroji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Trečioji diena</w:t>
            </w:r>
          </w:p>
        </w:tc>
        <w:tc>
          <w:tcPr>
            <w:tcW w:w="1843"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Ketvirtoji diena</w:t>
            </w:r>
          </w:p>
        </w:tc>
        <w:tc>
          <w:tcPr>
            <w:tcW w:w="1701"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Penktoji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Šeštoji diena</w:t>
            </w:r>
          </w:p>
        </w:tc>
        <w:tc>
          <w:tcPr>
            <w:tcW w:w="2126"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Išlaidos</w:t>
            </w:r>
          </w:p>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per 6 dienas</w:t>
            </w:r>
          </w:p>
        </w:tc>
      </w:tr>
      <w:tr w:rsidR="000F4879" w:rsidRPr="00746152" w:rsidTr="00F16FD0">
        <w:tc>
          <w:tcPr>
            <w:tcW w:w="2184"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Išlaidos</w:t>
            </w:r>
          </w:p>
        </w:tc>
        <w:tc>
          <w:tcPr>
            <w:tcW w:w="1757"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1</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2</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3</w:t>
            </w:r>
          </w:p>
        </w:tc>
        <w:tc>
          <w:tcPr>
            <w:tcW w:w="1843"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4</w:t>
            </w:r>
          </w:p>
        </w:tc>
        <w:tc>
          <w:tcPr>
            <w:tcW w:w="1701"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w:t>
            </w:r>
          </w:p>
        </w:tc>
        <w:tc>
          <w:tcPr>
            <w:tcW w:w="2126"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20</w:t>
            </w:r>
          </w:p>
        </w:tc>
      </w:tr>
    </w:tbl>
    <w:p w:rsidR="000F4879" w:rsidRPr="00746152" w:rsidRDefault="000F4879" w:rsidP="00F16FD0">
      <w:pPr>
        <w:widowControl w:val="0"/>
        <w:spacing w:before="120" w:line="360" w:lineRule="auto"/>
        <w:ind w:firstLine="567"/>
        <w:jc w:val="both"/>
        <w:rPr>
          <w:rFonts w:eastAsia="SimSun" w:cs="Mangal"/>
          <w:kern w:val="1"/>
          <w:lang w:eastAsia="hi-IN" w:bidi="hi-IN"/>
        </w:rPr>
      </w:pPr>
      <w:r w:rsidRPr="00746152">
        <w:rPr>
          <w:rFonts w:eastAsia="SimSun" w:cs="Mangal"/>
          <w:kern w:val="1"/>
          <w:sz w:val="24"/>
          <w:szCs w:val="24"/>
          <w:lang w:eastAsia="hi-IN" w:bidi="hi-IN"/>
        </w:rPr>
        <w:t xml:space="preserve">Iš karto matome, kad iškelta prielaida, jog 4 litai galėtų būti didžiausia per 6 dienas „sveikais litais“ išleidžiama suma, pasitvirtinti negali, nes jei 4 litai yra didžiausia išleidžiama suma, tai per likusias 2 dienas galima išleisti </w:t>
      </w:r>
      <w:proofErr w:type="spellStart"/>
      <w:r w:rsidRPr="00746152">
        <w:rPr>
          <w:rFonts w:eastAsia="SimSun" w:cs="Mangal"/>
          <w:kern w:val="1"/>
          <w:sz w:val="24"/>
          <w:szCs w:val="24"/>
          <w:lang w:eastAsia="hi-IN" w:bidi="hi-IN"/>
        </w:rPr>
        <w:t>daugų</w:t>
      </w:r>
      <w:proofErr w:type="spellEnd"/>
      <w:r w:rsidRPr="00746152">
        <w:rPr>
          <w:rFonts w:eastAsia="SimSun" w:cs="Mangal"/>
          <w:kern w:val="1"/>
          <w:sz w:val="24"/>
          <w:szCs w:val="24"/>
          <w:lang w:eastAsia="hi-IN" w:bidi="hi-IN"/>
        </w:rPr>
        <w:t xml:space="preserve"> daugiausiai po 3 litus arba iš viso 1 + 2 + 3</w:t>
      </w:r>
      <w:r w:rsidRPr="00746152">
        <w:rPr>
          <w:rFonts w:eastAsia="SimSun"/>
          <w:kern w:val="1"/>
          <w:sz w:val="24"/>
          <w:szCs w:val="24"/>
          <w:lang w:eastAsia="hi-IN" w:bidi="hi-IN"/>
        </w:rPr>
        <w:t xml:space="preserve"> </w:t>
      </w:r>
      <w:r w:rsidRPr="00746152">
        <w:rPr>
          <w:rFonts w:eastAsia="SimSun" w:cs="Mangal"/>
          <w:kern w:val="1"/>
          <w:sz w:val="24"/>
          <w:szCs w:val="24"/>
          <w:lang w:eastAsia="hi-IN" w:bidi="hi-IN"/>
        </w:rPr>
        <w:t xml:space="preserve">+ 4 + 3 + 3 </w:t>
      </w:r>
      <w:r w:rsidRPr="00746152">
        <w:rPr>
          <w:rFonts w:eastAsia="SimSun"/>
          <w:kern w:val="1"/>
          <w:sz w:val="24"/>
          <w:szCs w:val="24"/>
          <w:lang w:eastAsia="hi-IN" w:bidi="hi-IN"/>
        </w:rPr>
        <w:t>=</w:t>
      </w:r>
      <w:r w:rsidRPr="00746152">
        <w:rPr>
          <w:rFonts w:eastAsia="SimSun" w:cs="Mangal"/>
          <w:kern w:val="1"/>
          <w:sz w:val="24"/>
          <w:szCs w:val="24"/>
          <w:lang w:eastAsia="hi-IN" w:bidi="hi-IN"/>
        </w:rPr>
        <w:t xml:space="preserve"> 16 litų. Todėl prielaidą, kad 4 gali būti didžiausia per </w:t>
      </w:r>
      <w:proofErr w:type="spellStart"/>
      <w:r w:rsidRPr="00746152">
        <w:rPr>
          <w:rFonts w:eastAsia="SimSun" w:cs="Mangal"/>
          <w:kern w:val="1"/>
          <w:sz w:val="24"/>
          <w:szCs w:val="24"/>
          <w:lang w:eastAsia="hi-IN" w:bidi="hi-IN"/>
        </w:rPr>
        <w:t>šešiadienį</w:t>
      </w:r>
      <w:proofErr w:type="spellEnd"/>
      <w:r w:rsidRPr="00746152">
        <w:rPr>
          <w:rFonts w:eastAsia="SimSun" w:cs="Mangal"/>
          <w:kern w:val="1"/>
          <w:sz w:val="24"/>
          <w:szCs w:val="24"/>
          <w:lang w:eastAsia="hi-IN" w:bidi="hi-IN"/>
        </w:rPr>
        <w:t xml:space="preserve"> išleista suma, turime atmesti.</w:t>
      </w:r>
    </w:p>
    <w:p w:rsidR="000F4879" w:rsidRPr="00746152" w:rsidRDefault="000F4879" w:rsidP="00F16FD0">
      <w:pPr>
        <w:widowControl w:val="0"/>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 xml:space="preserve">2 atvejis yra kitos prielaidos, kad 5 litai gali būti didžiausia per iškylavimo </w:t>
      </w:r>
      <w:proofErr w:type="spellStart"/>
      <w:r w:rsidRPr="00746152">
        <w:rPr>
          <w:rFonts w:eastAsia="SimSun" w:cs="Mangal"/>
          <w:kern w:val="1"/>
          <w:sz w:val="24"/>
          <w:szCs w:val="24"/>
          <w:lang w:eastAsia="hi-IN" w:bidi="hi-IN"/>
        </w:rPr>
        <w:t>šešiadienį</w:t>
      </w:r>
      <w:proofErr w:type="spellEnd"/>
      <w:r w:rsidRPr="00746152">
        <w:rPr>
          <w:rFonts w:eastAsia="SimSun" w:cs="Mangal"/>
          <w:kern w:val="1"/>
          <w:sz w:val="24"/>
          <w:szCs w:val="24"/>
          <w:lang w:eastAsia="hi-IN" w:bidi="hi-IN"/>
        </w:rPr>
        <w:t xml:space="preserve"> išleista suma, tikrinimas.</w:t>
      </w:r>
    </w:p>
    <w:tbl>
      <w:tblPr>
        <w:tblW w:w="14288"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4"/>
        <w:gridCol w:w="1757"/>
        <w:gridCol w:w="1559"/>
        <w:gridCol w:w="1559"/>
        <w:gridCol w:w="1843"/>
        <w:gridCol w:w="1701"/>
        <w:gridCol w:w="1559"/>
        <w:gridCol w:w="2126"/>
      </w:tblGrid>
      <w:tr w:rsidR="000F4879" w:rsidRPr="00746152" w:rsidTr="00F16FD0">
        <w:tc>
          <w:tcPr>
            <w:tcW w:w="2184"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Išvykos dienos</w:t>
            </w:r>
          </w:p>
        </w:tc>
        <w:tc>
          <w:tcPr>
            <w:tcW w:w="1757"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Pirmoji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Antroji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Trečioji diena</w:t>
            </w:r>
          </w:p>
        </w:tc>
        <w:tc>
          <w:tcPr>
            <w:tcW w:w="1843"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Ketvirtoji diena</w:t>
            </w:r>
          </w:p>
        </w:tc>
        <w:tc>
          <w:tcPr>
            <w:tcW w:w="1701"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Penktoji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Šeštoji diena</w:t>
            </w:r>
          </w:p>
        </w:tc>
        <w:tc>
          <w:tcPr>
            <w:tcW w:w="2126"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Išlaidos</w:t>
            </w:r>
          </w:p>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per 6 dienas</w:t>
            </w:r>
          </w:p>
        </w:tc>
      </w:tr>
      <w:tr w:rsidR="000F4879" w:rsidRPr="00746152" w:rsidTr="00F16FD0">
        <w:tc>
          <w:tcPr>
            <w:tcW w:w="2184"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lastRenderedPageBreak/>
              <w:t>Išlaidos</w:t>
            </w:r>
          </w:p>
        </w:tc>
        <w:tc>
          <w:tcPr>
            <w:tcW w:w="1757"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1</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2</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3</w:t>
            </w:r>
          </w:p>
        </w:tc>
        <w:tc>
          <w:tcPr>
            <w:tcW w:w="1843"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5</w:t>
            </w:r>
          </w:p>
        </w:tc>
        <w:tc>
          <w:tcPr>
            <w:tcW w:w="1701"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w:t>
            </w:r>
          </w:p>
        </w:tc>
        <w:tc>
          <w:tcPr>
            <w:tcW w:w="2126"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20</w:t>
            </w:r>
          </w:p>
        </w:tc>
      </w:tr>
    </w:tbl>
    <w:p w:rsidR="000F4879" w:rsidRPr="00746152" w:rsidRDefault="000F4879" w:rsidP="00F16FD0">
      <w:pPr>
        <w:widowControl w:val="0"/>
        <w:spacing w:before="120"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Deja, ir šią prielaidą</w:t>
      </w:r>
      <w:r w:rsidRPr="00746152">
        <w:rPr>
          <w:rFonts w:eastAsia="SimSun" w:cs="Mangal"/>
          <w:color w:val="0070C0"/>
          <w:kern w:val="1"/>
          <w:sz w:val="24"/>
          <w:szCs w:val="24"/>
          <w:lang w:eastAsia="hi-IN" w:bidi="hi-IN"/>
        </w:rPr>
        <w:t xml:space="preserve"> </w:t>
      </w:r>
      <w:r w:rsidRPr="00746152">
        <w:rPr>
          <w:rFonts w:eastAsia="SimSun" w:cs="Mangal"/>
          <w:kern w:val="1"/>
          <w:sz w:val="24"/>
          <w:szCs w:val="24"/>
          <w:lang w:eastAsia="hi-IN" w:bidi="hi-IN"/>
        </w:rPr>
        <w:t xml:space="preserve">turime atmesti, nes turime dar du laisvus langelius </w:t>
      </w:r>
      <w:r w:rsidRPr="00746152">
        <w:rPr>
          <w:rFonts w:eastAsia="SimSun"/>
          <w:kern w:val="1"/>
          <w:sz w:val="24"/>
          <w:szCs w:val="24"/>
          <w:lang w:eastAsia="hi-IN" w:bidi="hi-IN"/>
        </w:rPr>
        <w:t>−</w:t>
      </w:r>
      <w:r w:rsidRPr="00746152">
        <w:rPr>
          <w:rFonts w:eastAsia="SimSun" w:cs="Mangal"/>
          <w:kern w:val="1"/>
          <w:sz w:val="24"/>
          <w:szCs w:val="24"/>
          <w:lang w:eastAsia="hi-IN" w:bidi="hi-IN"/>
        </w:rPr>
        <w:t xml:space="preserve"> penktos ir šeštos dienų išlaidas, bet ten daugiausiai galime įrašyti po 4 litus. Tada vėl nepavyktų išleisti visų mamos skirtųjų 20 litų, nes 1 + 2 + 3 +5 + 4 + 4 tai dar tik 19.</w:t>
      </w:r>
    </w:p>
    <w:p w:rsidR="000F4879" w:rsidRPr="00746152" w:rsidRDefault="000F4879" w:rsidP="00F16FD0">
      <w:pPr>
        <w:widowControl w:val="0"/>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Ieškant atsakymo į 3 klausimą, galima būtų padaryti prielaidą (atskirai suformuluotos uždavinyje jos nėra), kad ketvirtą dieną bus išleisti 6 litai ir jie jau galėtų būti mažiausia ketvirtadienį išleista pinigų suma (bet didžiausia iš per šešias dienas išleistų pinigų sumų). Tada pirmiausiai reikėtų užsipildyti lentelę, o tai tikrai įmanoma:</w:t>
      </w:r>
    </w:p>
    <w:tbl>
      <w:tblPr>
        <w:tblW w:w="14288"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4"/>
        <w:gridCol w:w="1757"/>
        <w:gridCol w:w="1559"/>
        <w:gridCol w:w="1559"/>
        <w:gridCol w:w="1843"/>
        <w:gridCol w:w="1701"/>
        <w:gridCol w:w="1559"/>
        <w:gridCol w:w="2126"/>
      </w:tblGrid>
      <w:tr w:rsidR="000F4879" w:rsidRPr="00746152" w:rsidTr="00F16FD0">
        <w:tc>
          <w:tcPr>
            <w:tcW w:w="2184"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Išvykos dienos</w:t>
            </w:r>
          </w:p>
        </w:tc>
        <w:tc>
          <w:tcPr>
            <w:tcW w:w="1757"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Pirmoji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Antroji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Trečioji diena</w:t>
            </w:r>
          </w:p>
        </w:tc>
        <w:tc>
          <w:tcPr>
            <w:tcW w:w="1843"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Ketvirtoji diena</w:t>
            </w:r>
          </w:p>
        </w:tc>
        <w:tc>
          <w:tcPr>
            <w:tcW w:w="1701"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Penktoji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Šeštoji diena</w:t>
            </w:r>
          </w:p>
        </w:tc>
        <w:tc>
          <w:tcPr>
            <w:tcW w:w="2126"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Išlaidos</w:t>
            </w:r>
          </w:p>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per 6 dienas</w:t>
            </w:r>
          </w:p>
        </w:tc>
      </w:tr>
      <w:tr w:rsidR="000F4879" w:rsidRPr="00746152" w:rsidTr="00F16FD0">
        <w:tc>
          <w:tcPr>
            <w:tcW w:w="2184"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Išlaidos</w:t>
            </w:r>
          </w:p>
        </w:tc>
        <w:tc>
          <w:tcPr>
            <w:tcW w:w="1757"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1</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2</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3</w:t>
            </w:r>
          </w:p>
        </w:tc>
        <w:tc>
          <w:tcPr>
            <w:tcW w:w="1843"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6</w:t>
            </w:r>
          </w:p>
        </w:tc>
        <w:tc>
          <w:tcPr>
            <w:tcW w:w="1701"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w:t>
            </w:r>
          </w:p>
        </w:tc>
        <w:tc>
          <w:tcPr>
            <w:tcW w:w="2126"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20</w:t>
            </w:r>
          </w:p>
        </w:tc>
      </w:tr>
    </w:tbl>
    <w:p w:rsidR="000F4879" w:rsidRPr="00746152" w:rsidRDefault="000F4879" w:rsidP="00B20531">
      <w:pPr>
        <w:widowControl w:val="0"/>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Ketvirtos dienos stulpelyje 6 yra mažiausias skaičius, kai lentelė užpildoma, todėl tai yra atsakymas į uždavinio 4 klausimą.</w:t>
      </w:r>
    </w:p>
    <w:tbl>
      <w:tblPr>
        <w:tblW w:w="14288"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4"/>
        <w:gridCol w:w="1757"/>
        <w:gridCol w:w="1559"/>
        <w:gridCol w:w="1559"/>
        <w:gridCol w:w="1843"/>
        <w:gridCol w:w="1701"/>
        <w:gridCol w:w="1559"/>
        <w:gridCol w:w="2126"/>
      </w:tblGrid>
      <w:tr w:rsidR="000F4879" w:rsidRPr="00746152" w:rsidTr="00F16FD0">
        <w:tc>
          <w:tcPr>
            <w:tcW w:w="2184"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Išvykos dienos</w:t>
            </w:r>
          </w:p>
        </w:tc>
        <w:tc>
          <w:tcPr>
            <w:tcW w:w="1757"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Pirmoji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Antroji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Trečioji diena</w:t>
            </w:r>
          </w:p>
        </w:tc>
        <w:tc>
          <w:tcPr>
            <w:tcW w:w="1843"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Ketvirtoji diena</w:t>
            </w:r>
          </w:p>
        </w:tc>
        <w:tc>
          <w:tcPr>
            <w:tcW w:w="1701"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Penktoji diena</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Šeštoji diena</w:t>
            </w:r>
          </w:p>
        </w:tc>
        <w:tc>
          <w:tcPr>
            <w:tcW w:w="2126"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Išlaidos</w:t>
            </w:r>
          </w:p>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per 6 dienas</w:t>
            </w:r>
          </w:p>
        </w:tc>
      </w:tr>
      <w:tr w:rsidR="000F4879" w:rsidRPr="00746152" w:rsidTr="00F16FD0">
        <w:tc>
          <w:tcPr>
            <w:tcW w:w="2184"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Išlaidos</w:t>
            </w:r>
          </w:p>
        </w:tc>
        <w:tc>
          <w:tcPr>
            <w:tcW w:w="1757"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1</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2</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3</w:t>
            </w:r>
          </w:p>
        </w:tc>
        <w:tc>
          <w:tcPr>
            <w:tcW w:w="1843"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6</w:t>
            </w:r>
          </w:p>
        </w:tc>
        <w:tc>
          <w:tcPr>
            <w:tcW w:w="1701"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5</w:t>
            </w:r>
          </w:p>
        </w:tc>
        <w:tc>
          <w:tcPr>
            <w:tcW w:w="1559"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3</w:t>
            </w:r>
          </w:p>
        </w:tc>
        <w:tc>
          <w:tcPr>
            <w:tcW w:w="2126" w:type="dxa"/>
            <w:shd w:val="clear" w:color="auto" w:fill="auto"/>
            <w:vAlign w:val="center"/>
          </w:tcPr>
          <w:p w:rsidR="000F4879" w:rsidRPr="00746152" w:rsidRDefault="000F4879" w:rsidP="008927BC">
            <w:pPr>
              <w:widowControl w:val="0"/>
              <w:jc w:val="center"/>
              <w:rPr>
                <w:rFonts w:eastAsia="SimSun" w:cs="Mangal"/>
                <w:kern w:val="1"/>
                <w:sz w:val="22"/>
                <w:szCs w:val="22"/>
                <w:lang w:eastAsia="hi-IN" w:bidi="hi-IN"/>
              </w:rPr>
            </w:pPr>
            <w:r w:rsidRPr="00746152">
              <w:rPr>
                <w:rFonts w:eastAsia="SimSun" w:cs="Mangal"/>
                <w:kern w:val="1"/>
                <w:sz w:val="22"/>
                <w:szCs w:val="22"/>
                <w:lang w:eastAsia="hi-IN" w:bidi="hi-IN"/>
              </w:rPr>
              <w:t>20</w:t>
            </w:r>
          </w:p>
        </w:tc>
      </w:tr>
    </w:tbl>
    <w:p w:rsidR="000F4879" w:rsidRPr="00746152" w:rsidRDefault="000F4879" w:rsidP="00F16FD0">
      <w:pPr>
        <w:widowControl w:val="0"/>
        <w:spacing w:before="120"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Atsakymas į 3 uždavinio klausimą randamas visai paprastai: užrašome, kad penktą ir šeštą dieną Jonas išleidžia bent po 1 litą ir žiūrime, kiek pinigų lieka ketvirtai dienai:</w:t>
      </w:r>
    </w:p>
    <w:tbl>
      <w:tblPr>
        <w:tblW w:w="14288"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4"/>
        <w:gridCol w:w="1757"/>
        <w:gridCol w:w="1559"/>
        <w:gridCol w:w="1559"/>
        <w:gridCol w:w="1843"/>
        <w:gridCol w:w="1701"/>
        <w:gridCol w:w="1559"/>
        <w:gridCol w:w="2126"/>
      </w:tblGrid>
      <w:tr w:rsidR="000F4879" w:rsidRPr="00746152" w:rsidTr="00F16FD0">
        <w:tc>
          <w:tcPr>
            <w:tcW w:w="2184"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Išvykos dienos</w:t>
            </w:r>
          </w:p>
        </w:tc>
        <w:tc>
          <w:tcPr>
            <w:tcW w:w="1757"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Pirmoji diena</w:t>
            </w:r>
          </w:p>
        </w:tc>
        <w:tc>
          <w:tcPr>
            <w:tcW w:w="1559"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Antroji diena</w:t>
            </w:r>
          </w:p>
        </w:tc>
        <w:tc>
          <w:tcPr>
            <w:tcW w:w="1559"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Trečioji diena</w:t>
            </w:r>
          </w:p>
        </w:tc>
        <w:tc>
          <w:tcPr>
            <w:tcW w:w="1843"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Ketvirtoji diena</w:t>
            </w:r>
          </w:p>
        </w:tc>
        <w:tc>
          <w:tcPr>
            <w:tcW w:w="1701"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Penktoji diena</w:t>
            </w:r>
          </w:p>
        </w:tc>
        <w:tc>
          <w:tcPr>
            <w:tcW w:w="1559"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Šeštoji diena</w:t>
            </w:r>
          </w:p>
        </w:tc>
        <w:tc>
          <w:tcPr>
            <w:tcW w:w="2126"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Išlaidos</w:t>
            </w:r>
          </w:p>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per 6 dienas</w:t>
            </w:r>
          </w:p>
        </w:tc>
      </w:tr>
      <w:tr w:rsidR="000F4879" w:rsidRPr="00746152" w:rsidTr="00F16FD0">
        <w:tc>
          <w:tcPr>
            <w:tcW w:w="2184"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Išlaidos</w:t>
            </w:r>
          </w:p>
        </w:tc>
        <w:tc>
          <w:tcPr>
            <w:tcW w:w="1757"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1</w:t>
            </w:r>
          </w:p>
        </w:tc>
        <w:tc>
          <w:tcPr>
            <w:tcW w:w="1559"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2</w:t>
            </w:r>
          </w:p>
        </w:tc>
        <w:tc>
          <w:tcPr>
            <w:tcW w:w="1559"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3</w:t>
            </w:r>
          </w:p>
        </w:tc>
        <w:tc>
          <w:tcPr>
            <w:tcW w:w="1843"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20−(1+2+3+1+1)</w:t>
            </w:r>
          </w:p>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arba 12</w:t>
            </w:r>
          </w:p>
        </w:tc>
        <w:tc>
          <w:tcPr>
            <w:tcW w:w="1701"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1</w:t>
            </w:r>
          </w:p>
        </w:tc>
        <w:tc>
          <w:tcPr>
            <w:tcW w:w="1559"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1</w:t>
            </w:r>
          </w:p>
        </w:tc>
        <w:tc>
          <w:tcPr>
            <w:tcW w:w="2126"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20</w:t>
            </w:r>
          </w:p>
        </w:tc>
      </w:tr>
    </w:tbl>
    <w:p w:rsidR="000F4879" w:rsidRPr="00746152" w:rsidRDefault="000F4879" w:rsidP="0001099D">
      <w:pPr>
        <w:widowControl w:val="0"/>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Matome, kad ketvirtą dieną (kai Jonas pagal uždavinio sąlygą išleis daugiau pinigų, negu bet kurią kitą dieną) Jonas gali išleisti mažiausiai 6 litus, o daugiausiai – 12 litų.</w:t>
      </w:r>
    </w:p>
    <w:p w:rsidR="000F4879" w:rsidRPr="00746152" w:rsidRDefault="000F4879" w:rsidP="0001099D">
      <w:pPr>
        <w:widowControl w:val="0"/>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Uždavinį būtų galima papildyti klausimu „Ar gali Jonas išleisti ketvirtadienį visas likusias tarpines tarp 6 ir 12 pinigų sumas, t. y. 7, 8, 9, 10 ir 11 litų?“.</w:t>
      </w:r>
    </w:p>
    <w:p w:rsidR="000F4879" w:rsidRPr="00746152" w:rsidRDefault="000F4879" w:rsidP="0001099D">
      <w:pPr>
        <w:widowControl w:val="0"/>
        <w:spacing w:line="360" w:lineRule="auto"/>
        <w:ind w:firstLine="567"/>
        <w:jc w:val="both"/>
        <w:rPr>
          <w:rFonts w:eastAsia="SimSun" w:cs="Mangal"/>
          <w:kern w:val="1"/>
          <w:sz w:val="24"/>
          <w:szCs w:val="24"/>
          <w:lang w:eastAsia="hi-IN" w:bidi="hi-IN"/>
        </w:rPr>
      </w:pPr>
      <w:r w:rsidRPr="00746152">
        <w:rPr>
          <w:rFonts w:eastAsia="SimSun" w:cs="Mangal"/>
          <w:b/>
          <w:i/>
          <w:kern w:val="1"/>
          <w:sz w:val="24"/>
          <w:szCs w:val="24"/>
          <w:lang w:eastAsia="hi-IN" w:bidi="hi-IN"/>
        </w:rPr>
        <w:t>Pastaba.</w:t>
      </w:r>
      <w:r w:rsidRPr="00746152">
        <w:rPr>
          <w:rFonts w:eastAsia="SimSun" w:cs="Mangal"/>
          <w:kern w:val="1"/>
          <w:sz w:val="24"/>
          <w:szCs w:val="24"/>
          <w:lang w:eastAsia="hi-IN" w:bidi="hi-IN"/>
        </w:rPr>
        <w:t xml:space="preserve"> Uždavinys geras tuo, kad sąlygos skaičius galima keisti, tuo pačiu įvairinant uždavinio sudėtingumą ir išlaikant tą pačią sprendimo strategiją.</w:t>
      </w:r>
    </w:p>
    <w:p w:rsidR="000F4879" w:rsidRPr="00746152" w:rsidRDefault="000F4879" w:rsidP="00B20531">
      <w:pPr>
        <w:widowControl w:val="0"/>
        <w:shd w:val="clear" w:color="auto" w:fill="D9D9D9" w:themeFill="background1" w:themeFillShade="D9"/>
        <w:suppressAutoHyphens/>
        <w:spacing w:line="360" w:lineRule="auto"/>
        <w:ind w:firstLine="567"/>
        <w:jc w:val="both"/>
        <w:rPr>
          <w:rFonts w:eastAsia="SimSun" w:cs="Mangal"/>
          <w:kern w:val="1"/>
          <w:sz w:val="24"/>
          <w:szCs w:val="24"/>
          <w:lang w:eastAsia="hi-IN" w:bidi="hi-IN"/>
        </w:rPr>
      </w:pPr>
      <w:r w:rsidRPr="00746152">
        <w:rPr>
          <w:b/>
          <w:bCs/>
          <w:i/>
          <w:sz w:val="24"/>
          <w:szCs w:val="24"/>
        </w:rPr>
        <w:t>2 pavyzdys. Nesudėtingas tyrimas.</w:t>
      </w:r>
    </w:p>
    <w:p w:rsidR="000F4879" w:rsidRPr="00746152" w:rsidRDefault="000F4879" w:rsidP="00B20531">
      <w:pPr>
        <w:widowControl w:val="0"/>
        <w:suppressAutoHyphens/>
        <w:spacing w:line="360" w:lineRule="auto"/>
        <w:ind w:firstLine="567"/>
        <w:jc w:val="both"/>
        <w:rPr>
          <w:rFonts w:eastAsia="SimSun" w:cs="Mangal"/>
          <w:b/>
          <w:kern w:val="1"/>
          <w:sz w:val="24"/>
          <w:szCs w:val="24"/>
          <w:lang w:eastAsia="hi-IN" w:bidi="hi-IN"/>
        </w:rPr>
      </w:pPr>
      <w:r w:rsidRPr="00746152">
        <w:rPr>
          <w:rFonts w:eastAsia="SimSun" w:cs="Mangal"/>
          <w:b/>
          <w:i/>
          <w:kern w:val="1"/>
          <w:sz w:val="24"/>
          <w:szCs w:val="24"/>
          <w:lang w:eastAsia="hi-IN" w:bidi="hi-IN"/>
        </w:rPr>
        <w:lastRenderedPageBreak/>
        <w:t>Uždavinys.</w:t>
      </w:r>
      <w:r w:rsidRPr="00746152">
        <w:rPr>
          <w:rFonts w:eastAsia="SimSun" w:cs="Mangal"/>
          <w:b/>
          <w:kern w:val="1"/>
          <w:sz w:val="24"/>
          <w:szCs w:val="24"/>
          <w:lang w:eastAsia="hi-IN" w:bidi="hi-IN"/>
        </w:rPr>
        <w:t xml:space="preserve"> Penki iš eilės einantys natūralieji skaičiai pasižymi tokia savybe: tam tikrų trijų iš jų suma lygi kitų dviejų sumai. Kiek yra tokių skaičių penketų?</w:t>
      </w:r>
    </w:p>
    <w:p w:rsidR="000F4879" w:rsidRPr="00746152" w:rsidRDefault="000F4879" w:rsidP="00B20531">
      <w:pPr>
        <w:widowControl w:val="0"/>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 xml:space="preserve">Uždavinį galima spręsti remiantis įvairiomis strategijomis, o padaryti pažangą čia įmanoma, darant praktiškai bet ką. Pradėkime nuo pavyzdžio, kuriame surašome į eilutę pirmuosius penkis natūraliuosius skaičius: </w:t>
      </w:r>
      <w:r w:rsidRPr="00746152">
        <w:rPr>
          <w:rFonts w:eastAsia="SimSun" w:cs="Mangal"/>
          <w:i/>
          <w:kern w:val="1"/>
          <w:sz w:val="24"/>
          <w:szCs w:val="24"/>
          <w:lang w:eastAsia="hi-IN" w:bidi="hi-IN"/>
        </w:rPr>
        <w:t>1; 2; 3; 4; 5</w:t>
      </w:r>
      <w:r w:rsidRPr="00746152">
        <w:rPr>
          <w:rFonts w:eastAsia="SimSun" w:cs="Mangal"/>
          <w:kern w:val="1"/>
          <w:sz w:val="24"/>
          <w:szCs w:val="24"/>
          <w:lang w:eastAsia="hi-IN" w:bidi="hi-IN"/>
        </w:rPr>
        <w:t xml:space="preserve">. Jei sudėtume tris mažuosius skaičius, tai gautume </w:t>
      </w:r>
      <w:r w:rsidRPr="00746152">
        <w:rPr>
          <w:rFonts w:eastAsia="SimSun" w:cs="Mangal"/>
          <w:i/>
          <w:kern w:val="1"/>
          <w:sz w:val="24"/>
          <w:szCs w:val="24"/>
          <w:lang w:eastAsia="hi-IN" w:bidi="hi-IN"/>
        </w:rPr>
        <w:t>6</w:t>
      </w:r>
      <w:r w:rsidRPr="00746152">
        <w:rPr>
          <w:rFonts w:eastAsia="SimSun" w:cs="Mangal"/>
          <w:kern w:val="1"/>
          <w:sz w:val="24"/>
          <w:szCs w:val="24"/>
          <w:lang w:eastAsia="hi-IN" w:bidi="hi-IN"/>
        </w:rPr>
        <w:t xml:space="preserve">, o sudėję du didesniuosius skaičius gautume </w:t>
      </w:r>
      <w:r w:rsidRPr="00746152">
        <w:rPr>
          <w:rFonts w:eastAsia="SimSun" w:cs="Mangal"/>
          <w:i/>
          <w:kern w:val="1"/>
          <w:sz w:val="24"/>
          <w:szCs w:val="24"/>
          <w:lang w:eastAsia="hi-IN" w:bidi="hi-IN"/>
        </w:rPr>
        <w:t>9</w:t>
      </w:r>
      <w:r w:rsidRPr="00746152">
        <w:rPr>
          <w:rFonts w:eastAsia="SimSun" w:cs="Mangal"/>
          <w:kern w:val="1"/>
          <w:sz w:val="24"/>
          <w:szCs w:val="24"/>
          <w:lang w:eastAsia="hi-IN" w:bidi="hi-IN"/>
        </w:rPr>
        <w:t xml:space="preserve">. Kad nepradėtume iš vieno pavyzdžio vystyti didelių apmąstymų, paimkime dar porą kitų iš eilės einančių natūraliųjų skaičių penketų: </w:t>
      </w:r>
      <w:r w:rsidRPr="00746152">
        <w:rPr>
          <w:rFonts w:eastAsia="SimSun" w:cs="Mangal"/>
          <w:i/>
          <w:kern w:val="1"/>
          <w:sz w:val="24"/>
          <w:szCs w:val="24"/>
          <w:lang w:eastAsia="hi-IN" w:bidi="hi-IN"/>
        </w:rPr>
        <w:t>2; 3; 4; 5; 6</w:t>
      </w:r>
      <w:r w:rsidRPr="00746152">
        <w:rPr>
          <w:rFonts w:eastAsia="SimSun" w:cs="Mangal"/>
          <w:kern w:val="1"/>
          <w:sz w:val="24"/>
          <w:szCs w:val="24"/>
          <w:lang w:eastAsia="hi-IN" w:bidi="hi-IN"/>
        </w:rPr>
        <w:t xml:space="preserve"> ir </w:t>
      </w:r>
      <w:r w:rsidRPr="00746152">
        <w:rPr>
          <w:rFonts w:eastAsia="SimSun" w:cs="Mangal"/>
          <w:i/>
          <w:kern w:val="1"/>
          <w:sz w:val="24"/>
          <w:szCs w:val="24"/>
          <w:lang w:eastAsia="hi-IN" w:bidi="hi-IN"/>
        </w:rPr>
        <w:t>3; 4; 5; 6; 7</w:t>
      </w:r>
      <w:r w:rsidRPr="00746152">
        <w:rPr>
          <w:rFonts w:eastAsia="SimSun" w:cs="Mangal"/>
          <w:kern w:val="1"/>
          <w:sz w:val="24"/>
          <w:szCs w:val="24"/>
          <w:lang w:eastAsia="hi-IN" w:bidi="hi-IN"/>
        </w:rPr>
        <w:t xml:space="preserve">. Antrojo skaičių penketuko atveju trijų mažųjų skaičių suma </w:t>
      </w:r>
      <w:r w:rsidRPr="00746152">
        <w:rPr>
          <w:rFonts w:eastAsia="SimSun" w:cs="Mangal"/>
          <w:i/>
          <w:kern w:val="1"/>
          <w:sz w:val="24"/>
          <w:szCs w:val="24"/>
          <w:lang w:eastAsia="hi-IN" w:bidi="hi-IN"/>
        </w:rPr>
        <w:t>2 + 3 + 4</w:t>
      </w:r>
      <w:r w:rsidRPr="00746152">
        <w:rPr>
          <w:rFonts w:eastAsia="SimSun" w:cs="Mangal"/>
          <w:kern w:val="1"/>
          <w:sz w:val="24"/>
          <w:szCs w:val="24"/>
          <w:lang w:eastAsia="hi-IN" w:bidi="hi-IN"/>
        </w:rPr>
        <w:t xml:space="preserve"> lygi </w:t>
      </w:r>
      <w:r w:rsidRPr="00746152">
        <w:rPr>
          <w:rFonts w:eastAsia="SimSun" w:cs="Mangal"/>
          <w:i/>
          <w:kern w:val="1"/>
          <w:sz w:val="24"/>
          <w:szCs w:val="24"/>
          <w:lang w:eastAsia="hi-IN" w:bidi="hi-IN"/>
        </w:rPr>
        <w:t>9</w:t>
      </w:r>
      <w:r w:rsidRPr="00746152">
        <w:rPr>
          <w:rFonts w:eastAsia="SimSun" w:cs="Mangal"/>
          <w:kern w:val="1"/>
          <w:sz w:val="24"/>
          <w:szCs w:val="24"/>
          <w:lang w:eastAsia="hi-IN" w:bidi="hi-IN"/>
        </w:rPr>
        <w:t xml:space="preserve">, o abiejų didžiųjų skaičių </w:t>
      </w:r>
      <w:r w:rsidRPr="00746152">
        <w:rPr>
          <w:rFonts w:eastAsia="SimSun" w:cs="Mangal"/>
          <w:i/>
          <w:kern w:val="1"/>
          <w:sz w:val="24"/>
          <w:szCs w:val="24"/>
          <w:lang w:eastAsia="hi-IN" w:bidi="hi-IN"/>
        </w:rPr>
        <w:t>5</w:t>
      </w:r>
      <w:r w:rsidRPr="00746152">
        <w:rPr>
          <w:rFonts w:eastAsia="SimSun" w:cs="Mangal"/>
          <w:kern w:val="1"/>
          <w:sz w:val="24"/>
          <w:szCs w:val="24"/>
          <w:lang w:eastAsia="hi-IN" w:bidi="hi-IN"/>
        </w:rPr>
        <w:t xml:space="preserve"> ir </w:t>
      </w:r>
      <w:r w:rsidRPr="00746152">
        <w:rPr>
          <w:rFonts w:eastAsia="SimSun" w:cs="Mangal"/>
          <w:i/>
          <w:kern w:val="1"/>
          <w:sz w:val="24"/>
          <w:szCs w:val="24"/>
          <w:lang w:eastAsia="hi-IN" w:bidi="hi-IN"/>
        </w:rPr>
        <w:t>6</w:t>
      </w:r>
      <w:r w:rsidRPr="00746152">
        <w:rPr>
          <w:rFonts w:eastAsia="SimSun" w:cs="Mangal"/>
          <w:kern w:val="1"/>
          <w:sz w:val="24"/>
          <w:szCs w:val="24"/>
          <w:lang w:eastAsia="hi-IN" w:bidi="hi-IN"/>
        </w:rPr>
        <w:t xml:space="preserve"> suma yra </w:t>
      </w:r>
      <w:r w:rsidRPr="00746152">
        <w:rPr>
          <w:rFonts w:eastAsia="SimSun" w:cs="Mangal"/>
          <w:i/>
          <w:kern w:val="1"/>
          <w:sz w:val="24"/>
          <w:szCs w:val="24"/>
          <w:lang w:eastAsia="hi-IN" w:bidi="hi-IN"/>
        </w:rPr>
        <w:t>11</w:t>
      </w:r>
      <w:r w:rsidRPr="00746152">
        <w:rPr>
          <w:rFonts w:eastAsia="SimSun" w:cs="Mangal"/>
          <w:kern w:val="1"/>
          <w:sz w:val="24"/>
          <w:szCs w:val="24"/>
          <w:lang w:eastAsia="hi-IN" w:bidi="hi-IN"/>
        </w:rPr>
        <w:t xml:space="preserve">. Kadangi pirmojo pavyzdžio dar nepamiršome, tai galime pastebėti, kad trijų mažųjų skaičių suma ima „vytis“ dviejų didžiųjų skaičių sumą. Trečiajame skaičių penketuke tai tikrai pasitvirtina, nes dabar trijų mažųjų skaičių suma </w:t>
      </w:r>
      <w:r w:rsidRPr="00746152">
        <w:rPr>
          <w:rFonts w:eastAsia="SimSun" w:cs="Mangal"/>
          <w:i/>
          <w:kern w:val="1"/>
          <w:sz w:val="24"/>
          <w:szCs w:val="24"/>
          <w:lang w:eastAsia="hi-IN" w:bidi="hi-IN"/>
        </w:rPr>
        <w:t>3 + 4 + 5</w:t>
      </w:r>
      <w:r w:rsidRPr="00746152">
        <w:rPr>
          <w:rFonts w:eastAsia="SimSun" w:cs="Mangal"/>
          <w:kern w:val="1"/>
          <w:sz w:val="24"/>
          <w:szCs w:val="24"/>
          <w:lang w:eastAsia="hi-IN" w:bidi="hi-IN"/>
        </w:rPr>
        <w:t xml:space="preserve"> yra jau </w:t>
      </w:r>
      <w:r w:rsidRPr="00746152">
        <w:rPr>
          <w:rFonts w:eastAsia="SimSun" w:cs="Mangal"/>
          <w:i/>
          <w:kern w:val="1"/>
          <w:sz w:val="24"/>
          <w:szCs w:val="24"/>
          <w:lang w:eastAsia="hi-IN" w:bidi="hi-IN"/>
        </w:rPr>
        <w:t>12</w:t>
      </w:r>
      <w:r w:rsidRPr="00746152">
        <w:rPr>
          <w:rFonts w:eastAsia="SimSun" w:cs="Mangal"/>
          <w:kern w:val="1"/>
          <w:sz w:val="24"/>
          <w:szCs w:val="24"/>
          <w:lang w:eastAsia="hi-IN" w:bidi="hi-IN"/>
        </w:rPr>
        <w:t xml:space="preserve">, o abiejų didžiųjų skaičių </w:t>
      </w:r>
      <w:r w:rsidRPr="00746152">
        <w:rPr>
          <w:rFonts w:eastAsia="SimSun" w:cs="Mangal"/>
          <w:i/>
          <w:kern w:val="1"/>
          <w:sz w:val="24"/>
          <w:szCs w:val="24"/>
          <w:lang w:eastAsia="hi-IN" w:bidi="hi-IN"/>
        </w:rPr>
        <w:t>6</w:t>
      </w:r>
      <w:r w:rsidRPr="00746152">
        <w:rPr>
          <w:rFonts w:eastAsia="SimSun" w:cs="Mangal"/>
          <w:kern w:val="1"/>
          <w:sz w:val="24"/>
          <w:szCs w:val="24"/>
          <w:lang w:eastAsia="hi-IN" w:bidi="hi-IN"/>
        </w:rPr>
        <w:t xml:space="preserve"> ir </w:t>
      </w:r>
      <w:r w:rsidRPr="00746152">
        <w:rPr>
          <w:rFonts w:eastAsia="SimSun" w:cs="Mangal"/>
          <w:i/>
          <w:kern w:val="1"/>
          <w:sz w:val="24"/>
          <w:szCs w:val="24"/>
          <w:lang w:eastAsia="hi-IN" w:bidi="hi-IN"/>
        </w:rPr>
        <w:t>7</w:t>
      </w:r>
      <w:r w:rsidRPr="00746152">
        <w:rPr>
          <w:rFonts w:eastAsia="SimSun" w:cs="Mangal"/>
          <w:kern w:val="1"/>
          <w:sz w:val="24"/>
          <w:szCs w:val="24"/>
          <w:lang w:eastAsia="hi-IN" w:bidi="hi-IN"/>
        </w:rPr>
        <w:t xml:space="preserve"> suma yra </w:t>
      </w:r>
      <w:r w:rsidRPr="00746152">
        <w:rPr>
          <w:rFonts w:eastAsia="SimSun" w:cs="Mangal"/>
          <w:i/>
          <w:kern w:val="1"/>
          <w:sz w:val="24"/>
          <w:szCs w:val="24"/>
          <w:lang w:eastAsia="hi-IN" w:bidi="hi-IN"/>
        </w:rPr>
        <w:t>13</w:t>
      </w:r>
      <w:r w:rsidRPr="00746152">
        <w:rPr>
          <w:rFonts w:eastAsia="SimSun" w:cs="Mangal"/>
          <w:kern w:val="1"/>
          <w:sz w:val="24"/>
          <w:szCs w:val="24"/>
          <w:lang w:eastAsia="hi-IN" w:bidi="hi-IN"/>
        </w:rPr>
        <w:t xml:space="preserve">, taigi sumos tikrai suartėja. Kodėl? Nagi todėl, kad kai imame vis po 1 didesnius skaičius, tai trys mažesnieji gauna po 1 ir jų suma paauga 3 vienetais, o abu didieji, gavę irgi po 1, turi tik 2 didesnę sumą. Todėl ir matėme, kad trijų mažųjų suma „vejasi“ abiejų didžiųjų skaičių sumą ir sekantis žingsnis, kai visi penki skaičiai visi vėl po 1 padidės, turėtų duoti skaičių sumų lygybės atvejį. Taip ir yra, nes sekančiame skaičių penketuke </w:t>
      </w:r>
      <w:r w:rsidRPr="00746152">
        <w:rPr>
          <w:rFonts w:eastAsia="SimSun" w:cs="Mangal"/>
          <w:i/>
          <w:kern w:val="1"/>
          <w:sz w:val="24"/>
          <w:szCs w:val="24"/>
          <w:lang w:eastAsia="hi-IN" w:bidi="hi-IN"/>
        </w:rPr>
        <w:t>4; 5; 6; 7; 8</w:t>
      </w:r>
      <w:r w:rsidRPr="00746152">
        <w:rPr>
          <w:rFonts w:eastAsia="SimSun" w:cs="Mangal"/>
          <w:kern w:val="1"/>
          <w:sz w:val="24"/>
          <w:szCs w:val="24"/>
          <w:lang w:eastAsia="hi-IN" w:bidi="hi-IN"/>
        </w:rPr>
        <w:t xml:space="preserve"> turime </w:t>
      </w:r>
      <w:r w:rsidRPr="00746152">
        <w:rPr>
          <w:rFonts w:eastAsia="SimSun" w:cs="Mangal"/>
          <w:i/>
          <w:kern w:val="1"/>
          <w:sz w:val="24"/>
          <w:szCs w:val="24"/>
          <w:lang w:eastAsia="hi-IN" w:bidi="hi-IN"/>
        </w:rPr>
        <w:t>4 + 5 + 6 = 7 + 8</w:t>
      </w:r>
      <w:r w:rsidRPr="00746152">
        <w:rPr>
          <w:rFonts w:eastAsia="SimSun" w:cs="Mangal"/>
          <w:kern w:val="1"/>
          <w:sz w:val="24"/>
          <w:szCs w:val="24"/>
          <w:lang w:eastAsia="hi-IN" w:bidi="hi-IN"/>
        </w:rPr>
        <w:t>. Taigi vieną tokį natūraliųjų skaičių penketą jau radome.</w:t>
      </w:r>
    </w:p>
    <w:p w:rsidR="000F4879" w:rsidRPr="00746152" w:rsidRDefault="000F4879" w:rsidP="00B20531">
      <w:pPr>
        <w:widowControl w:val="0"/>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 xml:space="preserve">Ar tokių penketų yra daugiau? Suprantama, jeigu mes toliau didinsime tuos skaičius po + 1, tai trys mažesnieji skaičiai jau trise kartu bus didesni už likusius du kartu, nes gaudami prieaugio po 1, jie turės 3 vienetais didesnę visų trijų skaičių sumą, o du mažesnieji tik 2 vienetais didesnę sumą. Tą patį mums duotų ir kita paplitusi labai paprasta ir efektyvi strategija „Sudarykite lygtį“. Pažymėję skaičius </w:t>
      </w:r>
      <w:r w:rsidRPr="00746152">
        <w:rPr>
          <w:rFonts w:eastAsia="SimSun" w:cs="Mangal"/>
          <w:i/>
          <w:kern w:val="1"/>
          <w:sz w:val="24"/>
          <w:szCs w:val="24"/>
          <w:lang w:eastAsia="hi-IN" w:bidi="hi-IN"/>
        </w:rPr>
        <w:t>x, x + 1, x + 2, x + 3, x + 4</w:t>
      </w:r>
      <w:r w:rsidRPr="00746152">
        <w:rPr>
          <w:rFonts w:eastAsia="SimSun" w:cs="Mangal"/>
          <w:kern w:val="1"/>
          <w:sz w:val="24"/>
          <w:szCs w:val="24"/>
          <w:lang w:eastAsia="hi-IN" w:bidi="hi-IN"/>
        </w:rPr>
        <w:t xml:space="preserve"> (čia </w:t>
      </w:r>
      <w:r w:rsidRPr="00746152">
        <w:rPr>
          <w:rFonts w:eastAsia="SimSun" w:cs="Mangal"/>
          <w:i/>
          <w:kern w:val="1"/>
          <w:sz w:val="24"/>
          <w:szCs w:val="24"/>
          <w:lang w:eastAsia="hi-IN" w:bidi="hi-IN"/>
        </w:rPr>
        <w:t>x</w:t>
      </w:r>
      <w:r w:rsidRPr="00746152">
        <w:rPr>
          <w:rFonts w:eastAsia="SimSun" w:cs="Mangal"/>
          <w:kern w:val="1"/>
          <w:sz w:val="24"/>
          <w:szCs w:val="24"/>
          <w:lang w:eastAsia="hi-IN" w:bidi="hi-IN"/>
        </w:rPr>
        <w:t xml:space="preserve"> </w:t>
      </w:r>
      <w:r w:rsidRPr="00746152">
        <w:rPr>
          <w:rFonts w:eastAsia="SimSun"/>
          <w:kern w:val="1"/>
          <w:sz w:val="24"/>
          <w:szCs w:val="24"/>
          <w:lang w:eastAsia="hi-IN" w:bidi="hi-IN"/>
        </w:rPr>
        <w:t xml:space="preserve">– </w:t>
      </w:r>
      <w:r w:rsidRPr="00746152">
        <w:rPr>
          <w:rFonts w:eastAsia="SimSun" w:cs="Mangal"/>
          <w:kern w:val="1"/>
          <w:sz w:val="24"/>
          <w:szCs w:val="24"/>
          <w:lang w:eastAsia="hi-IN" w:bidi="hi-IN"/>
        </w:rPr>
        <w:t xml:space="preserve">natūralusis skaičius) ir išsprendę lygtį  </w:t>
      </w:r>
      <w:r w:rsidRPr="00746152">
        <w:rPr>
          <w:rFonts w:eastAsia="SimSun" w:cs="Mangal"/>
          <w:i/>
          <w:kern w:val="1"/>
          <w:sz w:val="24"/>
          <w:szCs w:val="24"/>
          <w:lang w:eastAsia="hi-IN" w:bidi="hi-IN"/>
        </w:rPr>
        <w:t>x + (x + 1) + (x + 2) = (x + 3) + (x + 4)</w:t>
      </w:r>
      <w:r w:rsidRPr="00746152">
        <w:rPr>
          <w:rFonts w:eastAsia="SimSun" w:cs="Mangal"/>
          <w:kern w:val="1"/>
          <w:sz w:val="24"/>
          <w:szCs w:val="24"/>
          <w:lang w:eastAsia="hi-IN" w:bidi="hi-IN"/>
        </w:rPr>
        <w:t xml:space="preserve">, gautume </w:t>
      </w:r>
      <w:r w:rsidRPr="00746152">
        <w:rPr>
          <w:rFonts w:eastAsia="SimSun" w:cs="Mangal"/>
          <w:i/>
          <w:kern w:val="1"/>
          <w:sz w:val="24"/>
          <w:szCs w:val="24"/>
          <w:lang w:eastAsia="hi-IN" w:bidi="hi-IN"/>
        </w:rPr>
        <w:t>x = 4</w:t>
      </w:r>
      <w:r w:rsidRPr="00746152">
        <w:rPr>
          <w:rFonts w:eastAsia="SimSun" w:cs="Mangal"/>
          <w:kern w:val="1"/>
          <w:sz w:val="24"/>
          <w:szCs w:val="24"/>
          <w:lang w:eastAsia="hi-IN" w:bidi="hi-IN"/>
        </w:rPr>
        <w:t xml:space="preserve"> ir skaičių penketą </w:t>
      </w:r>
      <w:r w:rsidRPr="00746152">
        <w:rPr>
          <w:rFonts w:eastAsia="SimSun" w:cs="Mangal"/>
          <w:i/>
          <w:kern w:val="1"/>
          <w:sz w:val="24"/>
          <w:szCs w:val="24"/>
          <w:lang w:eastAsia="hi-IN" w:bidi="hi-IN"/>
        </w:rPr>
        <w:t>4; 5; 6; 7; 8</w:t>
      </w:r>
      <w:r w:rsidRPr="00746152">
        <w:rPr>
          <w:rFonts w:eastAsia="SimSun" w:cs="Mangal"/>
          <w:kern w:val="1"/>
          <w:sz w:val="24"/>
          <w:szCs w:val="24"/>
          <w:lang w:eastAsia="hi-IN" w:bidi="hi-IN"/>
        </w:rPr>
        <w:t xml:space="preserve">. </w:t>
      </w:r>
    </w:p>
    <w:p w:rsidR="000F4879" w:rsidRPr="00746152" w:rsidRDefault="000F4879" w:rsidP="00B20531">
      <w:pPr>
        <w:widowControl w:val="0"/>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 xml:space="preserve">Kyla klausimas, o gal galima sudedant skaičius imti kitaip, nebūtinai visada tris pačius mažiausius su dviem pačiais didžiausiais? Gal galima imti, sakysime, patį didžiausiąjį su mažiausiuoju ir atskirai tris vidurinius? Šiuo atveju galime pastebėti, kad naujo natūraliųjų skaičių penketo negausime, nes pirmojo ir penktojo skaičių suma bus lygi antrojo ir ketvirtojo skaičių sumai, o prie šios dar pridėjus vidurinį skaičių gausime didesnę sumą. Lygiai taip pat būtų atmesta hipotezė, kad trečio ir ketvirto skaičių suma gali būti lygi pirmo, antro ir penkto narių sumai (nes tada pirmo, antro ir penkto skaičių suma būtų lygi dvigubo antrojo ir ketvirtojo skaičių sumai ir dvigubas antrasis skaičius turėtų būti lygus trečiajam skaičiui, o šią sąlygą tenkinančio natūraliųjų skaičių penketo nėra). Gali atrodyti, kad daugiau nieko ir nerastume, kol grįždami prie antrojo skaičių penketo pavyzdžio </w:t>
      </w:r>
      <w:r w:rsidRPr="00746152">
        <w:rPr>
          <w:rFonts w:eastAsia="SimSun" w:cs="Mangal"/>
          <w:i/>
          <w:kern w:val="1"/>
          <w:sz w:val="24"/>
          <w:szCs w:val="24"/>
          <w:lang w:eastAsia="hi-IN" w:bidi="hi-IN"/>
        </w:rPr>
        <w:t>2; 3; 4; 5; 6</w:t>
      </w:r>
      <w:r w:rsidRPr="00746152">
        <w:rPr>
          <w:rFonts w:eastAsia="SimSun" w:cs="Mangal"/>
          <w:kern w:val="1"/>
          <w:sz w:val="24"/>
          <w:szCs w:val="24"/>
          <w:lang w:eastAsia="hi-IN" w:bidi="hi-IN"/>
        </w:rPr>
        <w:t xml:space="preserve"> pastebėtume, kad </w:t>
      </w:r>
      <w:r w:rsidRPr="00746152">
        <w:rPr>
          <w:rFonts w:eastAsia="SimSun" w:cs="Mangal"/>
          <w:i/>
          <w:kern w:val="1"/>
          <w:sz w:val="24"/>
          <w:szCs w:val="24"/>
          <w:lang w:eastAsia="hi-IN" w:bidi="hi-IN"/>
        </w:rPr>
        <w:t xml:space="preserve">4 + 6 = 2 </w:t>
      </w:r>
      <w:r w:rsidRPr="00746152">
        <w:rPr>
          <w:rFonts w:eastAsia="SimSun" w:cs="Mangal"/>
          <w:i/>
          <w:kern w:val="1"/>
          <w:sz w:val="24"/>
          <w:szCs w:val="24"/>
          <w:lang w:eastAsia="hi-IN" w:bidi="hi-IN"/>
        </w:rPr>
        <w:lastRenderedPageBreak/>
        <w:t>+ 3 + 5</w:t>
      </w:r>
      <w:r w:rsidRPr="00746152">
        <w:rPr>
          <w:rFonts w:eastAsia="SimSun" w:cs="Mangal"/>
          <w:kern w:val="1"/>
          <w:sz w:val="24"/>
          <w:szCs w:val="24"/>
          <w:lang w:eastAsia="hi-IN" w:bidi="hi-IN"/>
        </w:rPr>
        <w:t>.</w:t>
      </w:r>
    </w:p>
    <w:p w:rsidR="000F4879" w:rsidRPr="00746152" w:rsidRDefault="000F4879" w:rsidP="00B20531">
      <w:pPr>
        <w:widowControl w:val="0"/>
        <w:spacing w:line="360" w:lineRule="auto"/>
        <w:ind w:firstLine="567"/>
        <w:jc w:val="both"/>
        <w:rPr>
          <w:rFonts w:eastAsia="SimSun" w:cs="Mangal"/>
          <w:kern w:val="1"/>
          <w:sz w:val="24"/>
          <w:szCs w:val="24"/>
          <w:lang w:eastAsia="hi-IN" w:bidi="hi-IN"/>
        </w:rPr>
      </w:pPr>
      <w:r w:rsidRPr="00746152">
        <w:rPr>
          <w:rFonts w:eastAsia="SimSun" w:cs="Mangal"/>
          <w:b/>
          <w:kern w:val="1"/>
          <w:sz w:val="24"/>
          <w:szCs w:val="24"/>
          <w:lang w:eastAsia="hi-IN" w:bidi="hi-IN"/>
        </w:rPr>
        <w:t>Pastaba.</w:t>
      </w:r>
      <w:r w:rsidRPr="00746152">
        <w:rPr>
          <w:rFonts w:eastAsia="SimSun" w:cs="Mangal"/>
          <w:kern w:val="1"/>
          <w:sz w:val="24"/>
          <w:szCs w:val="24"/>
          <w:lang w:eastAsia="hi-IN" w:bidi="hi-IN"/>
        </w:rPr>
        <w:t xml:space="preserve"> Kadangi pradiniame uždavinyje vieną sprendinį gavome „tvarkingai“ ieškodami, kada trijų mažesniųjų skaičių suma pasidarys lygi dviejų didesniųjų skaičių sumai, o antrą sprendinį jau bendresniame uždavinyje (iš penkių paeiliui einančių skaičių kurių nors dviejų skaičių suma lygi likusių trijų sumai) radome šiek tiek netikėtai arba atsitiktinai, todėl gali kilti klausimas, gal taip pat atsitiktinai ir dar galima rasti natūraliųjų skaičių penketų. Kad išsklaidytume abejones, pateikiame profesionalaus matematiko dr. A. Noviko sprendimą:</w:t>
      </w:r>
    </w:p>
    <w:p w:rsidR="000F4879" w:rsidRPr="00746152" w:rsidRDefault="000F4879" w:rsidP="00B20531">
      <w:pPr>
        <w:spacing w:line="360" w:lineRule="auto"/>
        <w:ind w:firstLine="567"/>
        <w:jc w:val="both"/>
        <w:rPr>
          <w:rFonts w:eastAsia="SimSun" w:cs="Mangal"/>
          <w:kern w:val="1"/>
          <w:sz w:val="24"/>
          <w:szCs w:val="24"/>
          <w:lang w:eastAsia="hi-IN" w:bidi="hi-IN"/>
        </w:rPr>
      </w:pPr>
      <w:r w:rsidRPr="00746152">
        <w:rPr>
          <w:sz w:val="24"/>
          <w:szCs w:val="24"/>
          <w:lang w:eastAsia="en-US"/>
        </w:rPr>
        <w:t xml:space="preserve">„Penkių iš eilės einančių natūraliųjų skaičių suma </w:t>
      </w:r>
      <w:r w:rsidRPr="00746152">
        <w:rPr>
          <w:i/>
          <w:sz w:val="24"/>
          <w:szCs w:val="24"/>
          <w:lang w:eastAsia="en-US"/>
        </w:rPr>
        <w:t xml:space="preserve">n + n + 1 + n + 2 + n + 3 + n + 4 </w:t>
      </w:r>
      <w:r w:rsidRPr="00746152">
        <w:rPr>
          <w:sz w:val="24"/>
          <w:szCs w:val="24"/>
          <w:lang w:eastAsia="en-US"/>
        </w:rPr>
        <w:t>lygi</w:t>
      </w:r>
      <w:r w:rsidRPr="00746152">
        <w:rPr>
          <w:i/>
          <w:sz w:val="24"/>
          <w:szCs w:val="24"/>
          <w:lang w:eastAsia="en-US"/>
        </w:rPr>
        <w:t xml:space="preserve"> 5n + 10</w:t>
      </w:r>
      <w:r w:rsidRPr="00746152">
        <w:rPr>
          <w:sz w:val="24"/>
          <w:szCs w:val="24"/>
          <w:lang w:eastAsia="en-US"/>
        </w:rPr>
        <w:t xml:space="preserve">. Jei </w:t>
      </w:r>
      <w:r w:rsidRPr="00746152">
        <w:rPr>
          <w:rFonts w:eastAsia="SimSun" w:cs="Mangal"/>
          <w:kern w:val="1"/>
          <w:sz w:val="24"/>
          <w:szCs w:val="24"/>
          <w:lang w:eastAsia="hi-IN" w:bidi="hi-IN"/>
        </w:rPr>
        <w:t xml:space="preserve">tam tikrų trijų iš jų suma lygi kitų dviejų sumai, tai kiekviena suma sveika ir </w:t>
      </w:r>
      <w:r w:rsidRPr="00746152">
        <w:rPr>
          <w:rFonts w:eastAsia="SimSun" w:cs="Mangal"/>
          <w:i/>
          <w:kern w:val="1"/>
          <w:sz w:val="24"/>
          <w:szCs w:val="24"/>
          <w:lang w:eastAsia="hi-IN" w:bidi="hi-IN"/>
        </w:rPr>
        <w:t>5n + 10</w:t>
      </w:r>
      <w:r w:rsidRPr="00746152">
        <w:rPr>
          <w:rFonts w:eastAsia="SimSun" w:cs="Mangal"/>
          <w:kern w:val="1"/>
          <w:sz w:val="24"/>
          <w:szCs w:val="24"/>
          <w:lang w:eastAsia="hi-IN" w:bidi="hi-IN"/>
        </w:rPr>
        <w:t xml:space="preserve"> lyginis skaičius. Vadinasi, </w:t>
      </w:r>
      <w:r w:rsidRPr="00746152">
        <w:rPr>
          <w:rFonts w:eastAsia="SimSun" w:cs="Mangal"/>
          <w:i/>
          <w:kern w:val="1"/>
          <w:sz w:val="24"/>
          <w:szCs w:val="24"/>
          <w:lang w:eastAsia="hi-IN" w:bidi="hi-IN"/>
        </w:rPr>
        <w:t xml:space="preserve">n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2k</w:t>
      </w:r>
      <w:r w:rsidRPr="00746152">
        <w:rPr>
          <w:rFonts w:eastAsia="SimSun" w:cs="Mangal"/>
          <w:kern w:val="1"/>
          <w:sz w:val="24"/>
          <w:szCs w:val="24"/>
          <w:lang w:eastAsia="hi-IN" w:bidi="hi-IN"/>
        </w:rPr>
        <w:t xml:space="preserve">, </w:t>
      </w:r>
      <w:r w:rsidRPr="00746152">
        <w:rPr>
          <w:rFonts w:eastAsia="SimSun" w:cs="Mangal"/>
          <w:kern w:val="1"/>
          <w:position w:val="-6"/>
          <w:sz w:val="24"/>
          <w:szCs w:val="24"/>
          <w:lang w:eastAsia="hi-IN" w:bidi="hi-IN"/>
        </w:rPr>
        <w:object w:dxaOrig="639"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5pt;height:14.25pt" o:ole="">
            <v:imagedata r:id="rId7" o:title=""/>
          </v:shape>
          <o:OLEObject Type="Embed" ProgID="Equation.3" ShapeID="_x0000_i1025" DrawAspect="Content" ObjectID="_1510396882" r:id="rId8"/>
        </w:object>
      </w:r>
      <w:r w:rsidRPr="00746152">
        <w:rPr>
          <w:rFonts w:eastAsia="SimSun" w:cs="Mangal"/>
          <w:kern w:val="1"/>
          <w:sz w:val="24"/>
          <w:szCs w:val="24"/>
          <w:lang w:eastAsia="hi-IN" w:bidi="hi-IN"/>
        </w:rPr>
        <w:t xml:space="preserve">. Taigi turime </w:t>
      </w:r>
      <w:r w:rsidRPr="00746152">
        <w:rPr>
          <w:rFonts w:eastAsia="SimSun" w:cs="Mangal"/>
          <w:i/>
          <w:kern w:val="1"/>
          <w:sz w:val="24"/>
          <w:szCs w:val="24"/>
          <w:lang w:eastAsia="hi-IN" w:bidi="hi-IN"/>
        </w:rPr>
        <w:t xml:space="preserve">2k + (2k + 1) + (2k + 2) + (2k + 3) + (2k + 4)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10k + 10</w:t>
      </w:r>
      <w:r w:rsidRPr="00746152">
        <w:rPr>
          <w:rFonts w:eastAsia="SimSun" w:cs="Mangal"/>
          <w:kern w:val="1"/>
          <w:sz w:val="24"/>
          <w:szCs w:val="24"/>
          <w:lang w:eastAsia="hi-IN" w:bidi="hi-IN"/>
        </w:rPr>
        <w:t xml:space="preserve">. Iš 5 dėmenų reikia sudaryti dvi sumas po </w:t>
      </w:r>
      <w:r w:rsidRPr="00746152">
        <w:rPr>
          <w:rFonts w:eastAsia="SimSun" w:cs="Mangal"/>
          <w:i/>
          <w:kern w:val="1"/>
          <w:sz w:val="24"/>
          <w:szCs w:val="24"/>
          <w:lang w:eastAsia="hi-IN" w:bidi="hi-IN"/>
        </w:rPr>
        <w:t>5k + 5</w:t>
      </w:r>
      <w:r w:rsidRPr="00746152">
        <w:rPr>
          <w:rFonts w:eastAsia="SimSun" w:cs="Mangal"/>
          <w:kern w:val="1"/>
          <w:sz w:val="24"/>
          <w:szCs w:val="24"/>
          <w:lang w:eastAsia="hi-IN" w:bidi="hi-IN"/>
        </w:rPr>
        <w:t xml:space="preserve">. Kadangi 3 dėmenų suma nemažesnė už </w:t>
      </w:r>
      <w:r w:rsidRPr="00746152">
        <w:rPr>
          <w:rFonts w:eastAsia="SimSun" w:cs="Mangal"/>
          <w:i/>
          <w:kern w:val="1"/>
          <w:sz w:val="24"/>
          <w:szCs w:val="24"/>
          <w:lang w:eastAsia="hi-IN" w:bidi="hi-IN"/>
        </w:rPr>
        <w:t xml:space="preserve">2k + (2k + 1) + (2k + 2)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6k + 3</w:t>
      </w:r>
      <w:r w:rsidRPr="00746152">
        <w:rPr>
          <w:rFonts w:eastAsia="SimSun" w:cs="Mangal"/>
          <w:kern w:val="1"/>
          <w:sz w:val="24"/>
          <w:szCs w:val="24"/>
          <w:lang w:eastAsia="hi-IN" w:bidi="hi-IN"/>
        </w:rPr>
        <w:t xml:space="preserve">, tai </w:t>
      </w:r>
      <w:r w:rsidRPr="00746152">
        <w:rPr>
          <w:rFonts w:eastAsia="SimSun" w:cs="Mangal"/>
          <w:i/>
          <w:kern w:val="1"/>
          <w:sz w:val="24"/>
          <w:szCs w:val="24"/>
          <w:lang w:eastAsia="hi-IN" w:bidi="hi-IN"/>
        </w:rPr>
        <w:t xml:space="preserve">6k + 3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5k + 5</w:t>
      </w:r>
      <w:r w:rsidRPr="00746152">
        <w:rPr>
          <w:rFonts w:eastAsia="SimSun" w:cs="Mangal"/>
          <w:kern w:val="1"/>
          <w:sz w:val="24"/>
          <w:szCs w:val="24"/>
          <w:lang w:eastAsia="hi-IN" w:bidi="hi-IN"/>
        </w:rPr>
        <w:t xml:space="preserve">, t. y. </w:t>
      </w:r>
      <w:r w:rsidRPr="00746152">
        <w:rPr>
          <w:rFonts w:eastAsia="SimSun" w:cs="Mangal"/>
          <w:i/>
          <w:kern w:val="1"/>
          <w:sz w:val="24"/>
          <w:szCs w:val="24"/>
          <w:lang w:eastAsia="hi-IN" w:bidi="hi-IN"/>
        </w:rPr>
        <w:t xml:space="preserve">k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2</w:t>
      </w:r>
      <w:r w:rsidRPr="00746152">
        <w:rPr>
          <w:rFonts w:eastAsia="SimSun" w:cs="Mangal"/>
          <w:kern w:val="1"/>
          <w:sz w:val="24"/>
          <w:szCs w:val="24"/>
          <w:lang w:eastAsia="hi-IN" w:bidi="hi-IN"/>
        </w:rPr>
        <w:t>.</w:t>
      </w:r>
    </w:p>
    <w:p w:rsidR="000F4879" w:rsidRPr="00746152" w:rsidRDefault="000F4879" w:rsidP="00B20531">
      <w:pPr>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 xml:space="preserve">Kai </w:t>
      </w:r>
      <w:r w:rsidRPr="00746152">
        <w:rPr>
          <w:rFonts w:eastAsia="SimSun" w:cs="Mangal"/>
          <w:i/>
          <w:kern w:val="1"/>
          <w:sz w:val="24"/>
          <w:szCs w:val="24"/>
          <w:lang w:eastAsia="hi-IN" w:bidi="hi-IN"/>
        </w:rPr>
        <w:t xml:space="preserve">k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1</w:t>
      </w:r>
      <w:r w:rsidRPr="00746152">
        <w:rPr>
          <w:rFonts w:eastAsia="SimSun" w:cs="Mangal"/>
          <w:kern w:val="1"/>
          <w:sz w:val="24"/>
          <w:szCs w:val="24"/>
          <w:lang w:eastAsia="hi-IN" w:bidi="hi-IN"/>
        </w:rPr>
        <w:t xml:space="preserve">, turime skaičius </w:t>
      </w:r>
      <w:r w:rsidRPr="00746152">
        <w:rPr>
          <w:rFonts w:eastAsia="SimSun" w:cs="Mangal"/>
          <w:i/>
          <w:kern w:val="1"/>
          <w:sz w:val="24"/>
          <w:szCs w:val="24"/>
          <w:lang w:eastAsia="hi-IN" w:bidi="hi-IN"/>
        </w:rPr>
        <w:t>2, 3, 4, 5, 6</w:t>
      </w:r>
      <w:r w:rsidRPr="00746152">
        <w:rPr>
          <w:rFonts w:eastAsia="SimSun" w:cs="Mangal"/>
          <w:kern w:val="1"/>
          <w:sz w:val="24"/>
          <w:szCs w:val="24"/>
          <w:lang w:eastAsia="hi-IN" w:bidi="hi-IN"/>
        </w:rPr>
        <w:t xml:space="preserve">. Sumas, lygias </w:t>
      </w:r>
      <w:r w:rsidRPr="00746152">
        <w:rPr>
          <w:rFonts w:eastAsia="SimSun" w:cs="Mangal"/>
          <w:i/>
          <w:kern w:val="1"/>
          <w:sz w:val="24"/>
          <w:szCs w:val="24"/>
          <w:lang w:eastAsia="hi-IN" w:bidi="hi-IN"/>
        </w:rPr>
        <w:t>10</w:t>
      </w:r>
      <w:r w:rsidRPr="00746152">
        <w:rPr>
          <w:rFonts w:eastAsia="SimSun" w:cs="Mangal"/>
          <w:kern w:val="1"/>
          <w:sz w:val="24"/>
          <w:szCs w:val="24"/>
          <w:lang w:eastAsia="hi-IN" w:bidi="hi-IN"/>
        </w:rPr>
        <w:t xml:space="preserve">, duoda </w:t>
      </w:r>
      <w:r w:rsidRPr="00746152">
        <w:rPr>
          <w:rFonts w:eastAsia="SimSun" w:cs="Mangal"/>
          <w:i/>
          <w:kern w:val="1"/>
          <w:sz w:val="24"/>
          <w:szCs w:val="24"/>
          <w:lang w:eastAsia="hi-IN" w:bidi="hi-IN"/>
        </w:rPr>
        <w:t xml:space="preserve">4 + 6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2 + 3 + 5</w:t>
      </w:r>
      <w:r w:rsidRPr="00746152">
        <w:rPr>
          <w:rFonts w:eastAsia="SimSun" w:cs="Mangal"/>
          <w:kern w:val="1"/>
          <w:sz w:val="24"/>
          <w:szCs w:val="24"/>
          <w:lang w:eastAsia="hi-IN" w:bidi="hi-IN"/>
        </w:rPr>
        <w:t>.</w:t>
      </w:r>
    </w:p>
    <w:p w:rsidR="000F4879" w:rsidRPr="00746152" w:rsidRDefault="000F4879" w:rsidP="00B20531">
      <w:pPr>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 xml:space="preserve">Kai </w:t>
      </w:r>
      <w:r w:rsidRPr="00746152">
        <w:rPr>
          <w:rFonts w:eastAsia="SimSun" w:cs="Mangal"/>
          <w:i/>
          <w:kern w:val="1"/>
          <w:sz w:val="24"/>
          <w:szCs w:val="24"/>
          <w:lang w:eastAsia="hi-IN" w:bidi="hi-IN"/>
        </w:rPr>
        <w:t xml:space="preserve">k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2</w:t>
      </w:r>
      <w:r w:rsidRPr="00746152">
        <w:rPr>
          <w:rFonts w:eastAsia="SimSun" w:cs="Mangal"/>
          <w:kern w:val="1"/>
          <w:sz w:val="24"/>
          <w:szCs w:val="24"/>
          <w:lang w:eastAsia="hi-IN" w:bidi="hi-IN"/>
        </w:rPr>
        <w:t xml:space="preserve">, turime skaičius </w:t>
      </w:r>
      <w:r w:rsidRPr="00746152">
        <w:rPr>
          <w:rFonts w:eastAsia="SimSun" w:cs="Mangal"/>
          <w:i/>
          <w:kern w:val="1"/>
          <w:sz w:val="24"/>
          <w:szCs w:val="24"/>
          <w:lang w:eastAsia="hi-IN" w:bidi="hi-IN"/>
        </w:rPr>
        <w:t>4, 5, 6, 7, 8</w:t>
      </w:r>
      <w:r w:rsidRPr="00746152">
        <w:rPr>
          <w:rFonts w:eastAsia="SimSun" w:cs="Mangal"/>
          <w:kern w:val="1"/>
          <w:sz w:val="24"/>
          <w:szCs w:val="24"/>
          <w:lang w:eastAsia="hi-IN" w:bidi="hi-IN"/>
        </w:rPr>
        <w:t xml:space="preserve">. Sumas, lygias 15, duoda </w:t>
      </w:r>
      <w:r w:rsidRPr="00746152">
        <w:rPr>
          <w:rFonts w:eastAsia="SimSun" w:cs="Mangal"/>
          <w:i/>
          <w:kern w:val="1"/>
          <w:sz w:val="24"/>
          <w:szCs w:val="24"/>
          <w:lang w:eastAsia="hi-IN" w:bidi="hi-IN"/>
        </w:rPr>
        <w:t xml:space="preserve">7 + 8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4 + 5 + 6</w:t>
      </w:r>
      <w:r w:rsidRPr="00746152">
        <w:rPr>
          <w:rFonts w:eastAsia="SimSun" w:cs="Mangal"/>
          <w:kern w:val="1"/>
          <w:sz w:val="24"/>
          <w:szCs w:val="24"/>
          <w:lang w:eastAsia="hi-IN" w:bidi="hi-IN"/>
        </w:rPr>
        <w:t>.“</w:t>
      </w:r>
    </w:p>
    <w:p w:rsidR="000F4879" w:rsidRPr="00746152" w:rsidRDefault="000F4879" w:rsidP="00B20531">
      <w:pPr>
        <w:widowControl w:val="0"/>
        <w:shd w:val="clear" w:color="auto" w:fill="D9D9D9" w:themeFill="background1" w:themeFillShade="D9"/>
        <w:spacing w:line="360" w:lineRule="auto"/>
        <w:ind w:firstLine="567"/>
        <w:jc w:val="both"/>
        <w:rPr>
          <w:b/>
          <w:bCs/>
          <w:i/>
          <w:sz w:val="24"/>
          <w:szCs w:val="24"/>
        </w:rPr>
      </w:pPr>
      <w:r w:rsidRPr="00746152">
        <w:rPr>
          <w:b/>
          <w:bCs/>
          <w:i/>
          <w:sz w:val="24"/>
          <w:szCs w:val="24"/>
        </w:rPr>
        <w:t>3 pavyzdys. Lentelių taikymas</w:t>
      </w:r>
    </w:p>
    <w:p w:rsidR="000F4879" w:rsidRPr="00746152" w:rsidRDefault="000F4879" w:rsidP="00B20531">
      <w:pPr>
        <w:widowControl w:val="0"/>
        <w:spacing w:line="360" w:lineRule="auto"/>
        <w:ind w:firstLine="567"/>
        <w:jc w:val="both"/>
        <w:rPr>
          <w:rFonts w:eastAsia="SimSun" w:cs="Mangal"/>
          <w:b/>
          <w:kern w:val="1"/>
          <w:sz w:val="24"/>
          <w:szCs w:val="24"/>
          <w:lang w:eastAsia="hi-IN" w:bidi="hi-IN"/>
        </w:rPr>
      </w:pPr>
      <w:r w:rsidRPr="00746152">
        <w:rPr>
          <w:b/>
          <w:bCs/>
          <w:i/>
          <w:sz w:val="24"/>
          <w:szCs w:val="24"/>
        </w:rPr>
        <w:t xml:space="preserve">1 uždavinys. </w:t>
      </w:r>
      <w:r w:rsidRPr="00746152">
        <w:rPr>
          <w:rFonts w:eastAsia="SimSun" w:cs="Mangal"/>
          <w:b/>
          <w:kern w:val="1"/>
          <w:sz w:val="24"/>
          <w:szCs w:val="24"/>
          <w:lang w:eastAsia="hi-IN" w:bidi="hi-IN"/>
        </w:rPr>
        <w:t xml:space="preserve">Prie dviženklio skaičiaus pridedame jo skaitmenis ir gauname didesnį skaičių, kurį vadiname </w:t>
      </w:r>
      <w:r w:rsidRPr="00746152">
        <w:rPr>
          <w:rFonts w:eastAsia="SimSun" w:cs="Mangal"/>
          <w:b/>
          <w:i/>
          <w:kern w:val="1"/>
          <w:sz w:val="24"/>
          <w:szCs w:val="24"/>
          <w:lang w:eastAsia="hi-IN" w:bidi="hi-IN"/>
        </w:rPr>
        <w:t>pagerintu</w:t>
      </w:r>
      <w:r w:rsidRPr="00746152">
        <w:rPr>
          <w:rFonts w:eastAsia="SimSun" w:cs="Mangal"/>
          <w:b/>
          <w:kern w:val="1"/>
          <w:sz w:val="24"/>
          <w:szCs w:val="24"/>
          <w:lang w:eastAsia="hi-IN" w:bidi="hi-IN"/>
        </w:rPr>
        <w:t xml:space="preserve">. Pavyzdžiui, imame skaičių 34. Prie jo pridėję jo skaitmenis 3 ir 4, gausime </w:t>
      </w:r>
      <w:r w:rsidRPr="00746152">
        <w:rPr>
          <w:rFonts w:eastAsia="SimSun" w:cs="Mangal"/>
          <w:b/>
          <w:i/>
          <w:kern w:val="1"/>
          <w:sz w:val="24"/>
          <w:szCs w:val="24"/>
          <w:lang w:eastAsia="hi-IN" w:bidi="hi-IN"/>
        </w:rPr>
        <w:t>pagerintą</w:t>
      </w:r>
      <w:r w:rsidRPr="00746152">
        <w:rPr>
          <w:rFonts w:eastAsia="SimSun" w:cs="Mangal"/>
          <w:b/>
          <w:kern w:val="1"/>
          <w:sz w:val="24"/>
          <w:szCs w:val="24"/>
          <w:lang w:eastAsia="hi-IN" w:bidi="hi-IN"/>
        </w:rPr>
        <w:t xml:space="preserve"> skaičių 41 = 34 + 3 + 4. Ar dviženkliai skaičiai 53 ir 83 yra </w:t>
      </w:r>
      <w:r w:rsidRPr="00746152">
        <w:rPr>
          <w:rFonts w:eastAsia="SimSun" w:cs="Mangal"/>
          <w:b/>
          <w:i/>
          <w:kern w:val="1"/>
          <w:sz w:val="24"/>
          <w:szCs w:val="24"/>
          <w:lang w:eastAsia="hi-IN" w:bidi="hi-IN"/>
        </w:rPr>
        <w:t>pagerinti</w:t>
      </w:r>
      <w:r w:rsidRPr="00746152">
        <w:rPr>
          <w:rFonts w:eastAsia="SimSun" w:cs="Mangal"/>
          <w:b/>
          <w:kern w:val="1"/>
          <w:sz w:val="24"/>
          <w:szCs w:val="24"/>
          <w:lang w:eastAsia="hi-IN" w:bidi="hi-IN"/>
        </w:rPr>
        <w:t xml:space="preserve"> skaičiai?</w:t>
      </w:r>
    </w:p>
    <w:p w:rsidR="000F4879" w:rsidRPr="00746152" w:rsidRDefault="000F4879" w:rsidP="00B20531">
      <w:pPr>
        <w:widowControl w:val="0"/>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 xml:space="preserve">Dažnai (kaip ir šiuo atveju) galima susidaryti skaičių lentelę, surašant visus dviženklius skaičius ir jiems atitinkamus </w:t>
      </w:r>
      <w:r w:rsidRPr="00746152">
        <w:rPr>
          <w:rFonts w:eastAsia="SimSun" w:cs="Mangal"/>
          <w:i/>
          <w:kern w:val="1"/>
          <w:sz w:val="24"/>
          <w:szCs w:val="24"/>
          <w:lang w:eastAsia="hi-IN" w:bidi="hi-IN"/>
        </w:rPr>
        <w:t>pagerintus</w:t>
      </w:r>
      <w:r w:rsidRPr="00746152">
        <w:rPr>
          <w:rFonts w:eastAsia="SimSun" w:cs="Mangal"/>
          <w:kern w:val="1"/>
          <w:sz w:val="24"/>
          <w:szCs w:val="24"/>
          <w:lang w:eastAsia="hi-IN" w:bidi="hi-IN"/>
        </w:rPr>
        <w:t xml:space="preserve"> skaičius ir taip iš karto gauti atsakymą į uždavinio klausimus.</w:t>
      </w:r>
    </w:p>
    <w:p w:rsidR="000F4879" w:rsidRPr="00746152" w:rsidRDefault="000F4879" w:rsidP="00B20531">
      <w:pPr>
        <w:widowControl w:val="0"/>
        <w:spacing w:line="360" w:lineRule="auto"/>
        <w:ind w:firstLine="567"/>
        <w:rPr>
          <w:rFonts w:eastAsia="SimSun" w:cs="Mangal"/>
          <w:b/>
          <w:kern w:val="1"/>
          <w:sz w:val="24"/>
          <w:szCs w:val="24"/>
          <w:lang w:eastAsia="hi-IN" w:bidi="hi-IN"/>
        </w:rPr>
      </w:pPr>
      <w:r w:rsidRPr="00746152">
        <w:rPr>
          <w:rFonts w:eastAsia="SimSun" w:cs="Mangal"/>
          <w:b/>
          <w:i/>
          <w:kern w:val="1"/>
          <w:sz w:val="24"/>
          <w:szCs w:val="24"/>
          <w:lang w:eastAsia="hi-IN" w:bidi="hi-IN"/>
        </w:rPr>
        <w:t xml:space="preserve">Pagerintų </w:t>
      </w:r>
      <w:r w:rsidRPr="00746152">
        <w:rPr>
          <w:rFonts w:eastAsia="SimSun" w:cs="Mangal"/>
          <w:b/>
          <w:kern w:val="1"/>
          <w:sz w:val="24"/>
          <w:szCs w:val="24"/>
          <w:lang w:eastAsia="hi-IN" w:bidi="hi-IN"/>
        </w:rPr>
        <w:t>skaičių lentelė</w:t>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6"/>
        <w:gridCol w:w="851"/>
        <w:gridCol w:w="851"/>
        <w:gridCol w:w="851"/>
        <w:gridCol w:w="851"/>
        <w:gridCol w:w="851"/>
        <w:gridCol w:w="851"/>
        <w:gridCol w:w="851"/>
        <w:gridCol w:w="851"/>
        <w:gridCol w:w="851"/>
      </w:tblGrid>
      <w:tr w:rsidR="000F4879" w:rsidRPr="00746152" w:rsidTr="00B20531">
        <w:tc>
          <w:tcPr>
            <w:tcW w:w="1936" w:type="dxa"/>
            <w:tcBorders>
              <w:tl2br w:val="single" w:sz="4" w:space="0" w:color="auto"/>
            </w:tcBorders>
            <w:shd w:val="clear" w:color="auto" w:fill="auto"/>
            <w:tcMar>
              <w:top w:w="108" w:type="dxa"/>
              <w:bottom w:w="108" w:type="dxa"/>
            </w:tcMar>
            <w:vAlign w:val="center"/>
          </w:tcPr>
          <w:p w:rsidR="000F4879" w:rsidRPr="00746152" w:rsidRDefault="000F4879" w:rsidP="008927BC">
            <w:pPr>
              <w:widowControl w:val="0"/>
              <w:contextualSpacing/>
              <w:jc w:val="right"/>
              <w:rPr>
                <w:rFonts w:eastAsia="SimSun"/>
                <w:b/>
                <w:kern w:val="1"/>
                <w:sz w:val="22"/>
                <w:szCs w:val="22"/>
                <w:lang w:eastAsia="hi-IN" w:bidi="hi-IN"/>
              </w:rPr>
            </w:pPr>
            <w:r w:rsidRPr="00746152">
              <w:rPr>
                <w:rFonts w:eastAsia="SimSun"/>
                <w:b/>
                <w:kern w:val="1"/>
                <w:sz w:val="22"/>
                <w:szCs w:val="22"/>
                <w:lang w:eastAsia="hi-IN" w:bidi="hi-IN"/>
              </w:rPr>
              <w:t>Dešimtys</w:t>
            </w:r>
          </w:p>
          <w:p w:rsidR="000F4879" w:rsidRPr="00746152" w:rsidRDefault="000F4879" w:rsidP="008927BC">
            <w:pPr>
              <w:widowControl w:val="0"/>
              <w:contextualSpacing/>
              <w:rPr>
                <w:rFonts w:eastAsia="SimSun"/>
                <w:b/>
                <w:kern w:val="1"/>
                <w:sz w:val="22"/>
                <w:szCs w:val="22"/>
                <w:lang w:eastAsia="hi-IN" w:bidi="hi-IN"/>
              </w:rPr>
            </w:pPr>
            <w:r w:rsidRPr="00746152">
              <w:rPr>
                <w:rFonts w:eastAsia="SimSun"/>
                <w:b/>
                <w:kern w:val="1"/>
                <w:sz w:val="22"/>
                <w:szCs w:val="22"/>
                <w:lang w:eastAsia="hi-IN" w:bidi="hi-IN"/>
              </w:rPr>
              <w:t>Vienetai</w:t>
            </w:r>
          </w:p>
        </w:tc>
        <w:tc>
          <w:tcPr>
            <w:tcW w:w="851"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1</w:t>
            </w:r>
          </w:p>
        </w:tc>
        <w:tc>
          <w:tcPr>
            <w:tcW w:w="851"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2</w:t>
            </w:r>
          </w:p>
        </w:tc>
        <w:tc>
          <w:tcPr>
            <w:tcW w:w="851"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3</w:t>
            </w:r>
          </w:p>
        </w:tc>
        <w:tc>
          <w:tcPr>
            <w:tcW w:w="851"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4</w:t>
            </w:r>
          </w:p>
        </w:tc>
        <w:tc>
          <w:tcPr>
            <w:tcW w:w="851"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5</w:t>
            </w:r>
          </w:p>
        </w:tc>
        <w:tc>
          <w:tcPr>
            <w:tcW w:w="851"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6</w:t>
            </w:r>
          </w:p>
        </w:tc>
        <w:tc>
          <w:tcPr>
            <w:tcW w:w="851"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7</w:t>
            </w:r>
          </w:p>
        </w:tc>
        <w:tc>
          <w:tcPr>
            <w:tcW w:w="851"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8</w:t>
            </w:r>
          </w:p>
        </w:tc>
        <w:tc>
          <w:tcPr>
            <w:tcW w:w="851"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9</w:t>
            </w:r>
          </w:p>
        </w:tc>
      </w:tr>
      <w:tr w:rsidR="000F4879" w:rsidRPr="00746152" w:rsidTr="00B20531">
        <w:tc>
          <w:tcPr>
            <w:tcW w:w="1936"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0</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22</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33</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44</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55</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66</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77</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88</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99</w:t>
            </w:r>
          </w:p>
        </w:tc>
      </w:tr>
      <w:tr w:rsidR="000F4879" w:rsidRPr="00746152" w:rsidTr="00B20531">
        <w:tc>
          <w:tcPr>
            <w:tcW w:w="1936"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1</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13</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24</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35</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46</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57</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68</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79</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90</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101</w:t>
            </w:r>
          </w:p>
        </w:tc>
      </w:tr>
      <w:tr w:rsidR="000F4879" w:rsidRPr="00746152" w:rsidTr="00B20531">
        <w:tc>
          <w:tcPr>
            <w:tcW w:w="1936"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2</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15</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26</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37</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48</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59</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70</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81</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92</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103</w:t>
            </w:r>
          </w:p>
        </w:tc>
      </w:tr>
      <w:tr w:rsidR="000F4879" w:rsidRPr="00746152" w:rsidTr="00B20531">
        <w:tc>
          <w:tcPr>
            <w:tcW w:w="1936"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lastRenderedPageBreak/>
              <w:t>3</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17</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28</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39</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50</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61</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72</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83</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94</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105</w:t>
            </w:r>
          </w:p>
        </w:tc>
      </w:tr>
      <w:tr w:rsidR="000F4879" w:rsidRPr="00746152" w:rsidTr="00B20531">
        <w:tc>
          <w:tcPr>
            <w:tcW w:w="1936"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4</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19</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30</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41</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52</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63</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74</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85</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96</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107</w:t>
            </w:r>
          </w:p>
        </w:tc>
      </w:tr>
      <w:tr w:rsidR="000F4879" w:rsidRPr="00746152" w:rsidTr="00B20531">
        <w:tc>
          <w:tcPr>
            <w:tcW w:w="1936"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5</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21</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32</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43</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54</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65</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76</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87</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98</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109</w:t>
            </w:r>
          </w:p>
        </w:tc>
      </w:tr>
      <w:tr w:rsidR="000F4879" w:rsidRPr="00746152" w:rsidTr="00B20531">
        <w:tc>
          <w:tcPr>
            <w:tcW w:w="1936"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6</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23</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34</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45</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56</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67</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78</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89</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100</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111</w:t>
            </w:r>
          </w:p>
        </w:tc>
      </w:tr>
      <w:tr w:rsidR="000F4879" w:rsidRPr="00746152" w:rsidTr="00B20531">
        <w:tc>
          <w:tcPr>
            <w:tcW w:w="1936"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7</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25</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36</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47</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58</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69</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80</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91</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102</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113</w:t>
            </w:r>
          </w:p>
        </w:tc>
      </w:tr>
      <w:tr w:rsidR="000F4879" w:rsidRPr="00746152" w:rsidTr="00B20531">
        <w:tc>
          <w:tcPr>
            <w:tcW w:w="1936"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8</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27</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38</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49</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60</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71</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82</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93</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104</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115</w:t>
            </w:r>
          </w:p>
        </w:tc>
      </w:tr>
      <w:tr w:rsidR="000F4879" w:rsidRPr="00746152" w:rsidTr="00B20531">
        <w:tc>
          <w:tcPr>
            <w:tcW w:w="1936" w:type="dxa"/>
            <w:shd w:val="clear" w:color="auto" w:fill="auto"/>
            <w:vAlign w:val="center"/>
          </w:tcPr>
          <w:p w:rsidR="000F4879" w:rsidRPr="00746152" w:rsidRDefault="000F4879" w:rsidP="008927BC">
            <w:pPr>
              <w:widowControl w:val="0"/>
              <w:contextualSpacing/>
              <w:jc w:val="center"/>
              <w:rPr>
                <w:rFonts w:eastAsia="SimSun"/>
                <w:b/>
                <w:kern w:val="1"/>
                <w:sz w:val="22"/>
                <w:szCs w:val="22"/>
                <w:lang w:eastAsia="hi-IN" w:bidi="hi-IN"/>
              </w:rPr>
            </w:pPr>
            <w:r w:rsidRPr="00746152">
              <w:rPr>
                <w:rFonts w:eastAsia="SimSun"/>
                <w:b/>
                <w:kern w:val="1"/>
                <w:sz w:val="22"/>
                <w:szCs w:val="22"/>
                <w:lang w:eastAsia="hi-IN" w:bidi="hi-IN"/>
              </w:rPr>
              <w:t>9</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29</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40</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51</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62</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73</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84</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95</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106</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117</w:t>
            </w:r>
          </w:p>
        </w:tc>
      </w:tr>
    </w:tbl>
    <w:p w:rsidR="000F4879" w:rsidRPr="00746152" w:rsidRDefault="000F4879" w:rsidP="00B20531">
      <w:pPr>
        <w:widowControl w:val="0"/>
        <w:spacing w:before="120" w:line="360" w:lineRule="auto"/>
        <w:ind w:firstLine="567"/>
        <w:jc w:val="both"/>
        <w:rPr>
          <w:rFonts w:eastAsia="SimSun" w:cs="Mangal"/>
          <w:kern w:val="1"/>
          <w:sz w:val="24"/>
          <w:szCs w:val="24"/>
          <w:lang w:eastAsia="hi-IN" w:bidi="hi-IN"/>
        </w:rPr>
      </w:pPr>
      <w:r w:rsidRPr="00746152">
        <w:rPr>
          <w:rFonts w:eastAsia="SimSun" w:cs="Mangal"/>
          <w:b/>
          <w:kern w:val="1"/>
          <w:sz w:val="24"/>
          <w:szCs w:val="24"/>
          <w:lang w:eastAsia="hi-IN" w:bidi="hi-IN"/>
        </w:rPr>
        <w:t xml:space="preserve">Atsakymas: </w:t>
      </w:r>
      <w:r w:rsidRPr="00746152">
        <w:rPr>
          <w:rFonts w:eastAsia="SimSun" w:cs="Mangal"/>
          <w:kern w:val="1"/>
          <w:sz w:val="24"/>
          <w:szCs w:val="24"/>
          <w:lang w:eastAsia="hi-IN" w:bidi="hi-IN"/>
        </w:rPr>
        <w:t xml:space="preserve">53 nėra </w:t>
      </w:r>
      <w:r w:rsidRPr="00746152">
        <w:rPr>
          <w:rFonts w:eastAsia="SimSun" w:cs="Mangal"/>
          <w:i/>
          <w:kern w:val="1"/>
          <w:sz w:val="24"/>
          <w:szCs w:val="24"/>
          <w:lang w:eastAsia="hi-IN" w:bidi="hi-IN"/>
        </w:rPr>
        <w:t>pagerintas</w:t>
      </w:r>
      <w:r w:rsidRPr="00746152">
        <w:rPr>
          <w:rFonts w:eastAsia="SimSun" w:cs="Mangal"/>
          <w:kern w:val="1"/>
          <w:sz w:val="24"/>
          <w:szCs w:val="24"/>
          <w:lang w:eastAsia="hi-IN" w:bidi="hi-IN"/>
        </w:rPr>
        <w:t xml:space="preserve"> skaičius, 83 yra </w:t>
      </w:r>
      <w:r w:rsidRPr="00746152">
        <w:rPr>
          <w:rFonts w:eastAsia="SimSun" w:cs="Mangal"/>
          <w:i/>
          <w:kern w:val="1"/>
          <w:sz w:val="24"/>
          <w:szCs w:val="24"/>
          <w:lang w:eastAsia="hi-IN" w:bidi="hi-IN"/>
        </w:rPr>
        <w:t>pagerintas</w:t>
      </w:r>
      <w:r w:rsidRPr="00746152">
        <w:rPr>
          <w:rFonts w:eastAsia="SimSun" w:cs="Mangal"/>
          <w:kern w:val="1"/>
          <w:sz w:val="24"/>
          <w:szCs w:val="24"/>
          <w:lang w:eastAsia="hi-IN" w:bidi="hi-IN"/>
        </w:rPr>
        <w:t xml:space="preserve"> skaičius.</w:t>
      </w:r>
    </w:p>
    <w:p w:rsidR="000F4879" w:rsidRPr="00746152" w:rsidRDefault="000F4879" w:rsidP="00B20531">
      <w:pPr>
        <w:widowControl w:val="0"/>
        <w:spacing w:line="360" w:lineRule="auto"/>
        <w:ind w:firstLine="567"/>
        <w:jc w:val="both"/>
        <w:rPr>
          <w:rFonts w:eastAsia="SimSun" w:cs="Mangal"/>
          <w:b/>
          <w:kern w:val="1"/>
          <w:sz w:val="24"/>
          <w:szCs w:val="24"/>
          <w:lang w:eastAsia="hi-IN" w:bidi="hi-IN"/>
        </w:rPr>
      </w:pPr>
      <w:r w:rsidRPr="00746152">
        <w:rPr>
          <w:rFonts w:eastAsia="SimSun" w:cs="Mangal"/>
          <w:b/>
          <w:i/>
          <w:kern w:val="1"/>
          <w:sz w:val="24"/>
          <w:szCs w:val="24"/>
          <w:lang w:eastAsia="hi-IN" w:bidi="hi-IN"/>
        </w:rPr>
        <w:t>2 uždavinys.</w:t>
      </w:r>
      <w:r w:rsidRPr="00746152">
        <w:rPr>
          <w:rFonts w:eastAsia="SimSun" w:cs="Mangal"/>
          <w:kern w:val="1"/>
          <w:sz w:val="24"/>
          <w:szCs w:val="24"/>
          <w:lang w:eastAsia="hi-IN" w:bidi="hi-IN"/>
        </w:rPr>
        <w:t xml:space="preserve"> </w:t>
      </w:r>
      <w:r w:rsidRPr="00746152">
        <w:rPr>
          <w:rFonts w:eastAsia="SimSun" w:cs="Mangal"/>
          <w:b/>
          <w:kern w:val="1"/>
          <w:sz w:val="24"/>
          <w:szCs w:val="24"/>
          <w:lang w:eastAsia="hi-IN" w:bidi="hi-IN"/>
        </w:rPr>
        <w:t xml:space="preserve">Prie triženklio skaičiaus pridedame visus 3 jo skaitmenis ir gauname didesnį skaičių, kurį vadiname </w:t>
      </w:r>
      <w:r w:rsidRPr="00746152">
        <w:rPr>
          <w:rFonts w:eastAsia="SimSun" w:cs="Mangal"/>
          <w:b/>
          <w:i/>
          <w:kern w:val="1"/>
          <w:sz w:val="24"/>
          <w:szCs w:val="24"/>
          <w:lang w:eastAsia="hi-IN" w:bidi="hi-IN"/>
        </w:rPr>
        <w:t>padailintu</w:t>
      </w:r>
      <w:r w:rsidRPr="00746152">
        <w:rPr>
          <w:rFonts w:eastAsia="SimSun" w:cs="Mangal"/>
          <w:b/>
          <w:kern w:val="1"/>
          <w:sz w:val="24"/>
          <w:szCs w:val="24"/>
          <w:lang w:eastAsia="hi-IN" w:bidi="hi-IN"/>
        </w:rPr>
        <w:t xml:space="preserve">. Pavyzdžiui, imame skaičių 267. Prie jo pridėję jo skaitmenis 2, 6 ir 7, gausime </w:t>
      </w:r>
      <w:r w:rsidRPr="00746152">
        <w:rPr>
          <w:rFonts w:eastAsia="SimSun" w:cs="Mangal"/>
          <w:b/>
          <w:i/>
          <w:kern w:val="1"/>
          <w:sz w:val="24"/>
          <w:szCs w:val="24"/>
          <w:lang w:eastAsia="hi-IN" w:bidi="hi-IN"/>
        </w:rPr>
        <w:t>padailintą</w:t>
      </w:r>
      <w:r w:rsidRPr="00746152">
        <w:rPr>
          <w:rFonts w:eastAsia="SimSun" w:cs="Mangal"/>
          <w:b/>
          <w:kern w:val="1"/>
          <w:sz w:val="24"/>
          <w:szCs w:val="24"/>
          <w:lang w:eastAsia="hi-IN" w:bidi="hi-IN"/>
        </w:rPr>
        <w:t xml:space="preserve"> skaičių 282 = 267 + 2 + 6 + 7. Ar 125 yra </w:t>
      </w:r>
      <w:r w:rsidRPr="00746152">
        <w:rPr>
          <w:rFonts w:eastAsia="SimSun" w:cs="Mangal"/>
          <w:b/>
          <w:i/>
          <w:kern w:val="1"/>
          <w:sz w:val="24"/>
          <w:szCs w:val="24"/>
          <w:lang w:eastAsia="hi-IN" w:bidi="hi-IN"/>
        </w:rPr>
        <w:t>padailintas</w:t>
      </w:r>
      <w:r w:rsidRPr="00746152">
        <w:rPr>
          <w:rFonts w:eastAsia="SimSun" w:cs="Mangal"/>
          <w:b/>
          <w:kern w:val="1"/>
          <w:sz w:val="24"/>
          <w:szCs w:val="24"/>
          <w:lang w:eastAsia="hi-IN" w:bidi="hi-IN"/>
        </w:rPr>
        <w:t xml:space="preserve"> skaičius?</w:t>
      </w:r>
    </w:p>
    <w:p w:rsidR="000F4879" w:rsidRPr="00746152" w:rsidRDefault="000F4879" w:rsidP="00B20531">
      <w:pPr>
        <w:widowControl w:val="0"/>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 xml:space="preserve">Šiuo atveju visos triženklių skaičių lentelės nedarysime, nors pirmuosius trisdešimt du skaičius tikrai galime </w:t>
      </w:r>
      <w:r w:rsidRPr="00746152">
        <w:rPr>
          <w:rFonts w:eastAsia="SimSun" w:cs="Mangal"/>
          <w:i/>
          <w:kern w:val="1"/>
          <w:sz w:val="24"/>
          <w:szCs w:val="24"/>
          <w:lang w:eastAsia="hi-IN" w:bidi="hi-IN"/>
        </w:rPr>
        <w:t>padailinti</w:t>
      </w:r>
      <w:r w:rsidRPr="00746152">
        <w:rPr>
          <w:rFonts w:eastAsia="SimSun" w:cs="Mangal"/>
          <w:kern w:val="1"/>
          <w:sz w:val="24"/>
          <w:szCs w:val="24"/>
          <w:lang w:eastAsia="hi-IN" w:bidi="hi-IN"/>
        </w:rPr>
        <w:t xml:space="preserve"> ir rezultatus surašyti lentelėje:</w:t>
      </w: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4"/>
        <w:gridCol w:w="631"/>
        <w:gridCol w:w="629"/>
        <w:gridCol w:w="629"/>
        <w:gridCol w:w="567"/>
        <w:gridCol w:w="567"/>
        <w:gridCol w:w="708"/>
        <w:gridCol w:w="709"/>
        <w:gridCol w:w="851"/>
        <w:gridCol w:w="850"/>
        <w:gridCol w:w="850"/>
        <w:gridCol w:w="850"/>
        <w:gridCol w:w="850"/>
        <w:gridCol w:w="850"/>
        <w:gridCol w:w="850"/>
        <w:gridCol w:w="850"/>
        <w:gridCol w:w="850"/>
      </w:tblGrid>
      <w:tr w:rsidR="000F4879" w:rsidRPr="00746152" w:rsidTr="00B20531">
        <w:tc>
          <w:tcPr>
            <w:tcW w:w="1604"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Skaičius</w:t>
            </w:r>
          </w:p>
        </w:tc>
        <w:tc>
          <w:tcPr>
            <w:tcW w:w="63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100</w:t>
            </w:r>
          </w:p>
        </w:tc>
        <w:tc>
          <w:tcPr>
            <w:tcW w:w="629"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101</w:t>
            </w:r>
          </w:p>
        </w:tc>
        <w:tc>
          <w:tcPr>
            <w:tcW w:w="629"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102</w:t>
            </w:r>
          </w:p>
        </w:tc>
        <w:tc>
          <w:tcPr>
            <w:tcW w:w="567"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103</w:t>
            </w:r>
          </w:p>
        </w:tc>
        <w:tc>
          <w:tcPr>
            <w:tcW w:w="567"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104</w:t>
            </w:r>
          </w:p>
        </w:tc>
        <w:tc>
          <w:tcPr>
            <w:tcW w:w="708"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105</w:t>
            </w:r>
          </w:p>
        </w:tc>
        <w:tc>
          <w:tcPr>
            <w:tcW w:w="709"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106</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107</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108</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109</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110</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111</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112</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113</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114</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115</w:t>
            </w:r>
          </w:p>
        </w:tc>
      </w:tr>
      <w:tr w:rsidR="000F4879" w:rsidRPr="00746152" w:rsidTr="00B20531">
        <w:tc>
          <w:tcPr>
            <w:tcW w:w="1604"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i/>
                <w:kern w:val="1"/>
                <w:sz w:val="22"/>
                <w:szCs w:val="22"/>
                <w:lang w:eastAsia="hi-IN" w:bidi="hi-IN"/>
              </w:rPr>
              <w:t>Padailintasis</w:t>
            </w:r>
            <w:r w:rsidRPr="00746152">
              <w:rPr>
                <w:rFonts w:eastAsia="SimSun"/>
                <w:kern w:val="1"/>
                <w:sz w:val="22"/>
                <w:szCs w:val="22"/>
                <w:lang w:eastAsia="hi-IN" w:bidi="hi-IN"/>
              </w:rPr>
              <w:t xml:space="preserve"> skaičius</w:t>
            </w:r>
          </w:p>
        </w:tc>
        <w:tc>
          <w:tcPr>
            <w:tcW w:w="63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101</w:t>
            </w:r>
          </w:p>
        </w:tc>
        <w:tc>
          <w:tcPr>
            <w:tcW w:w="629"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103</w:t>
            </w:r>
          </w:p>
        </w:tc>
        <w:tc>
          <w:tcPr>
            <w:tcW w:w="629"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105</w:t>
            </w:r>
          </w:p>
        </w:tc>
        <w:tc>
          <w:tcPr>
            <w:tcW w:w="567"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107</w:t>
            </w:r>
          </w:p>
        </w:tc>
        <w:tc>
          <w:tcPr>
            <w:tcW w:w="567"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109</w:t>
            </w:r>
          </w:p>
        </w:tc>
        <w:tc>
          <w:tcPr>
            <w:tcW w:w="708"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111</w:t>
            </w:r>
          </w:p>
        </w:tc>
        <w:tc>
          <w:tcPr>
            <w:tcW w:w="709"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113</w:t>
            </w:r>
          </w:p>
        </w:tc>
        <w:tc>
          <w:tcPr>
            <w:tcW w:w="851"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115</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117</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119</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112</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114</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116</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118</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120</w:t>
            </w:r>
          </w:p>
        </w:tc>
        <w:tc>
          <w:tcPr>
            <w:tcW w:w="850" w:type="dxa"/>
            <w:shd w:val="clear" w:color="auto" w:fill="auto"/>
            <w:tcMar>
              <w:top w:w="108" w:type="dxa"/>
              <w:bottom w:w="108" w:type="dxa"/>
            </w:tcMar>
            <w:vAlign w:val="center"/>
          </w:tcPr>
          <w:p w:rsidR="000F4879" w:rsidRPr="00746152" w:rsidRDefault="000F4879" w:rsidP="008927BC">
            <w:pPr>
              <w:widowControl w:val="0"/>
              <w:contextualSpacing/>
              <w:jc w:val="center"/>
              <w:rPr>
                <w:rFonts w:eastAsia="SimSun"/>
                <w:kern w:val="1"/>
                <w:sz w:val="22"/>
                <w:szCs w:val="22"/>
                <w:lang w:eastAsia="hi-IN" w:bidi="hi-IN"/>
              </w:rPr>
            </w:pPr>
            <w:r w:rsidRPr="00746152">
              <w:rPr>
                <w:rFonts w:eastAsia="SimSun"/>
                <w:kern w:val="1"/>
                <w:sz w:val="22"/>
                <w:szCs w:val="22"/>
                <w:lang w:eastAsia="hi-IN" w:bidi="hi-IN"/>
              </w:rPr>
              <w:t>122</w:t>
            </w:r>
          </w:p>
        </w:tc>
      </w:tr>
    </w:tbl>
    <w:p w:rsidR="000F4879" w:rsidRPr="00746152" w:rsidRDefault="000F4879" w:rsidP="000F4879">
      <w:pPr>
        <w:widowControl w:val="0"/>
        <w:spacing w:line="360" w:lineRule="auto"/>
        <w:contextualSpacing/>
        <w:rPr>
          <w:rFonts w:eastAsia="SimSun"/>
          <w:b/>
          <w:kern w:val="1"/>
          <w:sz w:val="22"/>
          <w:szCs w:val="22"/>
          <w:lang w:eastAsia="hi-IN" w:bidi="hi-IN"/>
        </w:rPr>
      </w:pPr>
    </w:p>
    <w:tbl>
      <w:tblPr>
        <w:tblW w:w="0" w:type="auto"/>
        <w:tblInd w:w="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4"/>
        <w:gridCol w:w="631"/>
        <w:gridCol w:w="576"/>
        <w:gridCol w:w="558"/>
        <w:gridCol w:w="567"/>
        <w:gridCol w:w="567"/>
        <w:gridCol w:w="708"/>
        <w:gridCol w:w="709"/>
        <w:gridCol w:w="851"/>
        <w:gridCol w:w="850"/>
        <w:gridCol w:w="850"/>
        <w:gridCol w:w="850"/>
        <w:gridCol w:w="850"/>
        <w:gridCol w:w="850"/>
        <w:gridCol w:w="850"/>
        <w:gridCol w:w="850"/>
        <w:gridCol w:w="850"/>
      </w:tblGrid>
      <w:tr w:rsidR="000F4879" w:rsidRPr="00746152" w:rsidTr="00B20531">
        <w:tc>
          <w:tcPr>
            <w:tcW w:w="1604"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Skaičius</w:t>
            </w:r>
          </w:p>
        </w:tc>
        <w:tc>
          <w:tcPr>
            <w:tcW w:w="631"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116</w:t>
            </w:r>
          </w:p>
        </w:tc>
        <w:tc>
          <w:tcPr>
            <w:tcW w:w="576"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117</w:t>
            </w:r>
          </w:p>
        </w:tc>
        <w:tc>
          <w:tcPr>
            <w:tcW w:w="558"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118</w:t>
            </w:r>
          </w:p>
        </w:tc>
        <w:tc>
          <w:tcPr>
            <w:tcW w:w="567"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119</w:t>
            </w:r>
          </w:p>
        </w:tc>
        <w:tc>
          <w:tcPr>
            <w:tcW w:w="567"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120</w:t>
            </w:r>
          </w:p>
        </w:tc>
        <w:tc>
          <w:tcPr>
            <w:tcW w:w="708"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121</w:t>
            </w:r>
          </w:p>
        </w:tc>
        <w:tc>
          <w:tcPr>
            <w:tcW w:w="709"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122</w:t>
            </w:r>
          </w:p>
        </w:tc>
        <w:tc>
          <w:tcPr>
            <w:tcW w:w="851"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123</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124</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125</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126</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127</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128</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129</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130</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131</w:t>
            </w:r>
          </w:p>
        </w:tc>
      </w:tr>
      <w:tr w:rsidR="000F4879" w:rsidRPr="00746152" w:rsidTr="00B20531">
        <w:tc>
          <w:tcPr>
            <w:tcW w:w="1604"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i/>
                <w:kern w:val="1"/>
                <w:sz w:val="22"/>
                <w:szCs w:val="22"/>
                <w:lang w:eastAsia="hi-IN" w:bidi="hi-IN"/>
              </w:rPr>
              <w:t>Padailintasis</w:t>
            </w:r>
            <w:r w:rsidRPr="00746152">
              <w:rPr>
                <w:rFonts w:eastAsia="SimSun"/>
                <w:kern w:val="1"/>
                <w:sz w:val="22"/>
                <w:szCs w:val="22"/>
                <w:lang w:eastAsia="hi-IN" w:bidi="hi-IN"/>
              </w:rPr>
              <w:t xml:space="preserve"> skaičius</w:t>
            </w:r>
          </w:p>
        </w:tc>
        <w:tc>
          <w:tcPr>
            <w:tcW w:w="631"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124</w:t>
            </w:r>
          </w:p>
        </w:tc>
        <w:tc>
          <w:tcPr>
            <w:tcW w:w="576"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126</w:t>
            </w:r>
          </w:p>
        </w:tc>
        <w:tc>
          <w:tcPr>
            <w:tcW w:w="558"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128</w:t>
            </w:r>
          </w:p>
        </w:tc>
        <w:tc>
          <w:tcPr>
            <w:tcW w:w="567"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130</w:t>
            </w:r>
          </w:p>
        </w:tc>
        <w:tc>
          <w:tcPr>
            <w:tcW w:w="567"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123</w:t>
            </w:r>
          </w:p>
        </w:tc>
        <w:tc>
          <w:tcPr>
            <w:tcW w:w="708"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125</w:t>
            </w:r>
          </w:p>
        </w:tc>
        <w:tc>
          <w:tcPr>
            <w:tcW w:w="709"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127</w:t>
            </w:r>
          </w:p>
        </w:tc>
        <w:tc>
          <w:tcPr>
            <w:tcW w:w="851"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129</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131</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133</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135</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137</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139</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141</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134</w:t>
            </w:r>
          </w:p>
        </w:tc>
        <w:tc>
          <w:tcPr>
            <w:tcW w:w="850" w:type="dxa"/>
            <w:shd w:val="clear" w:color="auto" w:fill="auto"/>
            <w:tcMar>
              <w:top w:w="108" w:type="dxa"/>
              <w:bottom w:w="108" w:type="dxa"/>
            </w:tcMar>
            <w:vAlign w:val="center"/>
          </w:tcPr>
          <w:p w:rsidR="000F4879" w:rsidRPr="00746152" w:rsidRDefault="000F4879" w:rsidP="008927BC">
            <w:pPr>
              <w:widowControl w:val="0"/>
              <w:contextualSpacing/>
              <w:rPr>
                <w:rFonts w:eastAsia="SimSun"/>
                <w:kern w:val="1"/>
                <w:sz w:val="22"/>
                <w:szCs w:val="22"/>
                <w:lang w:eastAsia="hi-IN" w:bidi="hi-IN"/>
              </w:rPr>
            </w:pPr>
            <w:r w:rsidRPr="00746152">
              <w:rPr>
                <w:rFonts w:eastAsia="SimSun"/>
                <w:kern w:val="1"/>
                <w:sz w:val="22"/>
                <w:szCs w:val="22"/>
                <w:lang w:eastAsia="hi-IN" w:bidi="hi-IN"/>
              </w:rPr>
              <w:t>136</w:t>
            </w:r>
          </w:p>
        </w:tc>
      </w:tr>
    </w:tbl>
    <w:p w:rsidR="000F4879" w:rsidRDefault="000F4879" w:rsidP="00B20531">
      <w:pPr>
        <w:widowControl w:val="0"/>
        <w:spacing w:before="120" w:line="360" w:lineRule="auto"/>
        <w:ind w:firstLine="567"/>
        <w:rPr>
          <w:rFonts w:eastAsia="SimSun" w:cs="Mangal"/>
          <w:kern w:val="1"/>
          <w:sz w:val="24"/>
          <w:szCs w:val="24"/>
          <w:lang w:eastAsia="hi-IN" w:bidi="hi-IN"/>
        </w:rPr>
      </w:pPr>
      <w:r w:rsidRPr="00746152">
        <w:rPr>
          <w:rFonts w:eastAsia="SimSun" w:cs="Mangal"/>
          <w:b/>
          <w:kern w:val="1"/>
          <w:sz w:val="24"/>
          <w:szCs w:val="24"/>
          <w:lang w:eastAsia="hi-IN" w:bidi="hi-IN"/>
        </w:rPr>
        <w:t xml:space="preserve">Atsakymas: </w:t>
      </w:r>
      <w:r w:rsidRPr="00746152">
        <w:rPr>
          <w:rFonts w:eastAsia="SimSun" w:cs="Mangal"/>
          <w:kern w:val="1"/>
          <w:sz w:val="24"/>
          <w:szCs w:val="24"/>
          <w:lang w:eastAsia="hi-IN" w:bidi="hi-IN"/>
        </w:rPr>
        <w:t xml:space="preserve">125 yra </w:t>
      </w:r>
      <w:r w:rsidRPr="00746152">
        <w:rPr>
          <w:rFonts w:eastAsia="SimSun" w:cs="Mangal"/>
          <w:i/>
          <w:kern w:val="1"/>
          <w:sz w:val="24"/>
          <w:szCs w:val="24"/>
          <w:lang w:eastAsia="hi-IN" w:bidi="hi-IN"/>
        </w:rPr>
        <w:t>padailintas</w:t>
      </w:r>
      <w:r w:rsidRPr="00746152">
        <w:rPr>
          <w:rFonts w:eastAsia="SimSun" w:cs="Mangal"/>
          <w:kern w:val="1"/>
          <w:sz w:val="24"/>
          <w:szCs w:val="24"/>
          <w:lang w:eastAsia="hi-IN" w:bidi="hi-IN"/>
        </w:rPr>
        <w:t xml:space="preserve"> skaičius.</w:t>
      </w:r>
    </w:p>
    <w:p w:rsidR="007773DE" w:rsidRPr="00746152" w:rsidRDefault="007773DE" w:rsidP="00B20531">
      <w:pPr>
        <w:widowControl w:val="0"/>
        <w:spacing w:before="120" w:line="360" w:lineRule="auto"/>
        <w:ind w:firstLine="567"/>
        <w:rPr>
          <w:rFonts w:eastAsia="SimSun" w:cs="Mangal"/>
          <w:b/>
          <w:kern w:val="1"/>
          <w:sz w:val="24"/>
          <w:szCs w:val="24"/>
          <w:lang w:eastAsia="hi-IN" w:bidi="hi-IN"/>
        </w:rPr>
      </w:pPr>
    </w:p>
    <w:p w:rsidR="000F4879" w:rsidRPr="00746152" w:rsidRDefault="000F4879" w:rsidP="00B20531">
      <w:pPr>
        <w:widowControl w:val="0"/>
        <w:shd w:val="clear" w:color="auto" w:fill="D9D9D9" w:themeFill="background1" w:themeFillShade="D9"/>
        <w:spacing w:before="120" w:after="120" w:line="360" w:lineRule="auto"/>
        <w:ind w:firstLine="567"/>
        <w:rPr>
          <w:b/>
          <w:bCs/>
          <w:i/>
          <w:sz w:val="24"/>
          <w:szCs w:val="24"/>
        </w:rPr>
      </w:pPr>
      <w:r w:rsidRPr="00746152">
        <w:rPr>
          <w:b/>
          <w:bCs/>
          <w:i/>
          <w:sz w:val="24"/>
          <w:szCs w:val="24"/>
        </w:rPr>
        <w:lastRenderedPageBreak/>
        <w:t>4 pavyzdys. Lygčių sudarymas</w:t>
      </w:r>
    </w:p>
    <w:p w:rsidR="000F4879" w:rsidRPr="00746152" w:rsidRDefault="000F4879" w:rsidP="00B20531">
      <w:pPr>
        <w:widowControl w:val="0"/>
        <w:spacing w:line="360" w:lineRule="auto"/>
        <w:ind w:firstLine="567"/>
        <w:jc w:val="both"/>
        <w:rPr>
          <w:rFonts w:eastAsia="SimSun"/>
          <w:b/>
          <w:kern w:val="1"/>
          <w:sz w:val="24"/>
          <w:szCs w:val="24"/>
          <w:lang w:eastAsia="hi-IN" w:bidi="hi-IN"/>
        </w:rPr>
      </w:pPr>
      <w:r w:rsidRPr="00746152">
        <w:rPr>
          <w:b/>
          <w:bCs/>
          <w:i/>
          <w:sz w:val="24"/>
          <w:szCs w:val="24"/>
        </w:rPr>
        <w:t xml:space="preserve">1 uždavinys. </w:t>
      </w:r>
      <w:r w:rsidRPr="00746152">
        <w:rPr>
          <w:rFonts w:eastAsia="SimSun"/>
          <w:b/>
          <w:kern w:val="1"/>
          <w:sz w:val="24"/>
          <w:szCs w:val="24"/>
          <w:lang w:eastAsia="hi-IN" w:bidi="hi-IN"/>
        </w:rPr>
        <w:t xml:space="preserve">Prie dviženklio skaičiaus pridedame jo skaitmenis ir gauname didesnį skaičių, kurį vadiname </w:t>
      </w:r>
      <w:r w:rsidRPr="00746152">
        <w:rPr>
          <w:rFonts w:eastAsia="SimSun"/>
          <w:b/>
          <w:i/>
          <w:kern w:val="1"/>
          <w:sz w:val="24"/>
          <w:szCs w:val="24"/>
          <w:lang w:eastAsia="hi-IN" w:bidi="hi-IN"/>
        </w:rPr>
        <w:t>pagerintu</w:t>
      </w:r>
      <w:r w:rsidRPr="00746152">
        <w:rPr>
          <w:rFonts w:eastAsia="SimSun"/>
          <w:b/>
          <w:kern w:val="1"/>
          <w:sz w:val="24"/>
          <w:szCs w:val="24"/>
          <w:lang w:eastAsia="hi-IN" w:bidi="hi-IN"/>
        </w:rPr>
        <w:t xml:space="preserve">. Pavyzdžiui, imame skaičių 34. Prie jo pridėję jo skaitmenis 3 ir 4, gausime </w:t>
      </w:r>
      <w:r w:rsidRPr="00746152">
        <w:rPr>
          <w:rFonts w:eastAsia="SimSun"/>
          <w:b/>
          <w:i/>
          <w:kern w:val="1"/>
          <w:sz w:val="24"/>
          <w:szCs w:val="24"/>
          <w:lang w:eastAsia="hi-IN" w:bidi="hi-IN"/>
        </w:rPr>
        <w:t>pagerintą</w:t>
      </w:r>
      <w:r w:rsidRPr="00746152">
        <w:rPr>
          <w:rFonts w:eastAsia="SimSun"/>
          <w:b/>
          <w:kern w:val="1"/>
          <w:sz w:val="24"/>
          <w:szCs w:val="24"/>
          <w:lang w:eastAsia="hi-IN" w:bidi="hi-IN"/>
        </w:rPr>
        <w:t xml:space="preserve"> skaičių 41 = 34 + 3 + 4.</w:t>
      </w:r>
    </w:p>
    <w:p w:rsidR="000F4879" w:rsidRPr="00746152" w:rsidRDefault="000F4879" w:rsidP="00271692">
      <w:pPr>
        <w:widowControl w:val="0"/>
        <w:numPr>
          <w:ilvl w:val="0"/>
          <w:numId w:val="3"/>
        </w:numPr>
        <w:tabs>
          <w:tab w:val="left" w:pos="851"/>
        </w:tabs>
        <w:suppressAutoHyphens/>
        <w:spacing w:line="360" w:lineRule="auto"/>
        <w:ind w:left="567" w:firstLine="0"/>
        <w:jc w:val="both"/>
        <w:rPr>
          <w:rFonts w:eastAsia="SimSun"/>
          <w:b/>
          <w:kern w:val="1"/>
          <w:sz w:val="24"/>
          <w:szCs w:val="24"/>
          <w:lang w:eastAsia="hi-IN" w:bidi="hi-IN"/>
        </w:rPr>
      </w:pPr>
      <w:r w:rsidRPr="00746152">
        <w:rPr>
          <w:rFonts w:eastAsia="SimSun"/>
          <w:b/>
          <w:kern w:val="1"/>
          <w:sz w:val="24"/>
          <w:szCs w:val="24"/>
          <w:lang w:eastAsia="hi-IN" w:bidi="hi-IN"/>
        </w:rPr>
        <w:t xml:space="preserve">Ar dviženkliai skaičiai 53 ir 83 yra </w:t>
      </w:r>
      <w:r w:rsidRPr="00746152">
        <w:rPr>
          <w:rFonts w:eastAsia="SimSun"/>
          <w:b/>
          <w:i/>
          <w:kern w:val="1"/>
          <w:sz w:val="24"/>
          <w:szCs w:val="24"/>
          <w:lang w:eastAsia="hi-IN" w:bidi="hi-IN"/>
        </w:rPr>
        <w:t>pagerinti</w:t>
      </w:r>
      <w:r w:rsidRPr="00746152">
        <w:rPr>
          <w:rFonts w:eastAsia="SimSun"/>
          <w:b/>
          <w:kern w:val="1"/>
          <w:sz w:val="24"/>
          <w:szCs w:val="24"/>
          <w:lang w:eastAsia="hi-IN" w:bidi="hi-IN"/>
        </w:rPr>
        <w:t xml:space="preserve"> skaičiai?</w:t>
      </w:r>
    </w:p>
    <w:p w:rsidR="000F4879" w:rsidRPr="00746152" w:rsidRDefault="000F4879" w:rsidP="00271692">
      <w:pPr>
        <w:widowControl w:val="0"/>
        <w:numPr>
          <w:ilvl w:val="0"/>
          <w:numId w:val="3"/>
        </w:numPr>
        <w:tabs>
          <w:tab w:val="left" w:pos="851"/>
        </w:tabs>
        <w:suppressAutoHyphens/>
        <w:spacing w:after="120" w:line="360" w:lineRule="auto"/>
        <w:ind w:left="567" w:firstLine="0"/>
        <w:jc w:val="both"/>
        <w:rPr>
          <w:rFonts w:eastAsia="SimSun"/>
          <w:b/>
          <w:kern w:val="1"/>
          <w:sz w:val="24"/>
          <w:szCs w:val="24"/>
          <w:lang w:eastAsia="hi-IN" w:bidi="hi-IN"/>
        </w:rPr>
      </w:pPr>
      <w:r w:rsidRPr="00746152">
        <w:rPr>
          <w:rFonts w:eastAsia="SimSun"/>
          <w:b/>
          <w:kern w:val="1"/>
          <w:sz w:val="24"/>
          <w:szCs w:val="24"/>
          <w:lang w:eastAsia="hi-IN" w:bidi="hi-IN"/>
        </w:rPr>
        <w:t xml:space="preserve">Ar galima </w:t>
      </w:r>
      <w:r w:rsidRPr="00746152">
        <w:rPr>
          <w:rFonts w:eastAsia="SimSun"/>
          <w:b/>
          <w:i/>
          <w:kern w:val="1"/>
          <w:sz w:val="24"/>
          <w:szCs w:val="24"/>
          <w:lang w:eastAsia="hi-IN" w:bidi="hi-IN"/>
        </w:rPr>
        <w:t>gerinant</w:t>
      </w:r>
      <w:r w:rsidRPr="00746152">
        <w:rPr>
          <w:rFonts w:eastAsia="SimSun"/>
          <w:b/>
          <w:kern w:val="1"/>
          <w:sz w:val="24"/>
          <w:szCs w:val="24"/>
          <w:lang w:eastAsia="hi-IN" w:bidi="hi-IN"/>
        </w:rPr>
        <w:t xml:space="preserve"> du skirtingus dviženklius skaičius gauti tą patį rezultatą?</w:t>
      </w:r>
    </w:p>
    <w:p w:rsidR="000F4879" w:rsidRPr="00746152" w:rsidRDefault="000F4879" w:rsidP="00CE00C5">
      <w:pPr>
        <w:widowControl w:val="0"/>
        <w:spacing w:after="120" w:line="360" w:lineRule="auto"/>
        <w:ind w:firstLine="567"/>
        <w:contextualSpacing/>
        <w:jc w:val="both"/>
        <w:rPr>
          <w:rFonts w:eastAsia="SimSun"/>
          <w:kern w:val="1"/>
          <w:sz w:val="24"/>
          <w:szCs w:val="24"/>
          <w:lang w:eastAsia="hi-IN" w:bidi="hi-IN"/>
        </w:rPr>
      </w:pPr>
      <w:r w:rsidRPr="00746152">
        <w:rPr>
          <w:rFonts w:eastAsia="SimSun"/>
          <w:kern w:val="1"/>
          <w:sz w:val="24"/>
          <w:szCs w:val="24"/>
          <w:lang w:eastAsia="hi-IN" w:bidi="hi-IN"/>
        </w:rPr>
        <w:t xml:space="preserve">1) Tarkime, kad pradedame nuo didesnio skaičiaus </w:t>
      </w:r>
      <w:r w:rsidRPr="00746152">
        <w:rPr>
          <w:rFonts w:eastAsia="SimSun"/>
          <w:i/>
          <w:kern w:val="1"/>
          <w:sz w:val="24"/>
          <w:szCs w:val="24"/>
          <w:lang w:eastAsia="hi-IN" w:bidi="hi-IN"/>
        </w:rPr>
        <w:t>83</w:t>
      </w:r>
      <w:r w:rsidRPr="00746152">
        <w:rPr>
          <w:rFonts w:eastAsia="SimSun"/>
          <w:kern w:val="1"/>
          <w:sz w:val="24"/>
          <w:szCs w:val="24"/>
          <w:lang w:eastAsia="hi-IN" w:bidi="hi-IN"/>
        </w:rPr>
        <w:t xml:space="preserve">: jeigu jis yra </w:t>
      </w:r>
      <w:r w:rsidRPr="00746152">
        <w:rPr>
          <w:rFonts w:eastAsia="SimSun"/>
          <w:i/>
          <w:kern w:val="1"/>
          <w:sz w:val="24"/>
          <w:szCs w:val="24"/>
          <w:lang w:eastAsia="hi-IN" w:bidi="hi-IN"/>
        </w:rPr>
        <w:t>pagerintas</w:t>
      </w:r>
      <w:r w:rsidRPr="00746152">
        <w:rPr>
          <w:rFonts w:eastAsia="SimSun"/>
          <w:kern w:val="1"/>
          <w:sz w:val="24"/>
          <w:szCs w:val="24"/>
          <w:lang w:eastAsia="hi-IN" w:bidi="hi-IN"/>
        </w:rPr>
        <w:t xml:space="preserve"> skaičius, tai yra kažkoks mažesnis dviženklis skaičius, turintis </w:t>
      </w:r>
      <w:r w:rsidRPr="00746152">
        <w:rPr>
          <w:rFonts w:eastAsia="SimSun"/>
          <w:i/>
          <w:kern w:val="1"/>
          <w:sz w:val="24"/>
          <w:szCs w:val="24"/>
          <w:lang w:eastAsia="hi-IN" w:bidi="hi-IN"/>
        </w:rPr>
        <w:t>a</w:t>
      </w:r>
      <w:r w:rsidRPr="00746152">
        <w:rPr>
          <w:rFonts w:eastAsia="SimSun"/>
          <w:kern w:val="1"/>
          <w:sz w:val="24"/>
          <w:szCs w:val="24"/>
          <w:lang w:eastAsia="hi-IN" w:bidi="hi-IN"/>
        </w:rPr>
        <w:t xml:space="preserve"> dešimčių ir </w:t>
      </w:r>
      <w:r w:rsidRPr="00746152">
        <w:rPr>
          <w:rFonts w:eastAsia="SimSun"/>
          <w:i/>
          <w:kern w:val="1"/>
          <w:sz w:val="24"/>
          <w:szCs w:val="24"/>
          <w:lang w:eastAsia="hi-IN" w:bidi="hi-IN"/>
        </w:rPr>
        <w:t xml:space="preserve">b </w:t>
      </w:r>
      <w:r w:rsidRPr="00746152">
        <w:rPr>
          <w:rFonts w:eastAsia="SimSun"/>
          <w:kern w:val="1"/>
          <w:sz w:val="24"/>
          <w:szCs w:val="24"/>
          <w:lang w:eastAsia="hi-IN" w:bidi="hi-IN"/>
        </w:rPr>
        <w:t xml:space="preserve">vienetų, arba, trumpai, dviženklis skaičius </w:t>
      </w:r>
      <w:r w:rsidRPr="00746152">
        <w:rPr>
          <w:rFonts w:eastAsia="SimSun"/>
          <w:kern w:val="1"/>
          <w:position w:val="-6"/>
          <w:sz w:val="24"/>
          <w:szCs w:val="24"/>
          <w:lang w:eastAsia="hi-IN" w:bidi="hi-IN"/>
        </w:rPr>
        <w:object w:dxaOrig="320" w:dyaOrig="340">
          <v:shape id="_x0000_i1026" type="#_x0000_t75" style="width:14.25pt;height:14.25pt" o:ole="">
            <v:imagedata r:id="rId9" o:title=""/>
          </v:shape>
          <o:OLEObject Type="Embed" ProgID="Equation.3" ShapeID="_x0000_i1026" DrawAspect="Content" ObjectID="_1510396883" r:id="rId10"/>
        </w:object>
      </w:r>
      <w:r w:rsidRPr="00746152">
        <w:rPr>
          <w:rFonts w:eastAsia="SimSun"/>
          <w:kern w:val="1"/>
          <w:sz w:val="24"/>
          <w:szCs w:val="24"/>
          <w:lang w:eastAsia="hi-IN" w:bidi="hi-IN"/>
        </w:rPr>
        <w:t xml:space="preserve">(nepainiokite su sandauga </w:t>
      </w:r>
      <w:r w:rsidRPr="00746152">
        <w:rPr>
          <w:rFonts w:eastAsia="SimSun"/>
          <w:i/>
          <w:kern w:val="1"/>
          <w:sz w:val="24"/>
          <w:szCs w:val="24"/>
          <w:lang w:eastAsia="hi-IN" w:bidi="hi-IN"/>
        </w:rPr>
        <w:t>a b</w:t>
      </w:r>
      <w:r w:rsidRPr="00746152">
        <w:rPr>
          <w:rFonts w:eastAsia="SimSun"/>
          <w:kern w:val="1"/>
          <w:sz w:val="24"/>
          <w:szCs w:val="24"/>
          <w:lang w:eastAsia="hi-IN" w:bidi="hi-IN"/>
        </w:rPr>
        <w:t xml:space="preserve">), kurį </w:t>
      </w:r>
      <w:r w:rsidRPr="00746152">
        <w:rPr>
          <w:rFonts w:eastAsia="SimSun"/>
          <w:i/>
          <w:kern w:val="1"/>
          <w:sz w:val="24"/>
          <w:szCs w:val="24"/>
          <w:lang w:eastAsia="hi-IN" w:bidi="hi-IN"/>
        </w:rPr>
        <w:t>gerinant</w:t>
      </w:r>
      <w:r w:rsidRPr="00746152">
        <w:rPr>
          <w:rFonts w:eastAsia="SimSun"/>
          <w:kern w:val="1"/>
          <w:sz w:val="24"/>
          <w:szCs w:val="24"/>
          <w:lang w:eastAsia="hi-IN" w:bidi="hi-IN"/>
        </w:rPr>
        <w:t xml:space="preserve">, arba pridedant dešimčių skaitmenį </w:t>
      </w:r>
      <w:r w:rsidRPr="00746152">
        <w:rPr>
          <w:rFonts w:eastAsia="SimSun"/>
          <w:i/>
          <w:kern w:val="1"/>
          <w:sz w:val="24"/>
          <w:szCs w:val="24"/>
          <w:lang w:eastAsia="hi-IN" w:bidi="hi-IN"/>
        </w:rPr>
        <w:t>a</w:t>
      </w:r>
      <w:r w:rsidRPr="00746152">
        <w:rPr>
          <w:rFonts w:eastAsia="SimSun"/>
          <w:kern w:val="1"/>
          <w:sz w:val="24"/>
          <w:szCs w:val="24"/>
          <w:lang w:eastAsia="hi-IN" w:bidi="hi-IN"/>
        </w:rPr>
        <w:t xml:space="preserve"> ir vienetų skaitmenį </w:t>
      </w:r>
      <w:r w:rsidRPr="00746152">
        <w:rPr>
          <w:rFonts w:eastAsia="SimSun"/>
          <w:i/>
          <w:kern w:val="1"/>
          <w:sz w:val="24"/>
          <w:szCs w:val="24"/>
          <w:lang w:eastAsia="hi-IN" w:bidi="hi-IN"/>
        </w:rPr>
        <w:t>b</w:t>
      </w:r>
      <w:r w:rsidRPr="00746152">
        <w:rPr>
          <w:rFonts w:eastAsia="SimSun"/>
          <w:kern w:val="1"/>
          <w:sz w:val="24"/>
          <w:szCs w:val="24"/>
          <w:lang w:eastAsia="hi-IN" w:bidi="hi-IN"/>
        </w:rPr>
        <w:t xml:space="preserve">, gauname skaičių </w:t>
      </w:r>
      <w:r w:rsidRPr="00746152">
        <w:rPr>
          <w:rFonts w:eastAsia="SimSun"/>
          <w:i/>
          <w:kern w:val="1"/>
          <w:sz w:val="24"/>
          <w:szCs w:val="24"/>
          <w:lang w:eastAsia="hi-IN" w:bidi="hi-IN"/>
        </w:rPr>
        <w:t>83</w:t>
      </w:r>
      <w:r w:rsidRPr="00746152">
        <w:rPr>
          <w:rFonts w:eastAsia="SimSun"/>
          <w:kern w:val="1"/>
          <w:sz w:val="24"/>
          <w:szCs w:val="24"/>
          <w:lang w:eastAsia="hi-IN" w:bidi="hi-IN"/>
        </w:rPr>
        <w:t>.</w:t>
      </w:r>
    </w:p>
    <w:p w:rsidR="000F4879" w:rsidRPr="00746152" w:rsidRDefault="000F4879" w:rsidP="00CE00C5">
      <w:pPr>
        <w:widowControl w:val="0"/>
        <w:spacing w:after="120" w:line="360" w:lineRule="auto"/>
        <w:ind w:firstLine="567"/>
        <w:contextualSpacing/>
        <w:jc w:val="both"/>
        <w:rPr>
          <w:rFonts w:eastAsia="SimSun"/>
          <w:kern w:val="1"/>
          <w:sz w:val="24"/>
          <w:szCs w:val="24"/>
          <w:lang w:eastAsia="hi-IN" w:bidi="hi-IN"/>
        </w:rPr>
      </w:pPr>
      <w:r w:rsidRPr="00746152">
        <w:rPr>
          <w:rFonts w:eastAsia="SimSun"/>
          <w:kern w:val="1"/>
          <w:sz w:val="24"/>
          <w:szCs w:val="24"/>
          <w:lang w:eastAsia="hi-IN" w:bidi="hi-IN"/>
        </w:rPr>
        <w:t xml:space="preserve">Pagal sąlygą </w:t>
      </w:r>
      <w:r w:rsidRPr="00746152">
        <w:rPr>
          <w:rFonts w:eastAsia="SimSun"/>
          <w:i/>
          <w:kern w:val="1"/>
          <w:sz w:val="24"/>
          <w:szCs w:val="24"/>
          <w:lang w:eastAsia="hi-IN" w:bidi="hi-IN"/>
        </w:rPr>
        <w:t>10a + b + a + b = 11a + 2b = 83</w:t>
      </w:r>
      <w:r w:rsidRPr="00746152">
        <w:rPr>
          <w:rFonts w:eastAsia="SimSun"/>
          <w:kern w:val="1"/>
          <w:sz w:val="24"/>
          <w:szCs w:val="24"/>
          <w:lang w:eastAsia="hi-IN" w:bidi="hi-IN"/>
        </w:rPr>
        <w:t xml:space="preserve">. Primename, kad </w:t>
      </w:r>
      <w:r w:rsidRPr="00746152">
        <w:rPr>
          <w:rFonts w:eastAsia="SimSun"/>
          <w:i/>
          <w:kern w:val="1"/>
          <w:sz w:val="24"/>
          <w:szCs w:val="24"/>
          <w:lang w:eastAsia="hi-IN" w:bidi="hi-IN"/>
        </w:rPr>
        <w:t>a</w:t>
      </w:r>
      <w:r w:rsidRPr="00746152">
        <w:rPr>
          <w:rFonts w:eastAsia="SimSun"/>
          <w:kern w:val="1"/>
          <w:sz w:val="24"/>
          <w:szCs w:val="24"/>
          <w:lang w:eastAsia="hi-IN" w:bidi="hi-IN"/>
        </w:rPr>
        <w:t xml:space="preserve"> ir </w:t>
      </w:r>
      <w:r w:rsidRPr="00746152">
        <w:rPr>
          <w:rFonts w:eastAsia="SimSun"/>
          <w:i/>
          <w:kern w:val="1"/>
          <w:sz w:val="24"/>
          <w:szCs w:val="24"/>
          <w:lang w:eastAsia="hi-IN" w:bidi="hi-IN"/>
        </w:rPr>
        <w:t>b</w:t>
      </w:r>
      <w:r w:rsidRPr="00746152">
        <w:rPr>
          <w:rFonts w:eastAsia="SimSun"/>
          <w:kern w:val="1"/>
          <w:sz w:val="24"/>
          <w:szCs w:val="24"/>
          <w:lang w:eastAsia="hi-IN" w:bidi="hi-IN"/>
        </w:rPr>
        <w:t xml:space="preserve"> yra skaitmenys, arba – tai tas pats – skaičiai </w:t>
      </w:r>
      <w:r w:rsidRPr="00746152">
        <w:rPr>
          <w:rFonts w:eastAsia="SimSun"/>
          <w:i/>
          <w:kern w:val="1"/>
          <w:sz w:val="24"/>
          <w:szCs w:val="24"/>
          <w:lang w:eastAsia="hi-IN" w:bidi="hi-IN"/>
        </w:rPr>
        <w:t>0, 1, 2, 3, 4, 5, 6, 7, 8, 9</w:t>
      </w:r>
      <w:r w:rsidRPr="00746152">
        <w:rPr>
          <w:rFonts w:eastAsia="SimSun"/>
          <w:kern w:val="1"/>
          <w:sz w:val="24"/>
          <w:szCs w:val="24"/>
          <w:lang w:eastAsia="hi-IN" w:bidi="hi-IN"/>
        </w:rPr>
        <w:t xml:space="preserve">. Be to, </w:t>
      </w:r>
      <w:r w:rsidRPr="00746152">
        <w:rPr>
          <w:rFonts w:eastAsia="SimSun"/>
          <w:i/>
          <w:kern w:val="1"/>
          <w:sz w:val="24"/>
          <w:szCs w:val="24"/>
          <w:lang w:eastAsia="hi-IN" w:bidi="hi-IN"/>
        </w:rPr>
        <w:t>a</w:t>
      </w:r>
      <w:r w:rsidR="00CE00C5">
        <w:rPr>
          <w:rFonts w:eastAsia="SimSun"/>
          <w:i/>
          <w:kern w:val="1"/>
          <w:sz w:val="24"/>
          <w:szCs w:val="24"/>
          <w:lang w:eastAsia="hi-IN" w:bidi="hi-IN"/>
        </w:rPr>
        <w:t> </w:t>
      </w:r>
      <w:r w:rsidRPr="00746152">
        <w:rPr>
          <w:rFonts w:eastAsia="SimSun"/>
          <w:i/>
          <w:kern w:val="1"/>
          <w:sz w:val="24"/>
          <w:szCs w:val="24"/>
          <w:lang w:eastAsia="hi-IN" w:bidi="hi-IN"/>
        </w:rPr>
        <w:t>≠ 0</w:t>
      </w:r>
      <w:r w:rsidRPr="00746152">
        <w:rPr>
          <w:rFonts w:eastAsia="SimSun"/>
          <w:kern w:val="1"/>
          <w:sz w:val="24"/>
          <w:szCs w:val="24"/>
          <w:lang w:eastAsia="hi-IN" w:bidi="hi-IN"/>
        </w:rPr>
        <w:t xml:space="preserve">. Tada turime lygtį </w:t>
      </w:r>
      <w:r w:rsidRPr="00746152">
        <w:rPr>
          <w:rFonts w:eastAsia="SimSun"/>
          <w:i/>
          <w:kern w:val="1"/>
          <w:sz w:val="24"/>
          <w:szCs w:val="24"/>
          <w:lang w:eastAsia="hi-IN" w:bidi="hi-IN"/>
        </w:rPr>
        <w:t>11a + 2b = 83</w:t>
      </w:r>
      <w:r w:rsidRPr="00746152">
        <w:rPr>
          <w:rFonts w:eastAsia="SimSun"/>
          <w:kern w:val="1"/>
          <w:sz w:val="24"/>
          <w:szCs w:val="24"/>
          <w:lang w:eastAsia="hi-IN" w:bidi="hi-IN"/>
        </w:rPr>
        <w:t>. Kadangi lygtis tik viena, o nežinomi dydžiai du, atlikime galimų atvejų perranką:</w:t>
      </w:r>
    </w:p>
    <w:tbl>
      <w:tblPr>
        <w:tblW w:w="14502"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0"/>
        <w:gridCol w:w="1450"/>
        <w:gridCol w:w="1450"/>
        <w:gridCol w:w="1450"/>
        <w:gridCol w:w="1450"/>
        <w:gridCol w:w="1450"/>
        <w:gridCol w:w="1450"/>
        <w:gridCol w:w="1450"/>
        <w:gridCol w:w="1451"/>
        <w:gridCol w:w="1451"/>
      </w:tblGrid>
      <w:tr w:rsidR="000F4879" w:rsidRPr="00746152" w:rsidTr="00CE00C5">
        <w:tc>
          <w:tcPr>
            <w:tcW w:w="1450" w:type="dxa"/>
            <w:shd w:val="clear" w:color="auto" w:fill="auto"/>
            <w:vAlign w:val="center"/>
          </w:tcPr>
          <w:p w:rsidR="000F4879" w:rsidRPr="00746152" w:rsidRDefault="000F4879" w:rsidP="007773DE">
            <w:pPr>
              <w:widowControl w:val="0"/>
              <w:jc w:val="center"/>
              <w:rPr>
                <w:rFonts w:eastAsia="SimSun"/>
                <w:b/>
                <w:i/>
                <w:kern w:val="1"/>
                <w:sz w:val="22"/>
                <w:szCs w:val="22"/>
                <w:lang w:eastAsia="hi-IN" w:bidi="hi-IN"/>
              </w:rPr>
            </w:pPr>
            <w:r w:rsidRPr="00746152">
              <w:rPr>
                <w:rFonts w:eastAsia="SimSun"/>
                <w:b/>
                <w:i/>
                <w:kern w:val="1"/>
                <w:sz w:val="22"/>
                <w:szCs w:val="22"/>
                <w:lang w:eastAsia="hi-IN" w:bidi="hi-IN"/>
              </w:rPr>
              <w:t>a</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1</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2</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3</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4</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5</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6</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7</w:t>
            </w:r>
          </w:p>
        </w:tc>
        <w:tc>
          <w:tcPr>
            <w:tcW w:w="1451"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8</w:t>
            </w:r>
          </w:p>
        </w:tc>
        <w:tc>
          <w:tcPr>
            <w:tcW w:w="1451"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9</w:t>
            </w:r>
          </w:p>
        </w:tc>
      </w:tr>
      <w:tr w:rsidR="000F4879" w:rsidRPr="00746152" w:rsidTr="007773DE">
        <w:trPr>
          <w:trHeight w:val="429"/>
        </w:trPr>
        <w:tc>
          <w:tcPr>
            <w:tcW w:w="1450" w:type="dxa"/>
            <w:shd w:val="clear" w:color="auto" w:fill="auto"/>
            <w:vAlign w:val="center"/>
          </w:tcPr>
          <w:p w:rsidR="000F4879" w:rsidRPr="00746152" w:rsidRDefault="000F4879" w:rsidP="007773DE">
            <w:pPr>
              <w:widowControl w:val="0"/>
              <w:jc w:val="center"/>
              <w:rPr>
                <w:rFonts w:eastAsia="SimSun"/>
                <w:b/>
                <w:i/>
                <w:kern w:val="1"/>
                <w:sz w:val="22"/>
                <w:szCs w:val="22"/>
                <w:lang w:eastAsia="hi-IN" w:bidi="hi-IN"/>
              </w:rPr>
            </w:pPr>
            <w:r w:rsidRPr="00746152">
              <w:rPr>
                <w:rFonts w:eastAsia="SimSun"/>
                <w:b/>
                <w:i/>
                <w:kern w:val="1"/>
                <w:sz w:val="22"/>
                <w:szCs w:val="22"/>
                <w:lang w:eastAsia="hi-IN" w:bidi="hi-IN"/>
              </w:rPr>
              <w:t>b</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Didesnis už 9</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Didesnis už 9</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Didesnis už 9</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c>
          <w:tcPr>
            <w:tcW w:w="1450"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3</w:t>
            </w:r>
          </w:p>
        </w:tc>
        <w:tc>
          <w:tcPr>
            <w:tcW w:w="1451"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c>
          <w:tcPr>
            <w:tcW w:w="1451" w:type="dxa"/>
            <w:shd w:val="clear" w:color="auto" w:fill="auto"/>
            <w:vAlign w:val="center"/>
          </w:tcPr>
          <w:p w:rsidR="000F4879" w:rsidRPr="00746152" w:rsidRDefault="000F4879" w:rsidP="007773DE">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r>
    </w:tbl>
    <w:p w:rsidR="000F4879" w:rsidRPr="00746152" w:rsidRDefault="000F4879" w:rsidP="00CE00C5">
      <w:pPr>
        <w:widowControl w:val="0"/>
        <w:spacing w:before="120" w:line="360" w:lineRule="auto"/>
        <w:ind w:firstLine="567"/>
        <w:jc w:val="both"/>
        <w:rPr>
          <w:rFonts w:eastAsia="SimSun"/>
          <w:kern w:val="1"/>
          <w:sz w:val="24"/>
          <w:szCs w:val="24"/>
          <w:lang w:eastAsia="hi-IN" w:bidi="hi-IN"/>
        </w:rPr>
      </w:pPr>
      <w:r w:rsidRPr="00746152">
        <w:rPr>
          <w:rFonts w:eastAsia="SimSun"/>
          <w:kern w:val="1"/>
          <w:sz w:val="24"/>
          <w:szCs w:val="24"/>
          <w:lang w:eastAsia="hi-IN" w:bidi="hi-IN"/>
        </w:rPr>
        <w:t xml:space="preserve">Taigi matome, kad </w:t>
      </w:r>
      <w:r w:rsidRPr="00746152">
        <w:rPr>
          <w:rFonts w:eastAsia="SimSun"/>
          <w:i/>
          <w:kern w:val="1"/>
          <w:sz w:val="24"/>
          <w:szCs w:val="24"/>
          <w:lang w:eastAsia="hi-IN" w:bidi="hi-IN"/>
        </w:rPr>
        <w:t xml:space="preserve">gerindami </w:t>
      </w:r>
      <w:r w:rsidRPr="00746152">
        <w:rPr>
          <w:rFonts w:eastAsia="SimSun"/>
          <w:kern w:val="1"/>
          <w:sz w:val="24"/>
          <w:szCs w:val="24"/>
          <w:lang w:eastAsia="hi-IN" w:bidi="hi-IN"/>
        </w:rPr>
        <w:t xml:space="preserve">dviženklį skaičių </w:t>
      </w:r>
      <w:r w:rsidRPr="00746152">
        <w:rPr>
          <w:rFonts w:eastAsia="SimSun"/>
          <w:i/>
          <w:kern w:val="1"/>
          <w:sz w:val="24"/>
          <w:szCs w:val="24"/>
          <w:lang w:eastAsia="hi-IN" w:bidi="hi-IN"/>
        </w:rPr>
        <w:t>73</w:t>
      </w:r>
      <w:r w:rsidRPr="00746152">
        <w:rPr>
          <w:rFonts w:eastAsia="SimSun"/>
          <w:kern w:val="1"/>
          <w:sz w:val="24"/>
          <w:szCs w:val="24"/>
          <w:lang w:eastAsia="hi-IN" w:bidi="hi-IN"/>
        </w:rPr>
        <w:t xml:space="preserve"> mes ir gauname </w:t>
      </w:r>
      <w:r w:rsidRPr="00746152">
        <w:rPr>
          <w:rFonts w:eastAsia="SimSun"/>
          <w:i/>
          <w:kern w:val="1"/>
          <w:sz w:val="24"/>
          <w:szCs w:val="24"/>
          <w:lang w:eastAsia="hi-IN" w:bidi="hi-IN"/>
        </w:rPr>
        <w:t>83</w:t>
      </w:r>
      <w:r w:rsidRPr="00746152">
        <w:rPr>
          <w:rFonts w:eastAsia="SimSun"/>
          <w:kern w:val="1"/>
          <w:sz w:val="24"/>
          <w:szCs w:val="24"/>
          <w:lang w:eastAsia="hi-IN" w:bidi="hi-IN"/>
        </w:rPr>
        <w:t xml:space="preserve">, nes </w:t>
      </w:r>
      <w:r w:rsidRPr="00746152">
        <w:rPr>
          <w:rFonts w:eastAsia="SimSun"/>
          <w:i/>
          <w:kern w:val="1"/>
          <w:sz w:val="24"/>
          <w:szCs w:val="24"/>
          <w:lang w:eastAsia="hi-IN" w:bidi="hi-IN"/>
        </w:rPr>
        <w:t>73 + 7 + 3 = 83</w:t>
      </w:r>
      <w:r w:rsidRPr="00746152">
        <w:rPr>
          <w:rFonts w:eastAsia="SimSun"/>
          <w:kern w:val="1"/>
          <w:sz w:val="24"/>
          <w:szCs w:val="24"/>
          <w:lang w:eastAsia="hi-IN" w:bidi="hi-IN"/>
        </w:rPr>
        <w:t>.</w:t>
      </w:r>
    </w:p>
    <w:p w:rsidR="000F4879" w:rsidRPr="00746152" w:rsidRDefault="000F4879" w:rsidP="00CE00C5">
      <w:pPr>
        <w:widowControl w:val="0"/>
        <w:spacing w:line="360" w:lineRule="auto"/>
        <w:ind w:firstLine="567"/>
        <w:jc w:val="both"/>
        <w:rPr>
          <w:rFonts w:eastAsia="SimSun"/>
          <w:kern w:val="1"/>
          <w:sz w:val="24"/>
          <w:szCs w:val="24"/>
          <w:lang w:eastAsia="hi-IN" w:bidi="hi-IN"/>
        </w:rPr>
      </w:pPr>
      <w:r w:rsidRPr="00746152">
        <w:rPr>
          <w:rFonts w:eastAsia="SimSun"/>
          <w:kern w:val="1"/>
          <w:sz w:val="24"/>
          <w:szCs w:val="24"/>
          <w:lang w:eastAsia="hi-IN" w:bidi="hi-IN"/>
        </w:rPr>
        <w:t xml:space="preserve">Sudarę lygtį skaičiui </w:t>
      </w:r>
      <w:r w:rsidRPr="00746152">
        <w:rPr>
          <w:rFonts w:eastAsia="SimSun"/>
          <w:i/>
          <w:kern w:val="1"/>
          <w:sz w:val="24"/>
          <w:szCs w:val="24"/>
          <w:lang w:eastAsia="hi-IN" w:bidi="hi-IN"/>
        </w:rPr>
        <w:t>53</w:t>
      </w:r>
      <w:r w:rsidRPr="00746152">
        <w:rPr>
          <w:rFonts w:eastAsia="SimSun"/>
          <w:kern w:val="1"/>
          <w:sz w:val="24"/>
          <w:szCs w:val="24"/>
          <w:lang w:eastAsia="hi-IN" w:bidi="hi-IN"/>
        </w:rPr>
        <w:t xml:space="preserve">, gautume </w:t>
      </w:r>
      <w:r w:rsidRPr="00746152">
        <w:rPr>
          <w:rFonts w:eastAsia="SimSun"/>
          <w:i/>
          <w:kern w:val="1"/>
          <w:sz w:val="24"/>
          <w:szCs w:val="24"/>
          <w:lang w:eastAsia="hi-IN" w:bidi="hi-IN"/>
        </w:rPr>
        <w:t>11a + 2b = 53</w:t>
      </w:r>
      <w:r w:rsidRPr="00746152">
        <w:rPr>
          <w:rFonts w:eastAsia="SimSun"/>
          <w:kern w:val="1"/>
          <w:sz w:val="24"/>
          <w:szCs w:val="24"/>
          <w:lang w:eastAsia="hi-IN" w:bidi="hi-IN"/>
        </w:rPr>
        <w:t xml:space="preserve"> (čia </w:t>
      </w:r>
      <w:r w:rsidRPr="00746152">
        <w:rPr>
          <w:rFonts w:eastAsia="SimSun"/>
          <w:i/>
          <w:kern w:val="1"/>
          <w:sz w:val="24"/>
          <w:szCs w:val="24"/>
          <w:lang w:eastAsia="hi-IN" w:bidi="hi-IN"/>
        </w:rPr>
        <w:t>a</w:t>
      </w:r>
      <w:r w:rsidRPr="00746152">
        <w:rPr>
          <w:rFonts w:eastAsia="SimSun"/>
          <w:kern w:val="1"/>
          <w:sz w:val="24"/>
          <w:szCs w:val="24"/>
          <w:lang w:eastAsia="hi-IN" w:bidi="hi-IN"/>
        </w:rPr>
        <w:t xml:space="preserve"> – dešimčių skaitmuo, o </w:t>
      </w:r>
      <w:r w:rsidRPr="00746152">
        <w:rPr>
          <w:rFonts w:eastAsia="SimSun"/>
          <w:i/>
          <w:kern w:val="1"/>
          <w:sz w:val="24"/>
          <w:szCs w:val="24"/>
          <w:lang w:eastAsia="hi-IN" w:bidi="hi-IN"/>
        </w:rPr>
        <w:t>b</w:t>
      </w:r>
      <w:r w:rsidRPr="00746152">
        <w:rPr>
          <w:rFonts w:eastAsia="SimSun"/>
          <w:kern w:val="1"/>
          <w:sz w:val="24"/>
          <w:szCs w:val="24"/>
          <w:lang w:eastAsia="hi-IN" w:bidi="hi-IN"/>
        </w:rPr>
        <w:t xml:space="preserve"> – vienetų skaitmuo). Galimų atvejų </w:t>
      </w:r>
      <w:proofErr w:type="spellStart"/>
      <w:r w:rsidRPr="00746152">
        <w:rPr>
          <w:rFonts w:eastAsia="SimSun"/>
          <w:kern w:val="1"/>
          <w:sz w:val="24"/>
          <w:szCs w:val="24"/>
          <w:lang w:eastAsia="hi-IN" w:bidi="hi-IN"/>
        </w:rPr>
        <w:t>perrankos</w:t>
      </w:r>
      <w:proofErr w:type="spellEnd"/>
      <w:r w:rsidRPr="00746152">
        <w:rPr>
          <w:rFonts w:eastAsia="SimSun"/>
          <w:kern w:val="1"/>
          <w:sz w:val="24"/>
          <w:szCs w:val="24"/>
          <w:lang w:eastAsia="hi-IN" w:bidi="hi-IN"/>
        </w:rPr>
        <w:t xml:space="preserve"> rezultatus surašome lentelėje:</w:t>
      </w:r>
    </w:p>
    <w:tbl>
      <w:tblPr>
        <w:tblW w:w="14502"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0"/>
        <w:gridCol w:w="1450"/>
        <w:gridCol w:w="1450"/>
        <w:gridCol w:w="1450"/>
        <w:gridCol w:w="1450"/>
        <w:gridCol w:w="1450"/>
        <w:gridCol w:w="1450"/>
        <w:gridCol w:w="1450"/>
        <w:gridCol w:w="1451"/>
        <w:gridCol w:w="1451"/>
      </w:tblGrid>
      <w:tr w:rsidR="000F4879" w:rsidRPr="00746152" w:rsidTr="00CE00C5">
        <w:tc>
          <w:tcPr>
            <w:tcW w:w="1450" w:type="dxa"/>
            <w:shd w:val="clear" w:color="auto" w:fill="auto"/>
            <w:vAlign w:val="center"/>
          </w:tcPr>
          <w:p w:rsidR="000F4879" w:rsidRPr="00746152" w:rsidRDefault="000F4879" w:rsidP="008927BC">
            <w:pPr>
              <w:widowControl w:val="0"/>
              <w:jc w:val="center"/>
              <w:rPr>
                <w:rFonts w:eastAsia="SimSun"/>
                <w:b/>
                <w:i/>
                <w:kern w:val="1"/>
                <w:sz w:val="22"/>
                <w:szCs w:val="22"/>
                <w:lang w:eastAsia="hi-IN" w:bidi="hi-IN"/>
              </w:rPr>
            </w:pPr>
            <w:r w:rsidRPr="00746152">
              <w:rPr>
                <w:rFonts w:eastAsia="SimSun"/>
                <w:b/>
                <w:i/>
                <w:kern w:val="1"/>
                <w:sz w:val="22"/>
                <w:szCs w:val="22"/>
                <w:lang w:eastAsia="hi-IN" w:bidi="hi-IN"/>
              </w:rPr>
              <w:t>a</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1</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2</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3</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4</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5</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6</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7</w:t>
            </w:r>
          </w:p>
        </w:tc>
        <w:tc>
          <w:tcPr>
            <w:tcW w:w="1451"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8</w:t>
            </w:r>
          </w:p>
        </w:tc>
        <w:tc>
          <w:tcPr>
            <w:tcW w:w="1451"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9</w:t>
            </w:r>
          </w:p>
        </w:tc>
      </w:tr>
      <w:tr w:rsidR="000F4879" w:rsidRPr="00746152" w:rsidTr="00CE00C5">
        <w:tc>
          <w:tcPr>
            <w:tcW w:w="1450" w:type="dxa"/>
            <w:shd w:val="clear" w:color="auto" w:fill="auto"/>
            <w:vAlign w:val="center"/>
          </w:tcPr>
          <w:p w:rsidR="000F4879" w:rsidRPr="00746152" w:rsidRDefault="000F4879" w:rsidP="008927BC">
            <w:pPr>
              <w:widowControl w:val="0"/>
              <w:jc w:val="center"/>
              <w:rPr>
                <w:rFonts w:eastAsia="SimSun"/>
                <w:b/>
                <w:i/>
                <w:kern w:val="1"/>
                <w:sz w:val="22"/>
                <w:szCs w:val="22"/>
                <w:lang w:eastAsia="hi-IN" w:bidi="hi-IN"/>
              </w:rPr>
            </w:pPr>
            <w:r w:rsidRPr="00746152">
              <w:rPr>
                <w:rFonts w:eastAsia="SimSun"/>
                <w:b/>
                <w:i/>
                <w:kern w:val="1"/>
                <w:sz w:val="22"/>
                <w:szCs w:val="22"/>
                <w:lang w:eastAsia="hi-IN" w:bidi="hi-IN"/>
              </w:rPr>
              <w:t>b</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Didesnis už 9</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Didesnis už 9</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c>
          <w:tcPr>
            <w:tcW w:w="1450"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c>
          <w:tcPr>
            <w:tcW w:w="1451"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c>
          <w:tcPr>
            <w:tcW w:w="1451" w:type="dxa"/>
            <w:shd w:val="clear" w:color="auto" w:fill="auto"/>
            <w:vAlign w:val="center"/>
          </w:tcPr>
          <w:p w:rsidR="000F4879" w:rsidRPr="00746152" w:rsidRDefault="000F4879" w:rsidP="008927BC">
            <w:pPr>
              <w:widowControl w:val="0"/>
              <w:jc w:val="center"/>
              <w:rPr>
                <w:rFonts w:eastAsia="SimSun"/>
                <w:kern w:val="1"/>
                <w:sz w:val="22"/>
                <w:szCs w:val="22"/>
                <w:lang w:eastAsia="hi-IN" w:bidi="hi-IN"/>
              </w:rPr>
            </w:pPr>
            <w:r w:rsidRPr="00746152">
              <w:rPr>
                <w:rFonts w:eastAsia="SimSun"/>
                <w:kern w:val="1"/>
                <w:sz w:val="22"/>
                <w:szCs w:val="22"/>
                <w:lang w:eastAsia="hi-IN" w:bidi="hi-IN"/>
              </w:rPr>
              <w:t>Nėra natūralusis</w:t>
            </w:r>
          </w:p>
        </w:tc>
      </w:tr>
    </w:tbl>
    <w:p w:rsidR="000F4879" w:rsidRPr="00746152" w:rsidRDefault="000F4879" w:rsidP="00CE00C5">
      <w:pPr>
        <w:widowControl w:val="0"/>
        <w:spacing w:before="120" w:line="360" w:lineRule="auto"/>
        <w:ind w:firstLine="567"/>
        <w:jc w:val="both"/>
        <w:rPr>
          <w:rFonts w:eastAsia="SimSun"/>
          <w:kern w:val="1"/>
          <w:sz w:val="24"/>
          <w:szCs w:val="24"/>
          <w:lang w:eastAsia="hi-IN" w:bidi="hi-IN"/>
        </w:rPr>
      </w:pPr>
      <w:r w:rsidRPr="00746152">
        <w:rPr>
          <w:rFonts w:eastAsia="SimSun"/>
          <w:kern w:val="1"/>
          <w:sz w:val="24"/>
          <w:szCs w:val="24"/>
          <w:lang w:eastAsia="hi-IN" w:bidi="hi-IN"/>
        </w:rPr>
        <w:t xml:space="preserve">Matome, kad nėra skaičiaus, kurį </w:t>
      </w:r>
      <w:r w:rsidRPr="00746152">
        <w:rPr>
          <w:rFonts w:eastAsia="SimSun"/>
          <w:i/>
          <w:kern w:val="1"/>
          <w:sz w:val="24"/>
          <w:szCs w:val="24"/>
          <w:lang w:eastAsia="hi-IN" w:bidi="hi-IN"/>
        </w:rPr>
        <w:t xml:space="preserve">gerindami </w:t>
      </w:r>
      <w:r w:rsidRPr="00746152">
        <w:rPr>
          <w:rFonts w:eastAsia="SimSun"/>
          <w:kern w:val="1"/>
          <w:sz w:val="24"/>
          <w:szCs w:val="24"/>
          <w:lang w:eastAsia="hi-IN" w:bidi="hi-IN"/>
        </w:rPr>
        <w:t xml:space="preserve">gautume </w:t>
      </w:r>
      <w:r w:rsidRPr="00746152">
        <w:rPr>
          <w:rFonts w:eastAsia="SimSun"/>
          <w:i/>
          <w:kern w:val="1"/>
          <w:sz w:val="24"/>
          <w:szCs w:val="24"/>
          <w:lang w:eastAsia="hi-IN" w:bidi="hi-IN"/>
        </w:rPr>
        <w:t>53</w:t>
      </w:r>
      <w:r w:rsidRPr="00746152">
        <w:rPr>
          <w:rFonts w:eastAsia="SimSun"/>
          <w:kern w:val="1"/>
          <w:sz w:val="24"/>
          <w:szCs w:val="24"/>
          <w:lang w:eastAsia="hi-IN" w:bidi="hi-IN"/>
        </w:rPr>
        <w:t>.</w:t>
      </w:r>
    </w:p>
    <w:p w:rsidR="000F4879" w:rsidRPr="00746152" w:rsidRDefault="000F4879" w:rsidP="00CE00C5">
      <w:pPr>
        <w:widowControl w:val="0"/>
        <w:spacing w:line="360" w:lineRule="auto"/>
        <w:ind w:firstLine="567"/>
        <w:jc w:val="both"/>
        <w:rPr>
          <w:rFonts w:eastAsia="SimSun"/>
          <w:kern w:val="1"/>
          <w:sz w:val="24"/>
          <w:szCs w:val="24"/>
          <w:lang w:eastAsia="hi-IN" w:bidi="hi-IN"/>
        </w:rPr>
      </w:pPr>
      <w:r w:rsidRPr="00746152">
        <w:rPr>
          <w:rFonts w:eastAsia="SimSun"/>
          <w:b/>
          <w:kern w:val="1"/>
          <w:sz w:val="24"/>
          <w:szCs w:val="24"/>
          <w:lang w:eastAsia="hi-IN" w:bidi="hi-IN"/>
        </w:rPr>
        <w:t>Pastaba.</w:t>
      </w:r>
      <w:r w:rsidRPr="00746152">
        <w:rPr>
          <w:rFonts w:eastAsia="SimSun"/>
          <w:kern w:val="1"/>
          <w:sz w:val="24"/>
          <w:szCs w:val="24"/>
          <w:lang w:eastAsia="hi-IN" w:bidi="hi-IN"/>
        </w:rPr>
        <w:t xml:space="preserve"> Žinoma, galima spręsti lygtis ir be </w:t>
      </w:r>
      <w:proofErr w:type="spellStart"/>
      <w:r w:rsidRPr="00746152">
        <w:rPr>
          <w:rFonts w:eastAsia="SimSun"/>
          <w:kern w:val="1"/>
          <w:sz w:val="24"/>
          <w:szCs w:val="24"/>
          <w:lang w:eastAsia="hi-IN" w:bidi="hi-IN"/>
        </w:rPr>
        <w:t>perrankos</w:t>
      </w:r>
      <w:proofErr w:type="spellEnd"/>
      <w:r w:rsidRPr="00746152">
        <w:rPr>
          <w:rFonts w:eastAsia="SimSun"/>
          <w:kern w:val="1"/>
          <w:sz w:val="24"/>
          <w:szCs w:val="24"/>
          <w:lang w:eastAsia="hi-IN" w:bidi="hi-IN"/>
        </w:rPr>
        <w:t xml:space="preserve">. Pavyzdžiui, </w:t>
      </w:r>
      <w:r w:rsidRPr="00746152">
        <w:rPr>
          <w:rFonts w:eastAsia="SimSun"/>
          <w:i/>
          <w:kern w:val="1"/>
          <w:sz w:val="24"/>
          <w:szCs w:val="24"/>
          <w:lang w:eastAsia="hi-IN" w:bidi="hi-IN"/>
        </w:rPr>
        <w:t>11a + 2b = 83</w:t>
      </w:r>
      <w:r w:rsidRPr="00746152">
        <w:rPr>
          <w:rFonts w:eastAsia="SimSun"/>
          <w:kern w:val="1"/>
          <w:sz w:val="24"/>
          <w:szCs w:val="24"/>
          <w:lang w:eastAsia="hi-IN" w:bidi="hi-IN"/>
        </w:rPr>
        <w:t>,</w:t>
      </w:r>
      <w:r w:rsidRPr="00746152">
        <w:rPr>
          <w:rFonts w:eastAsia="SimSun"/>
          <w:i/>
          <w:kern w:val="1"/>
          <w:sz w:val="24"/>
          <w:szCs w:val="24"/>
          <w:lang w:eastAsia="hi-IN" w:bidi="hi-IN"/>
        </w:rPr>
        <w:t xml:space="preserve"> 11a – 77 = 6 – 2b</w:t>
      </w:r>
      <w:r w:rsidRPr="00746152">
        <w:rPr>
          <w:rFonts w:eastAsia="SimSun"/>
          <w:kern w:val="1"/>
          <w:sz w:val="24"/>
          <w:szCs w:val="24"/>
          <w:lang w:eastAsia="hi-IN" w:bidi="hi-IN"/>
        </w:rPr>
        <w:t>,</w:t>
      </w:r>
      <w:r w:rsidRPr="00746152">
        <w:rPr>
          <w:rFonts w:eastAsia="SimSun"/>
          <w:i/>
          <w:kern w:val="1"/>
          <w:sz w:val="24"/>
          <w:szCs w:val="24"/>
          <w:lang w:eastAsia="hi-IN" w:bidi="hi-IN"/>
        </w:rPr>
        <w:t xml:space="preserve"> 11(a – 7) = 2(3 – b)</w:t>
      </w:r>
      <w:r w:rsidRPr="00746152">
        <w:rPr>
          <w:rFonts w:eastAsia="SimSun"/>
          <w:kern w:val="1"/>
          <w:sz w:val="24"/>
          <w:szCs w:val="24"/>
          <w:lang w:eastAsia="hi-IN" w:bidi="hi-IN"/>
        </w:rPr>
        <w:t xml:space="preserve">. Kadangi </w:t>
      </w:r>
      <w:r w:rsidRPr="00746152">
        <w:rPr>
          <w:rFonts w:eastAsia="SimSun"/>
          <w:i/>
          <w:kern w:val="1"/>
          <w:sz w:val="24"/>
          <w:szCs w:val="24"/>
          <w:lang w:eastAsia="hi-IN" w:bidi="hi-IN"/>
        </w:rPr>
        <w:t>3 – b</w:t>
      </w:r>
      <w:r w:rsidRPr="00746152">
        <w:rPr>
          <w:rFonts w:eastAsia="SimSun"/>
          <w:kern w:val="1"/>
          <w:sz w:val="24"/>
          <w:szCs w:val="24"/>
          <w:lang w:eastAsia="hi-IN" w:bidi="hi-IN"/>
        </w:rPr>
        <w:t xml:space="preserve"> dalijasi iš </w:t>
      </w:r>
      <w:r w:rsidRPr="00746152">
        <w:rPr>
          <w:rFonts w:eastAsia="SimSun"/>
          <w:i/>
          <w:kern w:val="1"/>
          <w:sz w:val="24"/>
          <w:szCs w:val="24"/>
          <w:lang w:eastAsia="hi-IN" w:bidi="hi-IN"/>
        </w:rPr>
        <w:t>11</w:t>
      </w:r>
      <w:r w:rsidRPr="00746152">
        <w:rPr>
          <w:rFonts w:eastAsia="SimSun"/>
          <w:kern w:val="1"/>
          <w:sz w:val="24"/>
          <w:szCs w:val="24"/>
          <w:lang w:eastAsia="hi-IN" w:bidi="hi-IN"/>
        </w:rPr>
        <w:t xml:space="preserve">, tai skaitmuo </w:t>
      </w:r>
      <w:r w:rsidRPr="00746152">
        <w:rPr>
          <w:rFonts w:eastAsia="SimSun"/>
          <w:i/>
          <w:kern w:val="1"/>
          <w:sz w:val="24"/>
          <w:szCs w:val="24"/>
          <w:lang w:eastAsia="hi-IN" w:bidi="hi-IN"/>
        </w:rPr>
        <w:t>b = 3</w:t>
      </w:r>
      <w:r w:rsidRPr="00746152">
        <w:rPr>
          <w:rFonts w:eastAsia="SimSun"/>
          <w:kern w:val="1"/>
          <w:sz w:val="24"/>
          <w:szCs w:val="24"/>
          <w:lang w:eastAsia="hi-IN" w:bidi="hi-IN"/>
        </w:rPr>
        <w:t xml:space="preserve">, o </w:t>
      </w:r>
      <w:r w:rsidRPr="00746152">
        <w:rPr>
          <w:rFonts w:eastAsia="SimSun"/>
          <w:i/>
          <w:kern w:val="1"/>
          <w:sz w:val="24"/>
          <w:szCs w:val="24"/>
          <w:lang w:eastAsia="hi-IN" w:bidi="hi-IN"/>
        </w:rPr>
        <w:t>a = 7</w:t>
      </w:r>
      <w:r w:rsidRPr="00746152">
        <w:rPr>
          <w:rFonts w:eastAsia="SimSun"/>
          <w:kern w:val="1"/>
          <w:sz w:val="24"/>
          <w:szCs w:val="24"/>
          <w:lang w:eastAsia="hi-IN" w:bidi="hi-IN"/>
        </w:rPr>
        <w:t>.</w:t>
      </w:r>
    </w:p>
    <w:p w:rsidR="000F4879" w:rsidRPr="00746152" w:rsidRDefault="000F4879" w:rsidP="00CE00C5">
      <w:pPr>
        <w:widowControl w:val="0"/>
        <w:spacing w:line="360" w:lineRule="auto"/>
        <w:ind w:firstLine="567"/>
        <w:jc w:val="both"/>
        <w:rPr>
          <w:rFonts w:eastAsia="SimSun"/>
          <w:kern w:val="1"/>
          <w:sz w:val="24"/>
          <w:szCs w:val="24"/>
          <w:lang w:eastAsia="hi-IN" w:bidi="hi-IN"/>
        </w:rPr>
      </w:pPr>
      <w:r w:rsidRPr="00746152">
        <w:rPr>
          <w:rFonts w:eastAsia="SimSun"/>
          <w:kern w:val="1"/>
          <w:sz w:val="24"/>
          <w:szCs w:val="24"/>
          <w:lang w:eastAsia="hi-IN" w:bidi="hi-IN"/>
        </w:rPr>
        <w:t xml:space="preserve">Panašiai </w:t>
      </w:r>
      <w:r w:rsidRPr="00746152">
        <w:rPr>
          <w:rFonts w:eastAsia="SimSun"/>
          <w:i/>
          <w:kern w:val="1"/>
          <w:sz w:val="24"/>
          <w:szCs w:val="24"/>
          <w:lang w:eastAsia="hi-IN" w:bidi="hi-IN"/>
        </w:rPr>
        <w:t>11a + 2b = 53</w:t>
      </w:r>
      <w:r w:rsidRPr="00746152">
        <w:rPr>
          <w:rFonts w:eastAsia="SimSun"/>
          <w:kern w:val="1"/>
          <w:sz w:val="24"/>
          <w:szCs w:val="24"/>
          <w:lang w:eastAsia="hi-IN" w:bidi="hi-IN"/>
        </w:rPr>
        <w:t xml:space="preserve">, </w:t>
      </w:r>
      <w:r w:rsidRPr="00746152">
        <w:rPr>
          <w:rFonts w:eastAsia="SimSun"/>
          <w:i/>
          <w:kern w:val="1"/>
          <w:sz w:val="24"/>
          <w:szCs w:val="24"/>
          <w:lang w:eastAsia="hi-IN" w:bidi="hi-IN"/>
        </w:rPr>
        <w:t>11(a – 4) = 3(3 – 4b)</w:t>
      </w:r>
      <w:r w:rsidRPr="00746152">
        <w:rPr>
          <w:rFonts w:eastAsia="SimSun"/>
          <w:kern w:val="1"/>
          <w:sz w:val="24"/>
          <w:szCs w:val="24"/>
          <w:lang w:eastAsia="hi-IN" w:bidi="hi-IN"/>
        </w:rPr>
        <w:t xml:space="preserve">. Kadangi </w:t>
      </w:r>
      <w:r w:rsidRPr="00746152">
        <w:rPr>
          <w:rFonts w:eastAsia="SimSun"/>
          <w:i/>
          <w:kern w:val="1"/>
          <w:sz w:val="24"/>
          <w:szCs w:val="24"/>
          <w:lang w:eastAsia="hi-IN" w:bidi="hi-IN"/>
        </w:rPr>
        <w:t>a – 4</w:t>
      </w:r>
      <w:r w:rsidRPr="00746152">
        <w:rPr>
          <w:rFonts w:eastAsia="SimSun"/>
          <w:kern w:val="1"/>
          <w:sz w:val="24"/>
          <w:szCs w:val="24"/>
          <w:lang w:eastAsia="hi-IN" w:bidi="hi-IN"/>
        </w:rPr>
        <w:t xml:space="preserve"> dalijasi iš </w:t>
      </w:r>
      <w:r w:rsidRPr="00746152">
        <w:rPr>
          <w:rFonts w:eastAsia="SimSun"/>
          <w:i/>
          <w:kern w:val="1"/>
          <w:sz w:val="24"/>
          <w:szCs w:val="24"/>
          <w:lang w:eastAsia="hi-IN" w:bidi="hi-IN"/>
        </w:rPr>
        <w:t>3</w:t>
      </w:r>
      <w:r w:rsidRPr="00746152">
        <w:rPr>
          <w:rFonts w:eastAsia="SimSun"/>
          <w:kern w:val="1"/>
          <w:sz w:val="24"/>
          <w:szCs w:val="24"/>
          <w:lang w:eastAsia="hi-IN" w:bidi="hi-IN"/>
        </w:rPr>
        <w:t xml:space="preserve">, tai </w:t>
      </w:r>
      <w:r w:rsidRPr="00746152">
        <w:rPr>
          <w:rFonts w:eastAsia="SimSun"/>
          <w:i/>
          <w:kern w:val="1"/>
          <w:sz w:val="24"/>
          <w:szCs w:val="24"/>
          <w:lang w:eastAsia="hi-IN" w:bidi="hi-IN"/>
        </w:rPr>
        <w:t>a = 7, 4</w:t>
      </w:r>
      <w:r w:rsidRPr="00746152">
        <w:rPr>
          <w:rFonts w:eastAsia="SimSun"/>
          <w:kern w:val="1"/>
          <w:sz w:val="24"/>
          <w:szCs w:val="24"/>
          <w:lang w:eastAsia="hi-IN" w:bidi="hi-IN"/>
        </w:rPr>
        <w:t xml:space="preserve">, o </w:t>
      </w:r>
      <w:r w:rsidRPr="00746152">
        <w:rPr>
          <w:rFonts w:eastAsia="SimSun"/>
          <w:i/>
          <w:kern w:val="1"/>
          <w:sz w:val="24"/>
          <w:szCs w:val="24"/>
          <w:lang w:eastAsia="hi-IN" w:bidi="hi-IN"/>
        </w:rPr>
        <w:t>b</w:t>
      </w:r>
      <w:r w:rsidRPr="00746152">
        <w:rPr>
          <w:rFonts w:eastAsia="SimSun"/>
          <w:kern w:val="1"/>
          <w:sz w:val="24"/>
          <w:szCs w:val="24"/>
          <w:lang w:eastAsia="hi-IN" w:bidi="hi-IN"/>
        </w:rPr>
        <w:t xml:space="preserve"> natūraliųjų reikšmių nėra.</w:t>
      </w:r>
    </w:p>
    <w:p w:rsidR="000F4879" w:rsidRPr="00746152" w:rsidRDefault="000F4879" w:rsidP="00CE00C5">
      <w:pPr>
        <w:widowControl w:val="0"/>
        <w:spacing w:line="360" w:lineRule="auto"/>
        <w:ind w:firstLine="567"/>
        <w:jc w:val="both"/>
        <w:rPr>
          <w:rFonts w:eastAsia="SimSun" w:cs="Mangal"/>
          <w:kern w:val="1"/>
          <w:sz w:val="24"/>
          <w:szCs w:val="24"/>
          <w:lang w:eastAsia="hi-IN" w:bidi="hi-IN"/>
        </w:rPr>
      </w:pPr>
      <w:r w:rsidRPr="00746152">
        <w:rPr>
          <w:rFonts w:eastAsia="SimSun" w:cs="Mangal"/>
          <w:kern w:val="1"/>
          <w:sz w:val="24"/>
          <w:szCs w:val="24"/>
          <w:lang w:eastAsia="hi-IN" w:bidi="hi-IN"/>
        </w:rPr>
        <w:lastRenderedPageBreak/>
        <w:t xml:space="preserve">Vadinasi, </w:t>
      </w:r>
      <w:r w:rsidRPr="00746152">
        <w:rPr>
          <w:rFonts w:eastAsia="SimSun" w:cs="Mangal"/>
          <w:i/>
          <w:kern w:val="1"/>
          <w:sz w:val="24"/>
          <w:szCs w:val="24"/>
          <w:lang w:eastAsia="hi-IN" w:bidi="hi-IN"/>
        </w:rPr>
        <w:t>53</w:t>
      </w:r>
      <w:r w:rsidRPr="00746152">
        <w:rPr>
          <w:rFonts w:eastAsia="SimSun" w:cs="Mangal"/>
          <w:kern w:val="1"/>
          <w:sz w:val="24"/>
          <w:szCs w:val="24"/>
          <w:lang w:eastAsia="hi-IN" w:bidi="hi-IN"/>
        </w:rPr>
        <w:t xml:space="preserve"> nėra </w:t>
      </w:r>
      <w:r w:rsidRPr="00746152">
        <w:rPr>
          <w:rFonts w:eastAsia="SimSun" w:cs="Mangal"/>
          <w:i/>
          <w:kern w:val="1"/>
          <w:sz w:val="24"/>
          <w:szCs w:val="24"/>
          <w:lang w:eastAsia="hi-IN" w:bidi="hi-IN"/>
        </w:rPr>
        <w:t>pagerintas</w:t>
      </w:r>
      <w:r w:rsidRPr="00746152">
        <w:rPr>
          <w:rFonts w:eastAsia="SimSun" w:cs="Mangal"/>
          <w:kern w:val="1"/>
          <w:sz w:val="24"/>
          <w:szCs w:val="24"/>
          <w:lang w:eastAsia="hi-IN" w:bidi="hi-IN"/>
        </w:rPr>
        <w:t xml:space="preserve"> skaičius, </w:t>
      </w:r>
      <w:r w:rsidRPr="00746152">
        <w:rPr>
          <w:rFonts w:eastAsia="SimSun" w:cs="Mangal"/>
          <w:i/>
          <w:kern w:val="1"/>
          <w:sz w:val="24"/>
          <w:szCs w:val="24"/>
          <w:lang w:eastAsia="hi-IN" w:bidi="hi-IN"/>
        </w:rPr>
        <w:t>83</w:t>
      </w:r>
      <w:r w:rsidRPr="00746152">
        <w:rPr>
          <w:rFonts w:eastAsia="SimSun" w:cs="Mangal"/>
          <w:kern w:val="1"/>
          <w:sz w:val="24"/>
          <w:szCs w:val="24"/>
          <w:lang w:eastAsia="hi-IN" w:bidi="hi-IN"/>
        </w:rPr>
        <w:t xml:space="preserve"> yra </w:t>
      </w:r>
      <w:r w:rsidRPr="00746152">
        <w:rPr>
          <w:rFonts w:eastAsia="SimSun" w:cs="Mangal"/>
          <w:i/>
          <w:kern w:val="1"/>
          <w:sz w:val="24"/>
          <w:szCs w:val="24"/>
          <w:lang w:eastAsia="hi-IN" w:bidi="hi-IN"/>
        </w:rPr>
        <w:t>pagerintas</w:t>
      </w:r>
      <w:r w:rsidRPr="00746152">
        <w:rPr>
          <w:rFonts w:eastAsia="SimSun" w:cs="Mangal"/>
          <w:kern w:val="1"/>
          <w:sz w:val="24"/>
          <w:szCs w:val="24"/>
          <w:lang w:eastAsia="hi-IN" w:bidi="hi-IN"/>
        </w:rPr>
        <w:t xml:space="preserve"> skaičius.</w:t>
      </w:r>
    </w:p>
    <w:p w:rsidR="000F4879" w:rsidRPr="00746152" w:rsidRDefault="000F4879" w:rsidP="00CE00C5">
      <w:pPr>
        <w:widowControl w:val="0"/>
        <w:suppressAutoHyphens/>
        <w:spacing w:line="360" w:lineRule="auto"/>
        <w:ind w:firstLine="567"/>
        <w:jc w:val="both"/>
        <w:rPr>
          <w:rFonts w:eastAsia="SimSun"/>
          <w:kern w:val="1"/>
          <w:sz w:val="24"/>
          <w:szCs w:val="24"/>
          <w:lang w:eastAsia="hi-IN" w:bidi="hi-IN"/>
        </w:rPr>
      </w:pPr>
      <w:r w:rsidRPr="00746152">
        <w:rPr>
          <w:rFonts w:eastAsia="SimSun"/>
          <w:kern w:val="1"/>
          <w:sz w:val="24"/>
          <w:szCs w:val="24"/>
          <w:lang w:eastAsia="hi-IN" w:bidi="hi-IN"/>
        </w:rPr>
        <w:t xml:space="preserve">2) Jeigu </w:t>
      </w:r>
      <w:r w:rsidRPr="00746152">
        <w:rPr>
          <w:rFonts w:eastAsia="SimSun"/>
          <w:i/>
          <w:kern w:val="1"/>
          <w:sz w:val="24"/>
          <w:szCs w:val="24"/>
          <w:lang w:eastAsia="hi-IN" w:bidi="hi-IN"/>
        </w:rPr>
        <w:t>gerinant</w:t>
      </w:r>
      <w:r w:rsidRPr="00746152">
        <w:rPr>
          <w:rFonts w:eastAsia="SimSun"/>
          <w:kern w:val="1"/>
          <w:sz w:val="24"/>
          <w:szCs w:val="24"/>
          <w:lang w:eastAsia="hi-IN" w:bidi="hi-IN"/>
        </w:rPr>
        <w:t xml:space="preserve"> du skirtingus dviženklius skaičius būtų galima gauti tą patį rezultatą, tai atsirastų du dviženkliai skaičiai </w:t>
      </w:r>
      <w:r w:rsidRPr="00746152">
        <w:rPr>
          <w:rFonts w:eastAsia="SimSun"/>
          <w:kern w:val="1"/>
          <w:position w:val="-6"/>
          <w:sz w:val="24"/>
          <w:szCs w:val="24"/>
          <w:lang w:eastAsia="hi-IN" w:bidi="hi-IN"/>
        </w:rPr>
        <w:object w:dxaOrig="320" w:dyaOrig="340">
          <v:shape id="_x0000_i1027" type="#_x0000_t75" style="width:14.25pt;height:14.25pt" o:ole="">
            <v:imagedata r:id="rId11" o:title=""/>
          </v:shape>
          <o:OLEObject Type="Embed" ProgID="Equation.3" ShapeID="_x0000_i1027" DrawAspect="Content" ObjectID="_1510396884" r:id="rId12"/>
        </w:object>
      </w:r>
      <w:r w:rsidRPr="00746152">
        <w:rPr>
          <w:rFonts w:eastAsia="SimSun"/>
          <w:kern w:val="1"/>
          <w:sz w:val="24"/>
          <w:szCs w:val="24"/>
          <w:lang w:eastAsia="hi-IN" w:bidi="hi-IN"/>
        </w:rPr>
        <w:t xml:space="preserve"> ir </w:t>
      </w:r>
      <w:r w:rsidRPr="00746152">
        <w:rPr>
          <w:rFonts w:eastAsia="SimSun"/>
          <w:kern w:val="1"/>
          <w:position w:val="-6"/>
          <w:sz w:val="24"/>
          <w:szCs w:val="24"/>
          <w:lang w:eastAsia="hi-IN" w:bidi="hi-IN"/>
        </w:rPr>
        <w:object w:dxaOrig="320" w:dyaOrig="340">
          <v:shape id="_x0000_i1028" type="#_x0000_t75" style="width:14.25pt;height:14.25pt" o:ole="">
            <v:imagedata r:id="rId13" o:title=""/>
          </v:shape>
          <o:OLEObject Type="Embed" ProgID="Equation.3" ShapeID="_x0000_i1028" DrawAspect="Content" ObjectID="_1510396885" r:id="rId14"/>
        </w:object>
      </w:r>
      <w:r w:rsidRPr="00746152">
        <w:rPr>
          <w:rFonts w:eastAsia="SimSun"/>
          <w:kern w:val="1"/>
          <w:sz w:val="24"/>
          <w:szCs w:val="24"/>
          <w:lang w:eastAsia="hi-IN" w:bidi="hi-IN"/>
        </w:rPr>
        <w:t>,</w:t>
      </w:r>
      <w:r w:rsidRPr="00746152">
        <w:rPr>
          <w:rFonts w:eastAsia="SimSun"/>
          <w:i/>
          <w:color w:val="FF0000"/>
          <w:kern w:val="1"/>
          <w:sz w:val="24"/>
          <w:szCs w:val="24"/>
          <w:lang w:eastAsia="hi-IN" w:bidi="hi-IN"/>
        </w:rPr>
        <w:t xml:space="preserve"> </w:t>
      </w:r>
      <w:r w:rsidRPr="00746152">
        <w:rPr>
          <w:rFonts w:eastAsia="SimSun"/>
          <w:kern w:val="1"/>
          <w:sz w:val="24"/>
          <w:szCs w:val="24"/>
          <w:lang w:eastAsia="hi-IN" w:bidi="hi-IN"/>
        </w:rPr>
        <w:t xml:space="preserve">kuriuos </w:t>
      </w:r>
      <w:r w:rsidRPr="00746152">
        <w:rPr>
          <w:rFonts w:eastAsia="SimSun"/>
          <w:i/>
          <w:kern w:val="1"/>
          <w:sz w:val="24"/>
          <w:szCs w:val="24"/>
          <w:lang w:eastAsia="hi-IN" w:bidi="hi-IN"/>
        </w:rPr>
        <w:t>gerindami</w:t>
      </w:r>
      <w:r w:rsidRPr="00746152">
        <w:rPr>
          <w:rFonts w:eastAsia="SimSun"/>
          <w:kern w:val="1"/>
          <w:sz w:val="24"/>
          <w:szCs w:val="24"/>
          <w:lang w:eastAsia="hi-IN" w:bidi="hi-IN"/>
        </w:rPr>
        <w:t xml:space="preserve"> gautume tą patį rezultatą, t. y. būtų teisinga lygybė </w:t>
      </w:r>
      <w:r w:rsidRPr="00746152">
        <w:rPr>
          <w:rFonts w:eastAsia="SimSun"/>
          <w:i/>
          <w:kern w:val="1"/>
          <w:sz w:val="24"/>
          <w:szCs w:val="24"/>
          <w:lang w:eastAsia="hi-IN" w:bidi="hi-IN"/>
        </w:rPr>
        <w:t>11a + 2b = 11c + 2d</w:t>
      </w:r>
      <w:r w:rsidRPr="00746152">
        <w:rPr>
          <w:rFonts w:eastAsia="SimSun"/>
          <w:kern w:val="1"/>
          <w:sz w:val="24"/>
          <w:szCs w:val="24"/>
          <w:lang w:eastAsia="hi-IN" w:bidi="hi-IN"/>
        </w:rPr>
        <w:t xml:space="preserve"> arba </w:t>
      </w:r>
      <w:r w:rsidRPr="00746152">
        <w:rPr>
          <w:rFonts w:eastAsia="SimSun"/>
          <w:i/>
          <w:kern w:val="1"/>
          <w:sz w:val="24"/>
          <w:szCs w:val="24"/>
          <w:lang w:eastAsia="hi-IN" w:bidi="hi-IN"/>
        </w:rPr>
        <w:t>11(a – c) = 2(d – a)</w:t>
      </w:r>
      <w:r w:rsidRPr="00746152">
        <w:rPr>
          <w:rFonts w:eastAsia="SimSun"/>
          <w:kern w:val="1"/>
          <w:sz w:val="24"/>
          <w:szCs w:val="24"/>
          <w:lang w:eastAsia="hi-IN" w:bidi="hi-IN"/>
        </w:rPr>
        <w:t xml:space="preserve">. Tačiau ši lygybė su sveikaisiais skaičiais įmanoma tik tada, kai </w:t>
      </w:r>
      <w:r w:rsidRPr="00746152">
        <w:rPr>
          <w:rFonts w:eastAsia="SimSun"/>
          <w:i/>
          <w:kern w:val="1"/>
          <w:sz w:val="24"/>
          <w:szCs w:val="24"/>
          <w:lang w:eastAsia="hi-IN" w:bidi="hi-IN"/>
        </w:rPr>
        <w:t>d – a = 0</w:t>
      </w:r>
      <w:r w:rsidRPr="00746152">
        <w:rPr>
          <w:rFonts w:eastAsia="SimSun"/>
          <w:kern w:val="1"/>
          <w:sz w:val="24"/>
          <w:szCs w:val="24"/>
          <w:lang w:eastAsia="hi-IN" w:bidi="hi-IN"/>
        </w:rPr>
        <w:t xml:space="preserve"> (</w:t>
      </w:r>
      <w:r w:rsidRPr="00746152">
        <w:rPr>
          <w:rFonts w:eastAsia="SimSun"/>
          <w:i/>
          <w:kern w:val="1"/>
          <w:sz w:val="24"/>
          <w:szCs w:val="24"/>
          <w:lang w:eastAsia="hi-IN" w:bidi="hi-IN"/>
        </w:rPr>
        <w:t>a – c = 0</w:t>
      </w:r>
      <w:r w:rsidRPr="00746152">
        <w:rPr>
          <w:rFonts w:eastAsia="SimSun"/>
          <w:kern w:val="1"/>
          <w:sz w:val="24"/>
          <w:szCs w:val="24"/>
          <w:lang w:eastAsia="hi-IN" w:bidi="hi-IN"/>
        </w:rPr>
        <w:t>, ir tada tie abu dviženkliai skaičiai sutampa).</w:t>
      </w:r>
    </w:p>
    <w:p w:rsidR="000F4879" w:rsidRPr="00746152" w:rsidRDefault="000F4879" w:rsidP="00CE00C5">
      <w:pPr>
        <w:widowControl w:val="0"/>
        <w:spacing w:after="120" w:line="360" w:lineRule="auto"/>
        <w:ind w:firstLine="567"/>
        <w:jc w:val="both"/>
        <w:rPr>
          <w:rFonts w:eastAsia="SimSun"/>
          <w:kern w:val="1"/>
          <w:sz w:val="24"/>
          <w:szCs w:val="24"/>
          <w:lang w:eastAsia="hi-IN" w:bidi="hi-IN"/>
        </w:rPr>
      </w:pPr>
      <w:r w:rsidRPr="00746152">
        <w:rPr>
          <w:rFonts w:eastAsia="SimSun"/>
          <w:kern w:val="1"/>
          <w:sz w:val="24"/>
          <w:szCs w:val="24"/>
          <w:lang w:eastAsia="hi-IN" w:bidi="hi-IN"/>
        </w:rPr>
        <w:t xml:space="preserve">Jeigu </w:t>
      </w:r>
      <w:r w:rsidRPr="00746152">
        <w:rPr>
          <w:rFonts w:eastAsia="SimSun"/>
          <w:i/>
          <w:kern w:val="1"/>
          <w:sz w:val="24"/>
          <w:szCs w:val="24"/>
          <w:lang w:eastAsia="hi-IN" w:bidi="hi-IN"/>
        </w:rPr>
        <w:t>d – a ≠ 0</w:t>
      </w:r>
      <w:r w:rsidRPr="00746152">
        <w:rPr>
          <w:rFonts w:eastAsia="SimSun"/>
          <w:kern w:val="1"/>
          <w:sz w:val="24"/>
          <w:szCs w:val="24"/>
          <w:lang w:eastAsia="hi-IN" w:bidi="hi-IN"/>
        </w:rPr>
        <w:t xml:space="preserve">, tai vienoje pusėje yra nenulinis </w:t>
      </w:r>
      <w:r w:rsidRPr="00746152">
        <w:rPr>
          <w:rFonts w:eastAsia="SimSun"/>
          <w:i/>
          <w:kern w:val="1"/>
          <w:sz w:val="24"/>
          <w:szCs w:val="24"/>
          <w:lang w:eastAsia="hi-IN" w:bidi="hi-IN"/>
        </w:rPr>
        <w:t>11</w:t>
      </w:r>
      <w:r w:rsidRPr="00746152">
        <w:rPr>
          <w:rFonts w:eastAsia="SimSun"/>
          <w:kern w:val="1"/>
          <w:sz w:val="24"/>
          <w:szCs w:val="24"/>
          <w:lang w:eastAsia="hi-IN" w:bidi="hi-IN"/>
        </w:rPr>
        <w:t xml:space="preserve"> kartotinis, kuris yra </w:t>
      </w:r>
      <w:r w:rsidRPr="00746152">
        <w:rPr>
          <w:rFonts w:eastAsia="SimSun"/>
          <w:i/>
          <w:kern w:val="1"/>
          <w:sz w:val="24"/>
          <w:szCs w:val="24"/>
          <w:lang w:eastAsia="hi-IN" w:bidi="hi-IN"/>
        </w:rPr>
        <w:t>11, 22, 33</w:t>
      </w:r>
      <w:r w:rsidRPr="00746152">
        <w:rPr>
          <w:rFonts w:eastAsia="SimSun"/>
          <w:kern w:val="1"/>
          <w:sz w:val="24"/>
          <w:szCs w:val="24"/>
          <w:lang w:eastAsia="hi-IN" w:bidi="hi-IN"/>
        </w:rPr>
        <w:t xml:space="preserve"> it t. t. Tada </w:t>
      </w:r>
      <w:r w:rsidRPr="00746152">
        <w:rPr>
          <w:rFonts w:eastAsia="SimSun"/>
          <w:i/>
          <w:kern w:val="1"/>
          <w:sz w:val="24"/>
          <w:szCs w:val="24"/>
          <w:lang w:eastAsia="hi-IN" w:bidi="hi-IN"/>
        </w:rPr>
        <w:t>2(d – a)</w:t>
      </w:r>
      <w:r w:rsidRPr="00746152">
        <w:rPr>
          <w:rFonts w:eastAsia="SimSun"/>
          <w:kern w:val="1"/>
          <w:sz w:val="24"/>
          <w:szCs w:val="24"/>
          <w:lang w:eastAsia="hi-IN" w:bidi="hi-IN"/>
        </w:rPr>
        <w:t xml:space="preserve">, būdamas lyginis, yra bent </w:t>
      </w:r>
      <w:r w:rsidRPr="00746152">
        <w:rPr>
          <w:rFonts w:eastAsia="SimSun"/>
          <w:i/>
          <w:kern w:val="1"/>
          <w:sz w:val="24"/>
          <w:szCs w:val="24"/>
          <w:lang w:eastAsia="hi-IN" w:bidi="hi-IN"/>
        </w:rPr>
        <w:t>22</w:t>
      </w:r>
      <w:r w:rsidRPr="00746152">
        <w:rPr>
          <w:rFonts w:eastAsia="SimSun"/>
          <w:kern w:val="1"/>
          <w:sz w:val="24"/>
          <w:szCs w:val="24"/>
          <w:lang w:eastAsia="hi-IN" w:bidi="hi-IN"/>
        </w:rPr>
        <w:t xml:space="preserve"> ir tada </w:t>
      </w:r>
      <w:r w:rsidRPr="00746152">
        <w:rPr>
          <w:rFonts w:eastAsia="SimSun"/>
          <w:i/>
          <w:kern w:val="1"/>
          <w:sz w:val="24"/>
          <w:szCs w:val="24"/>
          <w:lang w:eastAsia="hi-IN" w:bidi="hi-IN"/>
        </w:rPr>
        <w:t>d – a</w:t>
      </w:r>
      <w:r w:rsidRPr="00746152">
        <w:rPr>
          <w:rFonts w:eastAsia="SimSun"/>
          <w:kern w:val="1"/>
          <w:sz w:val="24"/>
          <w:szCs w:val="24"/>
          <w:lang w:eastAsia="hi-IN" w:bidi="hi-IN"/>
        </w:rPr>
        <w:t xml:space="preserve"> yra bent </w:t>
      </w:r>
      <w:r w:rsidRPr="00746152">
        <w:rPr>
          <w:rFonts w:eastAsia="SimSun"/>
          <w:i/>
          <w:kern w:val="1"/>
          <w:sz w:val="24"/>
          <w:szCs w:val="24"/>
          <w:lang w:eastAsia="hi-IN" w:bidi="hi-IN"/>
        </w:rPr>
        <w:t>11</w:t>
      </w:r>
      <w:r w:rsidRPr="00746152">
        <w:rPr>
          <w:rFonts w:eastAsia="SimSun"/>
          <w:kern w:val="1"/>
          <w:sz w:val="24"/>
          <w:szCs w:val="24"/>
          <w:lang w:eastAsia="hi-IN" w:bidi="hi-IN"/>
        </w:rPr>
        <w:t xml:space="preserve">, o taip negali būti, nes didžiausias dviejų skaitmenų skirtumas yra </w:t>
      </w:r>
      <w:r w:rsidRPr="00746152">
        <w:rPr>
          <w:rFonts w:eastAsia="SimSun"/>
          <w:i/>
          <w:kern w:val="1"/>
          <w:sz w:val="24"/>
          <w:szCs w:val="24"/>
          <w:lang w:eastAsia="hi-IN" w:bidi="hi-IN"/>
        </w:rPr>
        <w:t>9</w:t>
      </w:r>
      <w:r w:rsidRPr="00746152">
        <w:rPr>
          <w:rFonts w:eastAsia="SimSun"/>
          <w:kern w:val="1"/>
          <w:sz w:val="24"/>
          <w:szCs w:val="24"/>
          <w:lang w:eastAsia="hi-IN" w:bidi="hi-IN"/>
        </w:rPr>
        <w:t>.</w:t>
      </w:r>
    </w:p>
    <w:p w:rsidR="000F4879" w:rsidRPr="00746152" w:rsidRDefault="000F4879" w:rsidP="00CE00C5">
      <w:pPr>
        <w:widowControl w:val="0"/>
        <w:spacing w:after="120" w:line="360" w:lineRule="auto"/>
        <w:ind w:firstLine="567"/>
        <w:jc w:val="both"/>
        <w:rPr>
          <w:rFonts w:eastAsia="SimSun"/>
          <w:kern w:val="1"/>
          <w:sz w:val="24"/>
          <w:szCs w:val="24"/>
          <w:lang w:eastAsia="hi-IN" w:bidi="hi-IN"/>
        </w:rPr>
      </w:pPr>
      <w:r w:rsidRPr="00746152">
        <w:rPr>
          <w:rFonts w:eastAsia="SimSun" w:cs="Mangal"/>
          <w:b/>
          <w:kern w:val="1"/>
          <w:sz w:val="24"/>
          <w:szCs w:val="24"/>
          <w:lang w:eastAsia="hi-IN" w:bidi="hi-IN"/>
        </w:rPr>
        <w:t xml:space="preserve">Atsakymas: </w:t>
      </w:r>
      <w:r w:rsidRPr="00746152">
        <w:rPr>
          <w:rFonts w:eastAsia="SimSun" w:cs="Mangal"/>
          <w:kern w:val="1"/>
          <w:sz w:val="24"/>
          <w:szCs w:val="24"/>
          <w:lang w:eastAsia="hi-IN" w:bidi="hi-IN"/>
        </w:rPr>
        <w:t>1)</w:t>
      </w:r>
      <w:r w:rsidRPr="00746152">
        <w:rPr>
          <w:rFonts w:eastAsia="SimSun" w:cs="Mangal"/>
          <w:b/>
          <w:kern w:val="1"/>
          <w:sz w:val="24"/>
          <w:szCs w:val="24"/>
          <w:lang w:eastAsia="hi-IN" w:bidi="hi-IN"/>
        </w:rPr>
        <w:t xml:space="preserve"> </w:t>
      </w:r>
      <w:r w:rsidRPr="00746152">
        <w:rPr>
          <w:rFonts w:eastAsia="SimSun" w:cs="Mangal"/>
          <w:kern w:val="1"/>
          <w:sz w:val="24"/>
          <w:szCs w:val="24"/>
          <w:lang w:eastAsia="hi-IN" w:bidi="hi-IN"/>
        </w:rPr>
        <w:t xml:space="preserve">53 nėra </w:t>
      </w:r>
      <w:r w:rsidRPr="00746152">
        <w:rPr>
          <w:rFonts w:eastAsia="SimSun" w:cs="Mangal"/>
          <w:i/>
          <w:kern w:val="1"/>
          <w:sz w:val="24"/>
          <w:szCs w:val="24"/>
          <w:lang w:eastAsia="hi-IN" w:bidi="hi-IN"/>
        </w:rPr>
        <w:t>pagerintas</w:t>
      </w:r>
      <w:r w:rsidRPr="00746152">
        <w:rPr>
          <w:rFonts w:eastAsia="SimSun" w:cs="Mangal"/>
          <w:kern w:val="1"/>
          <w:sz w:val="24"/>
          <w:szCs w:val="24"/>
          <w:lang w:eastAsia="hi-IN" w:bidi="hi-IN"/>
        </w:rPr>
        <w:t xml:space="preserve"> skaičius, 83 yra </w:t>
      </w:r>
      <w:r w:rsidRPr="00746152">
        <w:rPr>
          <w:rFonts w:eastAsia="SimSun" w:cs="Mangal"/>
          <w:i/>
          <w:kern w:val="1"/>
          <w:sz w:val="24"/>
          <w:szCs w:val="24"/>
          <w:lang w:eastAsia="hi-IN" w:bidi="hi-IN"/>
        </w:rPr>
        <w:t>pagerintas</w:t>
      </w:r>
      <w:r w:rsidRPr="00746152">
        <w:rPr>
          <w:rFonts w:eastAsia="SimSun" w:cs="Mangal"/>
          <w:kern w:val="1"/>
          <w:sz w:val="24"/>
          <w:szCs w:val="24"/>
          <w:lang w:eastAsia="hi-IN" w:bidi="hi-IN"/>
        </w:rPr>
        <w:t xml:space="preserve"> skaičius; 2) </w:t>
      </w:r>
      <w:r w:rsidRPr="00746152">
        <w:rPr>
          <w:rFonts w:eastAsia="SimSun"/>
          <w:i/>
          <w:kern w:val="1"/>
          <w:sz w:val="24"/>
          <w:szCs w:val="24"/>
          <w:lang w:eastAsia="hi-IN" w:bidi="hi-IN"/>
        </w:rPr>
        <w:t>gerinant</w:t>
      </w:r>
      <w:r w:rsidRPr="00746152">
        <w:rPr>
          <w:rFonts w:eastAsia="SimSun"/>
          <w:kern w:val="1"/>
          <w:sz w:val="24"/>
          <w:szCs w:val="24"/>
          <w:lang w:eastAsia="hi-IN" w:bidi="hi-IN"/>
        </w:rPr>
        <w:t xml:space="preserve"> du skirtingus dviženklius skaičius gauti to paties rezultato gauti negalima.</w:t>
      </w:r>
    </w:p>
    <w:p w:rsidR="000F4879" w:rsidRPr="00746152" w:rsidRDefault="000F4879" w:rsidP="00CE00C5">
      <w:pPr>
        <w:widowControl w:val="0"/>
        <w:spacing w:line="360" w:lineRule="auto"/>
        <w:ind w:firstLine="567"/>
        <w:jc w:val="both"/>
        <w:rPr>
          <w:rFonts w:eastAsia="SimSun" w:cs="Mangal"/>
          <w:b/>
          <w:kern w:val="1"/>
          <w:sz w:val="24"/>
          <w:szCs w:val="24"/>
          <w:lang w:eastAsia="hi-IN" w:bidi="hi-IN"/>
        </w:rPr>
      </w:pPr>
      <w:r w:rsidRPr="00746152">
        <w:rPr>
          <w:rFonts w:eastAsia="SimSun"/>
          <w:b/>
          <w:i/>
          <w:kern w:val="1"/>
          <w:sz w:val="24"/>
          <w:szCs w:val="24"/>
          <w:lang w:eastAsia="hi-IN" w:bidi="hi-IN"/>
        </w:rPr>
        <w:t>2 uždavinys.</w:t>
      </w:r>
      <w:r w:rsidRPr="00746152">
        <w:rPr>
          <w:rFonts w:eastAsia="SimSun"/>
          <w:kern w:val="1"/>
          <w:sz w:val="24"/>
          <w:szCs w:val="24"/>
          <w:lang w:eastAsia="hi-IN" w:bidi="hi-IN"/>
        </w:rPr>
        <w:t xml:space="preserve"> </w:t>
      </w:r>
      <w:r w:rsidRPr="00746152">
        <w:rPr>
          <w:rFonts w:eastAsia="SimSun" w:cs="Mangal"/>
          <w:b/>
          <w:kern w:val="1"/>
          <w:sz w:val="24"/>
          <w:szCs w:val="24"/>
          <w:lang w:eastAsia="hi-IN" w:bidi="hi-IN"/>
        </w:rPr>
        <w:t xml:space="preserve">Prie triženklio skaičiaus pridedame visus tris jo skaitmenis ir gauname didesnį skaičių, kurį vadiname </w:t>
      </w:r>
      <w:r w:rsidRPr="00746152">
        <w:rPr>
          <w:rFonts w:eastAsia="SimSun" w:cs="Mangal"/>
          <w:b/>
          <w:i/>
          <w:kern w:val="1"/>
          <w:sz w:val="24"/>
          <w:szCs w:val="24"/>
          <w:lang w:eastAsia="hi-IN" w:bidi="hi-IN"/>
        </w:rPr>
        <w:t>padailintu</w:t>
      </w:r>
      <w:r w:rsidRPr="00746152">
        <w:rPr>
          <w:rFonts w:eastAsia="SimSun" w:cs="Mangal"/>
          <w:b/>
          <w:kern w:val="1"/>
          <w:sz w:val="24"/>
          <w:szCs w:val="24"/>
          <w:lang w:eastAsia="hi-IN" w:bidi="hi-IN"/>
        </w:rPr>
        <w:t xml:space="preserve">. Pavyzdžiui, imame skaičių 267. Prie jo pridėję jo skaitmenis 2, 6 ir 7, gausime </w:t>
      </w:r>
      <w:r w:rsidRPr="00746152">
        <w:rPr>
          <w:rFonts w:eastAsia="SimSun" w:cs="Mangal"/>
          <w:b/>
          <w:i/>
          <w:kern w:val="1"/>
          <w:sz w:val="24"/>
          <w:szCs w:val="24"/>
          <w:lang w:eastAsia="hi-IN" w:bidi="hi-IN"/>
        </w:rPr>
        <w:t>padailintą</w:t>
      </w:r>
      <w:r w:rsidRPr="00746152">
        <w:rPr>
          <w:rFonts w:eastAsia="SimSun" w:cs="Mangal"/>
          <w:b/>
          <w:kern w:val="1"/>
          <w:sz w:val="24"/>
          <w:szCs w:val="24"/>
          <w:lang w:eastAsia="hi-IN" w:bidi="hi-IN"/>
        </w:rPr>
        <w:t xml:space="preserve"> skaičių 282 = 267 + 2 + 6 + 7.</w:t>
      </w:r>
    </w:p>
    <w:p w:rsidR="000F4879" w:rsidRPr="00746152" w:rsidRDefault="000F4879" w:rsidP="00271692">
      <w:pPr>
        <w:widowControl w:val="0"/>
        <w:numPr>
          <w:ilvl w:val="0"/>
          <w:numId w:val="9"/>
        </w:numPr>
        <w:tabs>
          <w:tab w:val="left" w:pos="851"/>
        </w:tabs>
        <w:suppressAutoHyphens/>
        <w:spacing w:line="360" w:lineRule="auto"/>
        <w:ind w:left="0" w:firstLine="567"/>
        <w:jc w:val="both"/>
        <w:rPr>
          <w:rFonts w:eastAsia="SimSun" w:cs="Mangal"/>
          <w:kern w:val="1"/>
          <w:sz w:val="24"/>
          <w:szCs w:val="24"/>
          <w:lang w:eastAsia="hi-IN" w:bidi="hi-IN"/>
        </w:rPr>
      </w:pPr>
      <w:r w:rsidRPr="00746152">
        <w:rPr>
          <w:rFonts w:eastAsia="SimSun" w:cs="Mangal"/>
          <w:b/>
          <w:kern w:val="1"/>
          <w:sz w:val="24"/>
          <w:szCs w:val="24"/>
          <w:lang w:eastAsia="hi-IN" w:bidi="hi-IN"/>
        </w:rPr>
        <w:t xml:space="preserve">Ar skaičius 269 gali būti gaunamas </w:t>
      </w:r>
      <w:r w:rsidRPr="00746152">
        <w:rPr>
          <w:rFonts w:eastAsia="SimSun" w:cs="Mangal"/>
          <w:b/>
          <w:i/>
          <w:kern w:val="1"/>
          <w:sz w:val="24"/>
          <w:szCs w:val="24"/>
          <w:lang w:eastAsia="hi-IN" w:bidi="hi-IN"/>
        </w:rPr>
        <w:t xml:space="preserve">padailinant </w:t>
      </w:r>
      <w:r w:rsidRPr="00746152">
        <w:rPr>
          <w:rFonts w:eastAsia="SimSun" w:cs="Mangal"/>
          <w:b/>
          <w:kern w:val="1"/>
          <w:sz w:val="24"/>
          <w:szCs w:val="24"/>
          <w:lang w:eastAsia="hi-IN" w:bidi="hi-IN"/>
        </w:rPr>
        <w:t>kokį nors triženklį skaičių?</w:t>
      </w:r>
    </w:p>
    <w:p w:rsidR="000F4879" w:rsidRPr="00746152" w:rsidRDefault="000F4879" w:rsidP="00271692">
      <w:pPr>
        <w:widowControl w:val="0"/>
        <w:numPr>
          <w:ilvl w:val="0"/>
          <w:numId w:val="9"/>
        </w:numPr>
        <w:tabs>
          <w:tab w:val="left" w:pos="851"/>
        </w:tabs>
        <w:suppressAutoHyphens/>
        <w:spacing w:after="120" w:line="360" w:lineRule="auto"/>
        <w:ind w:left="0" w:firstLine="567"/>
        <w:jc w:val="both"/>
        <w:rPr>
          <w:rFonts w:eastAsia="SimSun" w:cs="Mangal"/>
          <w:b/>
          <w:kern w:val="1"/>
          <w:sz w:val="24"/>
          <w:szCs w:val="24"/>
          <w:lang w:eastAsia="hi-IN" w:bidi="hi-IN"/>
        </w:rPr>
      </w:pPr>
      <w:r w:rsidRPr="00746152">
        <w:rPr>
          <w:rFonts w:eastAsia="SimSun" w:cs="Mangal"/>
          <w:b/>
          <w:kern w:val="1"/>
          <w:sz w:val="24"/>
          <w:szCs w:val="24"/>
          <w:lang w:eastAsia="hi-IN" w:bidi="hi-IN"/>
        </w:rPr>
        <w:t xml:space="preserve">Ar galima </w:t>
      </w:r>
      <w:r w:rsidRPr="00746152">
        <w:rPr>
          <w:rFonts w:eastAsia="SimSun" w:cs="Mangal"/>
          <w:b/>
          <w:i/>
          <w:kern w:val="1"/>
          <w:sz w:val="24"/>
          <w:szCs w:val="24"/>
          <w:lang w:eastAsia="hi-IN" w:bidi="hi-IN"/>
        </w:rPr>
        <w:t>dailinant kokį</w:t>
      </w:r>
      <w:r w:rsidRPr="00746152">
        <w:rPr>
          <w:rFonts w:eastAsia="SimSun" w:cs="Mangal"/>
          <w:b/>
          <w:kern w:val="1"/>
          <w:sz w:val="24"/>
          <w:szCs w:val="24"/>
          <w:lang w:eastAsia="hi-IN" w:bidi="hi-IN"/>
        </w:rPr>
        <w:t xml:space="preserve"> nors triženklį skaičių gauti 310?</w:t>
      </w:r>
    </w:p>
    <w:p w:rsidR="000F4879" w:rsidRPr="00746152" w:rsidRDefault="000F4879" w:rsidP="007773DE">
      <w:pPr>
        <w:widowControl w:val="0"/>
        <w:numPr>
          <w:ilvl w:val="0"/>
          <w:numId w:val="10"/>
        </w:numPr>
        <w:tabs>
          <w:tab w:val="left" w:pos="851"/>
        </w:tabs>
        <w:suppressAutoHyphens/>
        <w:spacing w:after="120" w:line="340" w:lineRule="exact"/>
        <w:ind w:left="0" w:firstLine="567"/>
        <w:jc w:val="both"/>
        <w:rPr>
          <w:rFonts w:eastAsia="SimSun" w:cs="Mangal"/>
          <w:kern w:val="1"/>
          <w:sz w:val="24"/>
          <w:szCs w:val="24"/>
          <w:lang w:eastAsia="hi-IN" w:bidi="hi-IN"/>
        </w:rPr>
      </w:pPr>
      <w:r w:rsidRPr="00746152">
        <w:rPr>
          <w:rFonts w:eastAsia="SimSun" w:cs="Mangal"/>
          <w:kern w:val="1"/>
          <w:sz w:val="24"/>
          <w:szCs w:val="24"/>
          <w:lang w:eastAsia="hi-IN" w:bidi="hi-IN"/>
        </w:rPr>
        <w:t xml:space="preserve">Tarkime, jog atsiras toks triženklis skaičius turintis </w:t>
      </w:r>
      <w:r w:rsidRPr="00746152">
        <w:rPr>
          <w:rFonts w:eastAsia="SimSun" w:cs="Mangal"/>
          <w:i/>
          <w:kern w:val="1"/>
          <w:sz w:val="24"/>
          <w:szCs w:val="24"/>
          <w:lang w:eastAsia="hi-IN" w:bidi="hi-IN"/>
        </w:rPr>
        <w:t>a</w:t>
      </w:r>
      <w:r w:rsidRPr="00746152">
        <w:rPr>
          <w:rFonts w:eastAsia="SimSun" w:cs="Mangal"/>
          <w:kern w:val="1"/>
          <w:sz w:val="24"/>
          <w:szCs w:val="24"/>
          <w:lang w:eastAsia="hi-IN" w:bidi="hi-IN"/>
        </w:rPr>
        <w:t xml:space="preserve"> šimtų, </w:t>
      </w:r>
      <w:r w:rsidRPr="00746152">
        <w:rPr>
          <w:rFonts w:eastAsia="SimSun" w:cs="Mangal"/>
          <w:i/>
          <w:kern w:val="1"/>
          <w:sz w:val="24"/>
          <w:szCs w:val="24"/>
          <w:lang w:eastAsia="hi-IN" w:bidi="hi-IN"/>
        </w:rPr>
        <w:t xml:space="preserve">b </w:t>
      </w:r>
      <w:r w:rsidRPr="00746152">
        <w:rPr>
          <w:rFonts w:eastAsia="SimSun" w:cs="Mangal"/>
          <w:kern w:val="1"/>
          <w:sz w:val="24"/>
          <w:szCs w:val="24"/>
          <w:lang w:eastAsia="hi-IN" w:bidi="hi-IN"/>
        </w:rPr>
        <w:t xml:space="preserve">dešimčių ir </w:t>
      </w:r>
      <w:r w:rsidRPr="00746152">
        <w:rPr>
          <w:rFonts w:eastAsia="SimSun" w:cs="Mangal"/>
          <w:i/>
          <w:kern w:val="1"/>
          <w:sz w:val="24"/>
          <w:szCs w:val="24"/>
          <w:lang w:eastAsia="hi-IN" w:bidi="hi-IN"/>
        </w:rPr>
        <w:t>c</w:t>
      </w:r>
      <w:r w:rsidRPr="00746152">
        <w:rPr>
          <w:rFonts w:eastAsia="SimSun" w:cs="Mangal"/>
          <w:kern w:val="1"/>
          <w:sz w:val="24"/>
          <w:szCs w:val="24"/>
          <w:lang w:eastAsia="hi-IN" w:bidi="hi-IN"/>
        </w:rPr>
        <w:t xml:space="preserve"> vienetų, kurį </w:t>
      </w:r>
      <w:r w:rsidRPr="00746152">
        <w:rPr>
          <w:rFonts w:eastAsia="SimSun" w:cs="Mangal"/>
          <w:i/>
          <w:kern w:val="1"/>
          <w:sz w:val="24"/>
          <w:szCs w:val="24"/>
          <w:lang w:eastAsia="hi-IN" w:bidi="hi-IN"/>
        </w:rPr>
        <w:t>padailinus</w:t>
      </w:r>
      <w:r w:rsidRPr="00746152">
        <w:rPr>
          <w:rFonts w:eastAsia="SimSun" w:cs="Mangal"/>
          <w:kern w:val="1"/>
          <w:sz w:val="24"/>
          <w:szCs w:val="24"/>
          <w:lang w:eastAsia="hi-IN" w:bidi="hi-IN"/>
        </w:rPr>
        <w:t xml:space="preserve"> gauname skaičių 269. </w:t>
      </w:r>
      <w:r w:rsidRPr="00746152">
        <w:rPr>
          <w:rFonts w:eastAsia="SimSun" w:cs="Mangal"/>
          <w:i/>
          <w:kern w:val="1"/>
          <w:sz w:val="24"/>
          <w:szCs w:val="24"/>
          <w:lang w:eastAsia="hi-IN" w:bidi="hi-IN"/>
        </w:rPr>
        <w:t>Padailinti</w:t>
      </w:r>
      <w:r w:rsidRPr="00746152">
        <w:rPr>
          <w:rFonts w:eastAsia="SimSun" w:cs="Mangal"/>
          <w:kern w:val="1"/>
          <w:sz w:val="24"/>
          <w:szCs w:val="24"/>
          <w:lang w:eastAsia="hi-IN" w:bidi="hi-IN"/>
        </w:rPr>
        <w:t xml:space="preserve"> reiškia prie triženklio skaičiaus</w:t>
      </w:r>
      <w:r w:rsidRPr="00746152">
        <w:rPr>
          <w:rFonts w:eastAsia="SimSun" w:cs="Mangal"/>
          <w:kern w:val="1"/>
          <w:position w:val="-6"/>
          <w:sz w:val="24"/>
          <w:szCs w:val="24"/>
          <w:lang w:eastAsia="hi-IN" w:bidi="hi-IN"/>
        </w:rPr>
        <w:object w:dxaOrig="420" w:dyaOrig="340">
          <v:shape id="_x0000_i1029" type="#_x0000_t75" style="width:21pt;height:17.25pt" o:ole="">
            <v:imagedata r:id="rId15" o:title=""/>
          </v:shape>
          <o:OLEObject Type="Embed" ProgID="Equation.3" ShapeID="_x0000_i1029" DrawAspect="Content" ObjectID="_1510396886" r:id="rId16"/>
        </w:object>
      </w:r>
      <w:r w:rsidRPr="00746152">
        <w:rPr>
          <w:rFonts w:eastAsia="SimSun" w:cs="Mangal"/>
          <w:kern w:val="1"/>
          <w:sz w:val="24"/>
          <w:szCs w:val="24"/>
          <w:lang w:eastAsia="hi-IN" w:bidi="hi-IN"/>
        </w:rPr>
        <w:t xml:space="preserve">, arba prie skaičiaus </w:t>
      </w:r>
      <w:r w:rsidRPr="00746152">
        <w:rPr>
          <w:rFonts w:eastAsia="SimSun" w:cs="Mangal"/>
          <w:i/>
          <w:kern w:val="1"/>
          <w:sz w:val="24"/>
          <w:szCs w:val="24"/>
          <w:lang w:eastAsia="hi-IN" w:bidi="hi-IN"/>
        </w:rPr>
        <w:t>100a + 10b + c</w:t>
      </w:r>
      <w:r w:rsidRPr="00746152">
        <w:rPr>
          <w:rFonts w:eastAsia="SimSun" w:cs="Mangal"/>
          <w:kern w:val="1"/>
          <w:sz w:val="24"/>
          <w:szCs w:val="24"/>
          <w:lang w:eastAsia="hi-IN" w:bidi="hi-IN"/>
        </w:rPr>
        <w:t xml:space="preserve"> pridėti </w:t>
      </w:r>
      <w:r w:rsidRPr="00746152">
        <w:rPr>
          <w:rFonts w:eastAsia="SimSun" w:cs="Mangal"/>
          <w:i/>
          <w:kern w:val="1"/>
          <w:sz w:val="24"/>
          <w:szCs w:val="24"/>
          <w:lang w:eastAsia="hi-IN" w:bidi="hi-IN"/>
        </w:rPr>
        <w:t>a + b + c</w:t>
      </w:r>
      <w:r w:rsidRPr="00746152">
        <w:rPr>
          <w:rFonts w:eastAsia="SimSun" w:cs="Mangal"/>
          <w:kern w:val="1"/>
          <w:sz w:val="24"/>
          <w:szCs w:val="24"/>
          <w:lang w:eastAsia="hi-IN" w:bidi="hi-IN"/>
        </w:rPr>
        <w:t xml:space="preserve"> ir gauti 269. Tai reiškia, kad </w:t>
      </w:r>
      <w:r w:rsidRPr="00746152">
        <w:rPr>
          <w:rFonts w:eastAsia="SimSun" w:cs="Mangal"/>
          <w:i/>
          <w:kern w:val="1"/>
          <w:sz w:val="24"/>
          <w:szCs w:val="24"/>
          <w:lang w:eastAsia="hi-IN" w:bidi="hi-IN"/>
        </w:rPr>
        <w:t>100a + 10b + c + a + b + c = 269</w:t>
      </w:r>
      <w:r w:rsidRPr="00746152">
        <w:rPr>
          <w:rFonts w:eastAsia="SimSun" w:cs="Mangal"/>
          <w:kern w:val="1"/>
          <w:sz w:val="24"/>
          <w:szCs w:val="24"/>
          <w:lang w:eastAsia="hi-IN" w:bidi="hi-IN"/>
        </w:rPr>
        <w:t xml:space="preserve">, </w:t>
      </w:r>
      <w:r w:rsidRPr="00746152">
        <w:rPr>
          <w:rFonts w:eastAsia="SimSun" w:cs="Mangal"/>
          <w:i/>
          <w:kern w:val="1"/>
          <w:sz w:val="24"/>
          <w:szCs w:val="24"/>
          <w:lang w:eastAsia="hi-IN" w:bidi="hi-IN"/>
        </w:rPr>
        <w:t>101a +11b + 2c = 269</w:t>
      </w:r>
      <w:r w:rsidRPr="00746152">
        <w:rPr>
          <w:rFonts w:eastAsia="SimSun" w:cs="Mangal"/>
          <w:kern w:val="1"/>
          <w:sz w:val="24"/>
          <w:szCs w:val="24"/>
          <w:lang w:eastAsia="hi-IN" w:bidi="hi-IN"/>
        </w:rPr>
        <w:t xml:space="preserve">. Matome, jog didžiausią indėlį į sumą įneša dėmuo </w:t>
      </w:r>
      <w:r w:rsidRPr="00746152">
        <w:rPr>
          <w:rFonts w:eastAsia="SimSun" w:cs="Mangal"/>
          <w:i/>
          <w:kern w:val="1"/>
          <w:sz w:val="24"/>
          <w:szCs w:val="24"/>
          <w:lang w:eastAsia="hi-IN" w:bidi="hi-IN"/>
        </w:rPr>
        <w:t>101a</w:t>
      </w:r>
      <w:r w:rsidRPr="00746152">
        <w:rPr>
          <w:rFonts w:eastAsia="SimSun" w:cs="Mangal"/>
          <w:kern w:val="1"/>
          <w:sz w:val="24"/>
          <w:szCs w:val="24"/>
          <w:lang w:eastAsia="hi-IN" w:bidi="hi-IN"/>
        </w:rPr>
        <w:t xml:space="preserve">, nes </w:t>
      </w:r>
      <w:r w:rsidRPr="00746152">
        <w:rPr>
          <w:rFonts w:eastAsia="SimSun" w:cs="Mangal"/>
          <w:i/>
          <w:kern w:val="1"/>
          <w:sz w:val="24"/>
          <w:szCs w:val="24"/>
          <w:lang w:eastAsia="hi-IN" w:bidi="hi-IN"/>
        </w:rPr>
        <w:t>a, b, c</w:t>
      </w:r>
      <w:r w:rsidRPr="00746152">
        <w:rPr>
          <w:rFonts w:eastAsia="SimSun" w:cs="Mangal"/>
          <w:kern w:val="1"/>
          <w:sz w:val="24"/>
          <w:szCs w:val="24"/>
          <w:lang w:eastAsia="hi-IN" w:bidi="hi-IN"/>
        </w:rPr>
        <w:t xml:space="preserve"> yra skaitmenys ir kad surinktume 269, </w:t>
      </w:r>
      <w:r w:rsidRPr="00746152">
        <w:rPr>
          <w:rFonts w:eastAsia="SimSun" w:cs="Mangal"/>
          <w:i/>
          <w:kern w:val="1"/>
          <w:sz w:val="24"/>
          <w:szCs w:val="24"/>
          <w:lang w:eastAsia="hi-IN" w:bidi="hi-IN"/>
        </w:rPr>
        <w:t>a</w:t>
      </w:r>
      <w:r w:rsidRPr="00746152">
        <w:rPr>
          <w:rFonts w:eastAsia="SimSun" w:cs="Mangal"/>
          <w:kern w:val="1"/>
          <w:sz w:val="24"/>
          <w:szCs w:val="24"/>
          <w:lang w:eastAsia="hi-IN" w:bidi="hi-IN"/>
        </w:rPr>
        <w:t xml:space="preserve"> turi būti lygus 2 (jei </w:t>
      </w:r>
      <w:r w:rsidRPr="00746152">
        <w:rPr>
          <w:rFonts w:eastAsia="SimSun" w:cs="Mangal"/>
          <w:i/>
          <w:kern w:val="1"/>
          <w:sz w:val="24"/>
          <w:szCs w:val="24"/>
          <w:lang w:eastAsia="hi-IN" w:bidi="hi-IN"/>
        </w:rPr>
        <w:t>a</w:t>
      </w:r>
      <w:r w:rsidRPr="00746152">
        <w:rPr>
          <w:rFonts w:eastAsia="SimSun" w:cs="Mangal"/>
          <w:kern w:val="1"/>
          <w:sz w:val="24"/>
          <w:szCs w:val="24"/>
          <w:lang w:eastAsia="hi-IN" w:bidi="hi-IN"/>
        </w:rPr>
        <w:t xml:space="preserve"> būtų lygus 1, tai likusia suma </w:t>
      </w:r>
      <w:r w:rsidRPr="00746152">
        <w:rPr>
          <w:rFonts w:eastAsia="SimSun" w:cs="Mangal"/>
          <w:i/>
          <w:kern w:val="1"/>
          <w:sz w:val="24"/>
          <w:szCs w:val="24"/>
          <w:lang w:eastAsia="hi-IN" w:bidi="hi-IN"/>
        </w:rPr>
        <w:t>11b + c</w:t>
      </w:r>
      <w:r w:rsidRPr="00746152">
        <w:rPr>
          <w:rFonts w:eastAsia="SimSun" w:cs="Mangal"/>
          <w:kern w:val="1"/>
          <w:sz w:val="24"/>
          <w:szCs w:val="24"/>
          <w:lang w:eastAsia="hi-IN" w:bidi="hi-IN"/>
        </w:rPr>
        <w:t xml:space="preserve"> trūkstamo daugiau kaip pusantro šimto vienetų nesurinktume). Todėl </w:t>
      </w:r>
      <w:r w:rsidRPr="00746152">
        <w:rPr>
          <w:rFonts w:eastAsia="SimSun" w:cs="Mangal"/>
          <w:i/>
          <w:kern w:val="1"/>
          <w:sz w:val="24"/>
          <w:szCs w:val="24"/>
          <w:lang w:eastAsia="hi-IN" w:bidi="hi-IN"/>
        </w:rPr>
        <w:t>a = 2</w:t>
      </w:r>
      <w:r w:rsidRPr="00746152">
        <w:rPr>
          <w:rFonts w:eastAsia="SimSun" w:cs="Mangal"/>
          <w:kern w:val="1"/>
          <w:sz w:val="24"/>
          <w:szCs w:val="24"/>
          <w:lang w:eastAsia="hi-IN" w:bidi="hi-IN"/>
        </w:rPr>
        <w:t>.</w:t>
      </w:r>
    </w:p>
    <w:p w:rsidR="000F4879" w:rsidRPr="00746152" w:rsidRDefault="000F4879" w:rsidP="007773DE">
      <w:pPr>
        <w:widowControl w:val="0"/>
        <w:spacing w:after="120" w:line="340" w:lineRule="exact"/>
        <w:ind w:firstLine="567"/>
        <w:jc w:val="both"/>
        <w:rPr>
          <w:rFonts w:eastAsia="SimSun" w:cs="Mangal"/>
          <w:kern w:val="1"/>
          <w:sz w:val="24"/>
          <w:szCs w:val="24"/>
          <w:lang w:eastAsia="hi-IN" w:bidi="hi-IN"/>
        </w:rPr>
      </w:pPr>
      <w:r w:rsidRPr="00746152">
        <w:rPr>
          <w:rFonts w:eastAsia="SimSun" w:cs="Mangal"/>
          <w:kern w:val="1"/>
          <w:sz w:val="24"/>
          <w:szCs w:val="24"/>
          <w:lang w:eastAsia="hi-IN" w:bidi="hi-IN"/>
        </w:rPr>
        <w:t xml:space="preserve">Kai </w:t>
      </w:r>
      <w:r w:rsidRPr="00746152">
        <w:rPr>
          <w:rFonts w:eastAsia="SimSun" w:cs="Mangal"/>
          <w:i/>
          <w:kern w:val="1"/>
          <w:sz w:val="24"/>
          <w:szCs w:val="24"/>
          <w:lang w:eastAsia="hi-IN" w:bidi="hi-IN"/>
        </w:rPr>
        <w:t>a = 2</w:t>
      </w:r>
      <w:r w:rsidRPr="00746152">
        <w:rPr>
          <w:rFonts w:eastAsia="SimSun" w:cs="Mangal"/>
          <w:kern w:val="1"/>
          <w:sz w:val="24"/>
          <w:szCs w:val="24"/>
          <w:lang w:eastAsia="hi-IN" w:bidi="hi-IN"/>
        </w:rPr>
        <w:t xml:space="preserve">, tai </w:t>
      </w:r>
      <w:r w:rsidRPr="00746152">
        <w:rPr>
          <w:rFonts w:eastAsia="SimSun" w:cs="Mangal"/>
          <w:i/>
          <w:kern w:val="1"/>
          <w:sz w:val="24"/>
          <w:szCs w:val="24"/>
          <w:lang w:eastAsia="hi-IN" w:bidi="hi-IN"/>
        </w:rPr>
        <w:t>101a = 202</w:t>
      </w:r>
      <w:r w:rsidRPr="00746152">
        <w:rPr>
          <w:rFonts w:eastAsia="SimSun" w:cs="Mangal"/>
          <w:kern w:val="1"/>
          <w:sz w:val="24"/>
          <w:szCs w:val="24"/>
          <w:lang w:eastAsia="hi-IN" w:bidi="hi-IN"/>
        </w:rPr>
        <w:t xml:space="preserve"> ir </w:t>
      </w:r>
      <w:r w:rsidRPr="00746152">
        <w:rPr>
          <w:rFonts w:eastAsia="SimSun" w:cs="Mangal"/>
          <w:i/>
          <w:kern w:val="1"/>
          <w:sz w:val="24"/>
          <w:szCs w:val="24"/>
          <w:lang w:eastAsia="hi-IN" w:bidi="hi-IN"/>
        </w:rPr>
        <w:t>11b + 2c = 269 – 202 = 67</w:t>
      </w:r>
      <w:r w:rsidRPr="00746152">
        <w:rPr>
          <w:rFonts w:eastAsia="SimSun" w:cs="Mangal"/>
          <w:kern w:val="1"/>
          <w:sz w:val="24"/>
          <w:szCs w:val="24"/>
          <w:lang w:eastAsia="hi-IN" w:bidi="hi-IN"/>
        </w:rPr>
        <w:t xml:space="preserve">. </w:t>
      </w:r>
      <w:r w:rsidRPr="00746152">
        <w:rPr>
          <w:rFonts w:eastAsia="SimSun" w:cs="Mangal"/>
          <w:i/>
          <w:kern w:val="1"/>
          <w:sz w:val="24"/>
          <w:szCs w:val="24"/>
          <w:lang w:eastAsia="hi-IN" w:bidi="hi-IN"/>
        </w:rPr>
        <w:t xml:space="preserve">49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11b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67</w:t>
      </w:r>
      <w:r w:rsidRPr="00746152">
        <w:rPr>
          <w:rFonts w:eastAsia="SimSun" w:cs="Mangal"/>
          <w:kern w:val="1"/>
          <w:sz w:val="24"/>
          <w:szCs w:val="24"/>
          <w:lang w:eastAsia="hi-IN" w:bidi="hi-IN"/>
        </w:rPr>
        <w:t xml:space="preserve">, </w:t>
      </w:r>
      <w:r w:rsidRPr="00746152">
        <w:rPr>
          <w:rFonts w:eastAsia="SimSun" w:cs="Mangal"/>
          <w:i/>
          <w:kern w:val="1"/>
          <w:sz w:val="24"/>
          <w:szCs w:val="24"/>
          <w:lang w:eastAsia="hi-IN" w:bidi="hi-IN"/>
        </w:rPr>
        <w:t xml:space="preserve">b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4</w:t>
      </w:r>
      <w:r w:rsidRPr="00746152">
        <w:rPr>
          <w:rFonts w:eastAsia="SimSun" w:cs="Mangal"/>
          <w:kern w:val="1"/>
          <w:sz w:val="24"/>
          <w:szCs w:val="24"/>
          <w:lang w:eastAsia="hi-IN" w:bidi="hi-IN"/>
        </w:rPr>
        <w:t xml:space="preserve">, </w:t>
      </w:r>
      <w:r w:rsidRPr="00746152">
        <w:rPr>
          <w:rFonts w:eastAsia="SimSun" w:cs="Mangal"/>
          <w:i/>
          <w:kern w:val="1"/>
          <w:sz w:val="24"/>
          <w:szCs w:val="24"/>
          <w:lang w:eastAsia="hi-IN" w:bidi="hi-IN"/>
        </w:rPr>
        <w:t>5</w:t>
      </w:r>
      <w:r w:rsidRPr="00746152">
        <w:rPr>
          <w:rFonts w:eastAsia="SimSun" w:cs="Mangal"/>
          <w:kern w:val="1"/>
          <w:sz w:val="24"/>
          <w:szCs w:val="24"/>
          <w:lang w:eastAsia="hi-IN" w:bidi="hi-IN"/>
        </w:rPr>
        <w:t xml:space="preserve"> arba </w:t>
      </w:r>
      <w:r w:rsidRPr="00746152">
        <w:rPr>
          <w:rFonts w:eastAsia="SimSun" w:cs="Mangal"/>
          <w:i/>
          <w:kern w:val="1"/>
          <w:sz w:val="24"/>
          <w:szCs w:val="24"/>
          <w:lang w:eastAsia="hi-IN" w:bidi="hi-IN"/>
        </w:rPr>
        <w:t>6</w:t>
      </w:r>
      <w:r w:rsidRPr="00746152">
        <w:rPr>
          <w:rFonts w:eastAsia="SimSun" w:cs="Mangal"/>
          <w:kern w:val="1"/>
          <w:sz w:val="24"/>
          <w:szCs w:val="24"/>
          <w:lang w:eastAsia="hi-IN" w:bidi="hi-IN"/>
        </w:rPr>
        <w:t xml:space="preserve">. Bet </w:t>
      </w:r>
      <w:r w:rsidRPr="00746152">
        <w:rPr>
          <w:rFonts w:eastAsia="SimSun" w:cs="Mangal"/>
          <w:i/>
          <w:kern w:val="1"/>
          <w:sz w:val="24"/>
          <w:szCs w:val="24"/>
          <w:lang w:eastAsia="hi-IN" w:bidi="hi-IN"/>
        </w:rPr>
        <w:t>b</w:t>
      </w:r>
      <w:r w:rsidRPr="00746152">
        <w:rPr>
          <w:rFonts w:eastAsia="SimSun" w:cs="Mangal"/>
          <w:kern w:val="1"/>
          <w:sz w:val="24"/>
          <w:szCs w:val="24"/>
          <w:lang w:eastAsia="hi-IN" w:bidi="hi-IN"/>
        </w:rPr>
        <w:t xml:space="preserve"> nelyginis, </w:t>
      </w:r>
      <w:r w:rsidRPr="00746152">
        <w:rPr>
          <w:rFonts w:eastAsia="SimSun" w:cs="Mangal"/>
          <w:i/>
          <w:kern w:val="1"/>
          <w:sz w:val="24"/>
          <w:szCs w:val="24"/>
          <w:lang w:eastAsia="hi-IN" w:bidi="hi-IN"/>
        </w:rPr>
        <w:t xml:space="preserve">b </w:t>
      </w:r>
      <w:r w:rsidRPr="00746152">
        <w:rPr>
          <w:rFonts w:eastAsia="SimSun"/>
          <w:i/>
          <w:kern w:val="1"/>
          <w:sz w:val="24"/>
          <w:szCs w:val="24"/>
          <w:lang w:eastAsia="hi-IN" w:bidi="hi-IN"/>
        </w:rPr>
        <w:t>=</w:t>
      </w:r>
      <w:r w:rsidRPr="00746152">
        <w:rPr>
          <w:rFonts w:eastAsia="SimSun" w:cs="Mangal"/>
          <w:i/>
          <w:kern w:val="1"/>
          <w:sz w:val="24"/>
          <w:szCs w:val="24"/>
          <w:lang w:eastAsia="hi-IN" w:bidi="hi-IN"/>
        </w:rPr>
        <w:t xml:space="preserve"> 5</w:t>
      </w:r>
      <w:r w:rsidRPr="00746152">
        <w:rPr>
          <w:rFonts w:eastAsia="SimSun" w:cs="Mangal"/>
          <w:kern w:val="1"/>
          <w:sz w:val="24"/>
          <w:szCs w:val="24"/>
          <w:lang w:eastAsia="hi-IN" w:bidi="hi-IN"/>
        </w:rPr>
        <w:t xml:space="preserve">. Todėl liko išspręsti </w:t>
      </w:r>
      <w:r w:rsidRPr="00746152">
        <w:rPr>
          <w:rFonts w:eastAsia="SimSun" w:cs="Mangal"/>
          <w:i/>
          <w:kern w:val="1"/>
          <w:sz w:val="24"/>
          <w:szCs w:val="24"/>
          <w:lang w:eastAsia="hi-IN" w:bidi="hi-IN"/>
        </w:rPr>
        <w:t>11b + 2c = 67</w:t>
      </w:r>
      <w:r w:rsidRPr="00746152">
        <w:rPr>
          <w:rFonts w:eastAsia="SimSun" w:cs="Mangal"/>
          <w:kern w:val="1"/>
          <w:sz w:val="24"/>
          <w:szCs w:val="24"/>
          <w:lang w:eastAsia="hi-IN" w:bidi="hi-IN"/>
        </w:rPr>
        <w:t>.</w:t>
      </w:r>
    </w:p>
    <w:p w:rsidR="000F4879" w:rsidRPr="00746152" w:rsidRDefault="000F4879" w:rsidP="007773DE">
      <w:pPr>
        <w:widowControl w:val="0"/>
        <w:numPr>
          <w:ilvl w:val="0"/>
          <w:numId w:val="10"/>
        </w:numPr>
        <w:tabs>
          <w:tab w:val="left" w:pos="851"/>
        </w:tabs>
        <w:suppressAutoHyphens/>
        <w:spacing w:after="120" w:line="340" w:lineRule="exact"/>
        <w:ind w:left="0" w:firstLine="567"/>
        <w:jc w:val="both"/>
        <w:rPr>
          <w:rFonts w:eastAsia="SimSun"/>
          <w:kern w:val="1"/>
          <w:sz w:val="24"/>
          <w:szCs w:val="24"/>
          <w:lang w:eastAsia="hi-IN" w:bidi="hi-IN"/>
        </w:rPr>
      </w:pPr>
      <w:r w:rsidRPr="00746152">
        <w:rPr>
          <w:rFonts w:eastAsia="SimSun"/>
          <w:kern w:val="1"/>
          <w:sz w:val="24"/>
          <w:szCs w:val="24"/>
          <w:lang w:eastAsia="hi-IN" w:bidi="hi-IN"/>
        </w:rPr>
        <w:t xml:space="preserve">Samprotaudami kaip anksčiau, gautume 101a +11b + 2c = 310. Dabar </w:t>
      </w:r>
      <w:r w:rsidRPr="00746152">
        <w:rPr>
          <w:rFonts w:eastAsia="SimSun"/>
          <w:i/>
          <w:kern w:val="1"/>
          <w:sz w:val="24"/>
          <w:szCs w:val="24"/>
          <w:lang w:eastAsia="hi-IN" w:bidi="hi-IN"/>
        </w:rPr>
        <w:t>a = 1</w:t>
      </w:r>
      <w:r w:rsidRPr="00746152">
        <w:rPr>
          <w:rFonts w:eastAsia="SimSun"/>
          <w:kern w:val="1"/>
          <w:sz w:val="24"/>
          <w:szCs w:val="24"/>
          <w:lang w:eastAsia="hi-IN" w:bidi="hi-IN"/>
        </w:rPr>
        <w:t xml:space="preserve"> yra per mažai, nes tada </w:t>
      </w:r>
      <w:r w:rsidRPr="00746152">
        <w:rPr>
          <w:rFonts w:eastAsia="SimSun"/>
          <w:i/>
          <w:kern w:val="1"/>
          <w:sz w:val="24"/>
          <w:szCs w:val="24"/>
          <w:lang w:eastAsia="hi-IN" w:bidi="hi-IN"/>
        </w:rPr>
        <w:t>101a = 101</w:t>
      </w:r>
      <w:r w:rsidRPr="00746152">
        <w:rPr>
          <w:rFonts w:eastAsia="SimSun"/>
          <w:kern w:val="1"/>
          <w:sz w:val="24"/>
          <w:szCs w:val="24"/>
          <w:lang w:eastAsia="hi-IN" w:bidi="hi-IN"/>
        </w:rPr>
        <w:t xml:space="preserve"> ir </w:t>
      </w:r>
      <w:r w:rsidRPr="00746152">
        <w:rPr>
          <w:rFonts w:eastAsia="SimSun"/>
          <w:i/>
          <w:kern w:val="1"/>
          <w:sz w:val="24"/>
          <w:szCs w:val="24"/>
          <w:lang w:eastAsia="hi-IN" w:bidi="hi-IN"/>
        </w:rPr>
        <w:t>11b +2c = 209</w:t>
      </w:r>
      <w:r w:rsidRPr="00746152">
        <w:rPr>
          <w:rFonts w:eastAsia="SimSun"/>
          <w:kern w:val="1"/>
          <w:sz w:val="24"/>
          <w:szCs w:val="24"/>
          <w:lang w:eastAsia="hi-IN" w:bidi="hi-IN"/>
        </w:rPr>
        <w:t xml:space="preserve">, o </w:t>
      </w:r>
      <w:r w:rsidRPr="00746152">
        <w:rPr>
          <w:rFonts w:eastAsia="SimSun"/>
          <w:i/>
          <w:kern w:val="1"/>
          <w:sz w:val="24"/>
          <w:szCs w:val="24"/>
          <w:lang w:eastAsia="hi-IN" w:bidi="hi-IN"/>
        </w:rPr>
        <w:t>11b + 2c</w:t>
      </w:r>
      <w:r w:rsidRPr="00746152">
        <w:rPr>
          <w:rFonts w:eastAsia="SimSun"/>
          <w:kern w:val="1"/>
          <w:sz w:val="24"/>
          <w:szCs w:val="24"/>
          <w:lang w:eastAsia="hi-IN" w:bidi="hi-IN"/>
        </w:rPr>
        <w:t xml:space="preserve"> daugių daugiausiai gali būti lygus </w:t>
      </w:r>
      <w:r w:rsidRPr="00746152">
        <w:rPr>
          <w:rFonts w:eastAsia="SimSun"/>
          <w:i/>
          <w:kern w:val="1"/>
          <w:sz w:val="24"/>
          <w:szCs w:val="24"/>
          <w:lang w:eastAsia="hi-IN" w:bidi="hi-IN"/>
        </w:rPr>
        <w:t>11 ∙ 9 + 2 ∙ 9 = 99 + 18 = 117 &lt; 209</w:t>
      </w:r>
      <w:r w:rsidRPr="00746152">
        <w:rPr>
          <w:rFonts w:eastAsia="SimSun"/>
          <w:kern w:val="1"/>
          <w:sz w:val="24"/>
          <w:szCs w:val="24"/>
          <w:lang w:eastAsia="hi-IN" w:bidi="hi-IN"/>
        </w:rPr>
        <w:t xml:space="preserve">. Aišku, kad </w:t>
      </w:r>
      <w:r w:rsidRPr="00746152">
        <w:rPr>
          <w:rFonts w:eastAsia="SimSun"/>
          <w:i/>
          <w:kern w:val="1"/>
          <w:sz w:val="24"/>
          <w:szCs w:val="24"/>
          <w:lang w:eastAsia="hi-IN" w:bidi="hi-IN"/>
        </w:rPr>
        <w:t>a ≥ 3</w:t>
      </w:r>
      <w:r w:rsidRPr="00746152">
        <w:rPr>
          <w:rFonts w:eastAsia="SimSun"/>
          <w:kern w:val="1"/>
          <w:sz w:val="24"/>
          <w:szCs w:val="24"/>
          <w:lang w:eastAsia="hi-IN" w:bidi="hi-IN"/>
        </w:rPr>
        <w:t xml:space="preserve"> per daug. Lieka </w:t>
      </w:r>
      <w:r w:rsidRPr="00746152">
        <w:rPr>
          <w:rFonts w:eastAsia="SimSun"/>
          <w:i/>
          <w:kern w:val="1"/>
          <w:sz w:val="24"/>
          <w:szCs w:val="24"/>
          <w:lang w:eastAsia="hi-IN" w:bidi="hi-IN"/>
        </w:rPr>
        <w:t>a = 2</w:t>
      </w:r>
      <w:r w:rsidRPr="00746152">
        <w:rPr>
          <w:rFonts w:eastAsia="SimSun"/>
          <w:kern w:val="1"/>
          <w:sz w:val="24"/>
          <w:szCs w:val="24"/>
          <w:lang w:eastAsia="hi-IN" w:bidi="hi-IN"/>
        </w:rPr>
        <w:t xml:space="preserve">, tada </w:t>
      </w:r>
      <w:r w:rsidRPr="00746152">
        <w:rPr>
          <w:rFonts w:eastAsia="SimSun"/>
          <w:i/>
          <w:kern w:val="1"/>
          <w:sz w:val="24"/>
          <w:szCs w:val="24"/>
          <w:lang w:eastAsia="hi-IN" w:bidi="hi-IN"/>
        </w:rPr>
        <w:t>101 ∙ 2 = 202</w:t>
      </w:r>
      <w:r w:rsidRPr="00746152">
        <w:rPr>
          <w:rFonts w:eastAsia="SimSun"/>
          <w:kern w:val="1"/>
          <w:sz w:val="24"/>
          <w:szCs w:val="24"/>
          <w:lang w:eastAsia="hi-IN" w:bidi="hi-IN"/>
        </w:rPr>
        <w:t xml:space="preserve"> ir </w:t>
      </w:r>
      <w:r w:rsidRPr="00746152">
        <w:rPr>
          <w:rFonts w:eastAsia="SimSun"/>
          <w:i/>
          <w:kern w:val="1"/>
          <w:sz w:val="24"/>
          <w:szCs w:val="24"/>
          <w:lang w:eastAsia="hi-IN" w:bidi="hi-IN"/>
        </w:rPr>
        <w:t>11b + 2c = 310 – 202 = 108</w:t>
      </w:r>
      <w:r w:rsidRPr="00746152">
        <w:rPr>
          <w:rFonts w:eastAsia="SimSun"/>
          <w:kern w:val="1"/>
          <w:sz w:val="24"/>
          <w:szCs w:val="24"/>
          <w:lang w:eastAsia="hi-IN" w:bidi="hi-IN"/>
        </w:rPr>
        <w:t xml:space="preserve">. Dabar, kai </w:t>
      </w:r>
      <w:r w:rsidRPr="00746152">
        <w:rPr>
          <w:rFonts w:eastAsia="SimSun"/>
          <w:i/>
          <w:kern w:val="1"/>
          <w:sz w:val="24"/>
          <w:szCs w:val="24"/>
          <w:lang w:eastAsia="hi-IN" w:bidi="hi-IN"/>
        </w:rPr>
        <w:t>b = 9</w:t>
      </w:r>
      <w:r w:rsidRPr="00746152">
        <w:rPr>
          <w:rFonts w:eastAsia="SimSun"/>
          <w:kern w:val="1"/>
          <w:sz w:val="24"/>
          <w:szCs w:val="24"/>
          <w:lang w:eastAsia="hi-IN" w:bidi="hi-IN"/>
        </w:rPr>
        <w:t xml:space="preserve">, tai </w:t>
      </w:r>
      <w:r w:rsidRPr="00746152">
        <w:rPr>
          <w:rFonts w:eastAsia="SimSun"/>
          <w:i/>
          <w:kern w:val="1"/>
          <w:sz w:val="24"/>
          <w:szCs w:val="24"/>
          <w:lang w:eastAsia="hi-IN" w:bidi="hi-IN"/>
        </w:rPr>
        <w:t>11 ∙ 9 = 99</w:t>
      </w:r>
      <w:r w:rsidRPr="00746152">
        <w:rPr>
          <w:rFonts w:eastAsia="SimSun"/>
          <w:kern w:val="1"/>
          <w:sz w:val="24"/>
          <w:szCs w:val="24"/>
          <w:lang w:eastAsia="hi-IN" w:bidi="hi-IN"/>
        </w:rPr>
        <w:t xml:space="preserve"> ir </w:t>
      </w:r>
      <w:r w:rsidRPr="00746152">
        <w:rPr>
          <w:rFonts w:eastAsia="SimSun"/>
          <w:i/>
          <w:kern w:val="1"/>
          <w:sz w:val="24"/>
          <w:szCs w:val="24"/>
          <w:lang w:eastAsia="hi-IN" w:bidi="hi-IN"/>
        </w:rPr>
        <w:t>2c = 108 – 99 = 9</w:t>
      </w:r>
      <w:r w:rsidRPr="00746152">
        <w:rPr>
          <w:rFonts w:eastAsia="SimSun"/>
          <w:kern w:val="1"/>
          <w:sz w:val="24"/>
          <w:szCs w:val="24"/>
          <w:lang w:eastAsia="hi-IN" w:bidi="hi-IN"/>
        </w:rPr>
        <w:t xml:space="preserve"> ir tokios </w:t>
      </w:r>
      <w:r w:rsidRPr="00746152">
        <w:rPr>
          <w:rFonts w:eastAsia="SimSun"/>
          <w:i/>
          <w:kern w:val="1"/>
          <w:sz w:val="24"/>
          <w:szCs w:val="24"/>
          <w:lang w:eastAsia="hi-IN" w:bidi="hi-IN"/>
        </w:rPr>
        <w:t>c</w:t>
      </w:r>
      <w:r w:rsidRPr="00746152">
        <w:rPr>
          <w:rFonts w:eastAsia="SimSun"/>
          <w:kern w:val="1"/>
          <w:sz w:val="24"/>
          <w:szCs w:val="24"/>
          <w:lang w:eastAsia="hi-IN" w:bidi="hi-IN"/>
        </w:rPr>
        <w:t xml:space="preserve"> sveikos reikšmės niekaip neparinksi. O jei </w:t>
      </w:r>
      <w:r w:rsidRPr="00746152">
        <w:rPr>
          <w:rFonts w:eastAsia="SimSun"/>
          <w:i/>
          <w:kern w:val="1"/>
          <w:sz w:val="24"/>
          <w:szCs w:val="24"/>
          <w:lang w:eastAsia="hi-IN" w:bidi="hi-IN"/>
        </w:rPr>
        <w:t>b = 8</w:t>
      </w:r>
      <w:r w:rsidRPr="00746152">
        <w:rPr>
          <w:rFonts w:eastAsia="SimSun"/>
          <w:kern w:val="1"/>
          <w:sz w:val="24"/>
          <w:szCs w:val="24"/>
          <w:lang w:eastAsia="hi-IN" w:bidi="hi-IN"/>
        </w:rPr>
        <w:t xml:space="preserve">, tai tada </w:t>
      </w:r>
      <w:r w:rsidRPr="00746152">
        <w:rPr>
          <w:rFonts w:eastAsia="SimSun"/>
          <w:i/>
          <w:kern w:val="1"/>
          <w:sz w:val="24"/>
          <w:szCs w:val="24"/>
          <w:lang w:eastAsia="hi-IN" w:bidi="hi-IN"/>
        </w:rPr>
        <w:t>11 ∙ 8 = 88</w:t>
      </w:r>
      <w:r w:rsidRPr="00746152">
        <w:rPr>
          <w:rFonts w:eastAsia="SimSun"/>
          <w:kern w:val="1"/>
          <w:sz w:val="24"/>
          <w:szCs w:val="24"/>
          <w:lang w:eastAsia="hi-IN" w:bidi="hi-IN"/>
        </w:rPr>
        <w:t xml:space="preserve"> ir </w:t>
      </w:r>
      <w:r w:rsidRPr="00746152">
        <w:rPr>
          <w:rFonts w:eastAsia="SimSun"/>
          <w:i/>
          <w:kern w:val="1"/>
          <w:sz w:val="24"/>
          <w:szCs w:val="24"/>
          <w:lang w:eastAsia="hi-IN" w:bidi="hi-IN"/>
        </w:rPr>
        <w:t>2c = 20</w:t>
      </w:r>
      <w:r w:rsidRPr="00746152">
        <w:rPr>
          <w:rFonts w:eastAsia="SimSun"/>
          <w:kern w:val="1"/>
          <w:sz w:val="24"/>
          <w:szCs w:val="24"/>
          <w:lang w:eastAsia="hi-IN" w:bidi="hi-IN"/>
        </w:rPr>
        <w:t xml:space="preserve">, ir </w:t>
      </w:r>
      <w:r w:rsidRPr="00746152">
        <w:rPr>
          <w:rFonts w:eastAsia="SimSun"/>
          <w:i/>
          <w:kern w:val="1"/>
          <w:sz w:val="24"/>
          <w:szCs w:val="24"/>
          <w:lang w:eastAsia="hi-IN" w:bidi="hi-IN"/>
        </w:rPr>
        <w:t>c = 10</w:t>
      </w:r>
      <w:r w:rsidRPr="00746152">
        <w:rPr>
          <w:rFonts w:eastAsia="SimSun"/>
          <w:kern w:val="1"/>
          <w:sz w:val="24"/>
          <w:szCs w:val="24"/>
          <w:lang w:eastAsia="hi-IN" w:bidi="hi-IN"/>
        </w:rPr>
        <w:t xml:space="preserve">, bet taip negali būti, nes tada </w:t>
      </w:r>
      <w:r w:rsidRPr="00746152">
        <w:rPr>
          <w:rFonts w:eastAsia="SimSun"/>
          <w:i/>
          <w:kern w:val="1"/>
          <w:sz w:val="24"/>
          <w:szCs w:val="24"/>
          <w:lang w:eastAsia="hi-IN" w:bidi="hi-IN"/>
        </w:rPr>
        <w:t>c</w:t>
      </w:r>
      <w:r w:rsidRPr="00746152">
        <w:rPr>
          <w:rFonts w:eastAsia="SimSun"/>
          <w:kern w:val="1"/>
          <w:sz w:val="24"/>
          <w:szCs w:val="24"/>
          <w:lang w:eastAsia="hi-IN" w:bidi="hi-IN"/>
        </w:rPr>
        <w:t xml:space="preserve"> jau nebe skaitmuo. </w:t>
      </w:r>
    </w:p>
    <w:p w:rsidR="00CE00C5" w:rsidRDefault="000F4879" w:rsidP="003C16AB">
      <w:pPr>
        <w:widowControl w:val="0"/>
        <w:spacing w:line="340" w:lineRule="exact"/>
        <w:ind w:firstLine="567"/>
        <w:jc w:val="both"/>
        <w:rPr>
          <w:rFonts w:eastAsia="Microsoft YaHei"/>
          <w:b/>
          <w:iCs/>
          <w:sz w:val="24"/>
          <w:szCs w:val="24"/>
        </w:rPr>
      </w:pPr>
      <w:r w:rsidRPr="00746152">
        <w:rPr>
          <w:rFonts w:eastAsia="SimSun"/>
          <w:b/>
          <w:kern w:val="1"/>
          <w:sz w:val="24"/>
          <w:szCs w:val="24"/>
          <w:lang w:eastAsia="hi-IN" w:bidi="hi-IN"/>
        </w:rPr>
        <w:t>Atsakymas:</w:t>
      </w:r>
      <w:r w:rsidRPr="00746152">
        <w:rPr>
          <w:rFonts w:eastAsia="SimSun"/>
          <w:kern w:val="1"/>
          <w:sz w:val="24"/>
          <w:szCs w:val="24"/>
          <w:lang w:eastAsia="hi-IN" w:bidi="hi-IN"/>
        </w:rPr>
        <w:t xml:space="preserve"> 1) 269 gaunamas </w:t>
      </w:r>
      <w:r w:rsidRPr="00746152">
        <w:rPr>
          <w:rFonts w:eastAsia="SimSun"/>
          <w:i/>
          <w:kern w:val="1"/>
          <w:sz w:val="24"/>
          <w:szCs w:val="24"/>
          <w:lang w:eastAsia="hi-IN" w:bidi="hi-IN"/>
        </w:rPr>
        <w:t>dailinant</w:t>
      </w:r>
      <w:r w:rsidRPr="00746152">
        <w:rPr>
          <w:rFonts w:eastAsia="SimSun"/>
          <w:kern w:val="1"/>
          <w:sz w:val="24"/>
          <w:szCs w:val="24"/>
          <w:lang w:eastAsia="hi-IN" w:bidi="hi-IN"/>
        </w:rPr>
        <w:t xml:space="preserve"> skaičių 256; 2) </w:t>
      </w:r>
      <w:r w:rsidRPr="00746152">
        <w:rPr>
          <w:rFonts w:eastAsia="SimSun"/>
          <w:i/>
          <w:kern w:val="1"/>
          <w:sz w:val="24"/>
          <w:szCs w:val="24"/>
          <w:lang w:eastAsia="hi-IN" w:bidi="hi-IN"/>
        </w:rPr>
        <w:t>dailinant</w:t>
      </w:r>
      <w:r w:rsidRPr="00746152">
        <w:rPr>
          <w:rFonts w:eastAsia="SimSun"/>
          <w:kern w:val="1"/>
          <w:sz w:val="24"/>
          <w:szCs w:val="24"/>
          <w:lang w:eastAsia="hi-IN" w:bidi="hi-IN"/>
        </w:rPr>
        <w:t xml:space="preserve"> triženklį skaičių skaičiaus 310 gauti negalima.</w:t>
      </w:r>
      <w:bookmarkStart w:id="22" w:name="_Toc379227095"/>
      <w:bookmarkStart w:id="23" w:name="_Toc381211963"/>
      <w:r w:rsidR="00CE00C5">
        <w:rPr>
          <w:bCs/>
          <w:i/>
          <w:sz w:val="24"/>
          <w:szCs w:val="24"/>
        </w:rPr>
        <w:br w:type="page"/>
      </w:r>
    </w:p>
    <w:p w:rsidR="000F4879" w:rsidRPr="00746152" w:rsidRDefault="000F4879" w:rsidP="000F4879">
      <w:pPr>
        <w:pStyle w:val="Antrat2"/>
        <w:jc w:val="center"/>
        <w:rPr>
          <w:rFonts w:ascii="Times New Roman" w:hAnsi="Times New Roman" w:cs="Times New Roman"/>
          <w:bCs w:val="0"/>
          <w:i w:val="0"/>
          <w:sz w:val="24"/>
          <w:szCs w:val="24"/>
          <w:lang w:val="lt-LT"/>
        </w:rPr>
      </w:pPr>
      <w:r w:rsidRPr="00746152">
        <w:rPr>
          <w:rFonts w:ascii="Times New Roman" w:hAnsi="Times New Roman" w:cs="Times New Roman"/>
          <w:bCs w:val="0"/>
          <w:i w:val="0"/>
          <w:sz w:val="24"/>
          <w:szCs w:val="24"/>
          <w:lang w:val="lt-LT"/>
        </w:rPr>
        <w:lastRenderedPageBreak/>
        <w:t>3. Problemų sprendimų uždavinių rinkiniai trims pasiekimų lygiams</w:t>
      </w:r>
      <w:bookmarkEnd w:id="22"/>
      <w:bookmarkEnd w:id="23"/>
    </w:p>
    <w:p w:rsidR="000F4879" w:rsidRPr="00746152" w:rsidRDefault="000F4879" w:rsidP="000F4879">
      <w:pPr>
        <w:rPr>
          <w:b/>
          <w:sz w:val="24"/>
          <w:szCs w:val="24"/>
        </w:rPr>
      </w:pPr>
    </w:p>
    <w:p w:rsidR="000F4879" w:rsidRPr="00746152" w:rsidRDefault="000F4879" w:rsidP="000F4879">
      <w:pPr>
        <w:spacing w:line="360" w:lineRule="auto"/>
        <w:ind w:firstLine="709"/>
        <w:contextualSpacing/>
        <w:jc w:val="both"/>
        <w:rPr>
          <w:sz w:val="24"/>
          <w:szCs w:val="24"/>
        </w:rPr>
      </w:pPr>
      <w:r w:rsidRPr="00746152">
        <w:rPr>
          <w:b/>
          <w:sz w:val="24"/>
          <w:szCs w:val="24"/>
        </w:rPr>
        <w:t>Patenkinamas pasiekimų lygis</w:t>
      </w:r>
    </w:p>
    <w:p w:rsidR="000F4879" w:rsidRPr="00746152" w:rsidRDefault="000F4879" w:rsidP="000F4879">
      <w:pPr>
        <w:spacing w:line="360" w:lineRule="auto"/>
        <w:contextualSpacing/>
        <w:jc w:val="both"/>
        <w:rPr>
          <w:sz w:val="24"/>
          <w:szCs w:val="24"/>
        </w:rPr>
      </w:pPr>
    </w:p>
    <w:p w:rsidR="000F4879" w:rsidRPr="00106BE5" w:rsidRDefault="000F4879" w:rsidP="00271692">
      <w:pPr>
        <w:widowControl w:val="0"/>
        <w:numPr>
          <w:ilvl w:val="0"/>
          <w:numId w:val="5"/>
        </w:numPr>
        <w:tabs>
          <w:tab w:val="left" w:pos="851"/>
        </w:tabs>
        <w:suppressAutoHyphens/>
        <w:spacing w:line="360" w:lineRule="auto"/>
        <w:ind w:left="0" w:firstLine="567"/>
        <w:jc w:val="both"/>
        <w:rPr>
          <w:rFonts w:eastAsia="SimSun" w:cs="Mangal"/>
          <w:kern w:val="1"/>
          <w:sz w:val="24"/>
          <w:szCs w:val="24"/>
          <w:lang w:eastAsia="hi-IN" w:bidi="hi-IN"/>
        </w:rPr>
      </w:pPr>
      <w:r w:rsidRPr="00106BE5">
        <w:rPr>
          <w:rFonts w:eastAsia="SimSun" w:cs="Mangal"/>
          <w:kern w:val="1"/>
          <w:sz w:val="24"/>
          <w:szCs w:val="24"/>
          <w:lang w:eastAsia="hi-IN" w:bidi="hi-IN"/>
        </w:rPr>
        <w:t xml:space="preserve">Prie </w:t>
      </w:r>
      <w:r w:rsidRPr="00106BE5">
        <w:rPr>
          <w:rFonts w:eastAsia="SimSun" w:cs="Mangal"/>
          <w:b/>
          <w:kern w:val="1"/>
          <w:sz w:val="24"/>
          <w:szCs w:val="24"/>
          <w:lang w:eastAsia="hi-IN" w:bidi="hi-IN"/>
        </w:rPr>
        <w:t>dviženklio</w:t>
      </w:r>
      <w:r w:rsidRPr="00106BE5">
        <w:rPr>
          <w:rFonts w:eastAsia="SimSun" w:cs="Mangal"/>
          <w:kern w:val="1"/>
          <w:sz w:val="24"/>
          <w:szCs w:val="24"/>
          <w:lang w:eastAsia="hi-IN" w:bidi="hi-IN"/>
        </w:rPr>
        <w:t xml:space="preserve"> skaičiaus pridedame jo skaitmenis ir gauname didesnį skaičių, kurį vadiname </w:t>
      </w:r>
      <w:r w:rsidRPr="00106BE5">
        <w:rPr>
          <w:rFonts w:eastAsia="SimSun" w:cs="Mangal"/>
          <w:i/>
          <w:kern w:val="1"/>
          <w:sz w:val="24"/>
          <w:szCs w:val="24"/>
          <w:lang w:eastAsia="hi-IN" w:bidi="hi-IN"/>
        </w:rPr>
        <w:t>pagerintu</w:t>
      </w:r>
      <w:r w:rsidRPr="00106BE5">
        <w:rPr>
          <w:rFonts w:eastAsia="SimSun" w:cs="Mangal"/>
          <w:kern w:val="1"/>
          <w:sz w:val="24"/>
          <w:szCs w:val="24"/>
          <w:lang w:eastAsia="hi-IN" w:bidi="hi-IN"/>
        </w:rPr>
        <w:t xml:space="preserve">. Pavyzdžiui, imame skaičių 46. Prie jo pridėję jo skaitmenis 4 ir 6, gausime </w:t>
      </w:r>
      <w:r w:rsidRPr="00106BE5">
        <w:rPr>
          <w:rFonts w:eastAsia="SimSun" w:cs="Mangal"/>
          <w:i/>
          <w:kern w:val="1"/>
          <w:sz w:val="24"/>
          <w:szCs w:val="24"/>
          <w:lang w:eastAsia="hi-IN" w:bidi="hi-IN"/>
        </w:rPr>
        <w:t>pagerintą</w:t>
      </w:r>
      <w:r w:rsidRPr="00106BE5">
        <w:rPr>
          <w:rFonts w:eastAsia="SimSun" w:cs="Mangal"/>
          <w:kern w:val="1"/>
          <w:sz w:val="24"/>
          <w:szCs w:val="24"/>
          <w:lang w:eastAsia="hi-IN" w:bidi="hi-IN"/>
        </w:rPr>
        <w:t xml:space="preserve"> skaičių 56 = 46 + 4 + 6. Iš pavyzdžių matome, kad „pagerinamas“ skaičius didėja.</w:t>
      </w:r>
    </w:p>
    <w:p w:rsidR="000F4879" w:rsidRPr="00746152" w:rsidRDefault="000F4879" w:rsidP="00271692">
      <w:pPr>
        <w:widowControl w:val="0"/>
        <w:numPr>
          <w:ilvl w:val="0"/>
          <w:numId w:val="4"/>
        </w:numPr>
        <w:tabs>
          <w:tab w:val="left" w:pos="1418"/>
        </w:tabs>
        <w:suppressAutoHyphens/>
        <w:spacing w:line="360" w:lineRule="auto"/>
        <w:ind w:left="1134" w:firstLine="0"/>
        <w:jc w:val="both"/>
        <w:rPr>
          <w:rFonts w:eastAsia="SimSun" w:cs="Mangal"/>
          <w:kern w:val="1"/>
          <w:sz w:val="24"/>
          <w:szCs w:val="24"/>
          <w:lang w:eastAsia="hi-IN" w:bidi="hi-IN"/>
        </w:rPr>
      </w:pPr>
      <w:r w:rsidRPr="00746152">
        <w:rPr>
          <w:rFonts w:eastAsia="SimSun" w:cs="Mangal"/>
          <w:kern w:val="1"/>
          <w:sz w:val="24"/>
          <w:szCs w:val="24"/>
          <w:lang w:eastAsia="hi-IN" w:bidi="hi-IN"/>
        </w:rPr>
        <w:t xml:space="preserve">Ar 20 yra </w:t>
      </w:r>
      <w:r w:rsidRPr="00746152">
        <w:rPr>
          <w:rFonts w:eastAsia="SimSun" w:cs="Mangal"/>
          <w:i/>
          <w:kern w:val="1"/>
          <w:sz w:val="24"/>
          <w:szCs w:val="24"/>
          <w:lang w:eastAsia="hi-IN" w:bidi="hi-IN"/>
        </w:rPr>
        <w:t>pagerintas</w:t>
      </w:r>
      <w:r w:rsidRPr="00746152">
        <w:rPr>
          <w:rFonts w:eastAsia="SimSun" w:cs="Mangal"/>
          <w:kern w:val="1"/>
          <w:sz w:val="24"/>
          <w:szCs w:val="24"/>
          <w:lang w:eastAsia="hi-IN" w:bidi="hi-IN"/>
        </w:rPr>
        <w:t xml:space="preserve"> skaičius? </w:t>
      </w:r>
    </w:p>
    <w:p w:rsidR="000F4879" w:rsidRPr="00746152" w:rsidRDefault="000F4879" w:rsidP="00271692">
      <w:pPr>
        <w:widowControl w:val="0"/>
        <w:numPr>
          <w:ilvl w:val="0"/>
          <w:numId w:val="4"/>
        </w:numPr>
        <w:tabs>
          <w:tab w:val="left" w:pos="1418"/>
        </w:tabs>
        <w:suppressAutoHyphens/>
        <w:spacing w:line="360" w:lineRule="auto"/>
        <w:ind w:left="1134" w:firstLine="0"/>
        <w:jc w:val="both"/>
        <w:rPr>
          <w:rFonts w:eastAsia="SimSun" w:cs="Mangal"/>
          <w:kern w:val="1"/>
          <w:sz w:val="24"/>
          <w:szCs w:val="24"/>
          <w:lang w:eastAsia="hi-IN" w:bidi="hi-IN"/>
        </w:rPr>
      </w:pPr>
      <w:r w:rsidRPr="00746152">
        <w:rPr>
          <w:rFonts w:eastAsia="SimSun" w:cs="Mangal"/>
          <w:kern w:val="1"/>
          <w:sz w:val="24"/>
          <w:szCs w:val="24"/>
          <w:lang w:eastAsia="hi-IN" w:bidi="hi-IN"/>
        </w:rPr>
        <w:t xml:space="preserve">Ar 30 yra </w:t>
      </w:r>
      <w:r w:rsidRPr="00746152">
        <w:rPr>
          <w:rFonts w:eastAsia="SimSun" w:cs="Mangal"/>
          <w:i/>
          <w:kern w:val="1"/>
          <w:sz w:val="24"/>
          <w:szCs w:val="24"/>
          <w:lang w:eastAsia="hi-IN" w:bidi="hi-IN"/>
        </w:rPr>
        <w:t>pagerintas</w:t>
      </w:r>
      <w:r w:rsidRPr="00746152">
        <w:rPr>
          <w:rFonts w:eastAsia="SimSun" w:cs="Mangal"/>
          <w:kern w:val="1"/>
          <w:sz w:val="24"/>
          <w:szCs w:val="24"/>
          <w:lang w:eastAsia="hi-IN" w:bidi="hi-IN"/>
        </w:rPr>
        <w:t xml:space="preserve"> skaičius? </w:t>
      </w:r>
    </w:p>
    <w:p w:rsidR="000F4879" w:rsidRPr="00746152" w:rsidRDefault="000F4879" w:rsidP="00271692">
      <w:pPr>
        <w:widowControl w:val="0"/>
        <w:numPr>
          <w:ilvl w:val="0"/>
          <w:numId w:val="4"/>
        </w:numPr>
        <w:tabs>
          <w:tab w:val="left" w:pos="1418"/>
        </w:tabs>
        <w:suppressAutoHyphens/>
        <w:spacing w:line="360" w:lineRule="auto"/>
        <w:ind w:left="1134" w:firstLine="0"/>
        <w:jc w:val="both"/>
        <w:rPr>
          <w:rFonts w:eastAsia="SimSun" w:cs="Mangal"/>
          <w:kern w:val="1"/>
          <w:sz w:val="24"/>
          <w:szCs w:val="24"/>
          <w:lang w:eastAsia="hi-IN" w:bidi="hi-IN"/>
        </w:rPr>
      </w:pPr>
      <w:r w:rsidRPr="00746152">
        <w:rPr>
          <w:rFonts w:eastAsia="SimSun" w:cs="Mangal"/>
          <w:kern w:val="1"/>
          <w:sz w:val="24"/>
          <w:szCs w:val="24"/>
          <w:lang w:eastAsia="hi-IN" w:bidi="hi-IN"/>
        </w:rPr>
        <w:t xml:space="preserve">Koks yra pats mažiausias </w:t>
      </w:r>
      <w:r w:rsidRPr="00746152">
        <w:rPr>
          <w:rFonts w:eastAsia="SimSun" w:cs="Mangal"/>
          <w:i/>
          <w:kern w:val="1"/>
          <w:sz w:val="24"/>
          <w:szCs w:val="24"/>
          <w:lang w:eastAsia="hi-IN" w:bidi="hi-IN"/>
        </w:rPr>
        <w:t>pagerintas</w:t>
      </w:r>
      <w:r w:rsidRPr="00746152">
        <w:rPr>
          <w:rFonts w:eastAsia="SimSun" w:cs="Mangal"/>
          <w:kern w:val="1"/>
          <w:sz w:val="24"/>
          <w:szCs w:val="24"/>
          <w:lang w:eastAsia="hi-IN" w:bidi="hi-IN"/>
        </w:rPr>
        <w:t xml:space="preserve"> skaičius?</w:t>
      </w:r>
    </w:p>
    <w:p w:rsidR="000F4879" w:rsidRPr="00746152" w:rsidRDefault="000F4879" w:rsidP="00271692">
      <w:pPr>
        <w:widowControl w:val="0"/>
        <w:numPr>
          <w:ilvl w:val="0"/>
          <w:numId w:val="4"/>
        </w:numPr>
        <w:tabs>
          <w:tab w:val="left" w:pos="1418"/>
        </w:tabs>
        <w:suppressAutoHyphens/>
        <w:spacing w:line="360" w:lineRule="auto"/>
        <w:ind w:left="1134" w:firstLine="0"/>
        <w:jc w:val="both"/>
        <w:rPr>
          <w:rFonts w:eastAsia="SimSun" w:cs="Mangal"/>
          <w:kern w:val="1"/>
          <w:sz w:val="24"/>
          <w:szCs w:val="24"/>
          <w:lang w:eastAsia="hi-IN" w:bidi="hi-IN"/>
        </w:rPr>
      </w:pPr>
      <w:r w:rsidRPr="00746152">
        <w:rPr>
          <w:rFonts w:eastAsia="SimSun" w:cs="Mangal"/>
          <w:kern w:val="1"/>
          <w:sz w:val="24"/>
          <w:szCs w:val="24"/>
          <w:lang w:eastAsia="hi-IN" w:bidi="hi-IN"/>
        </w:rPr>
        <w:t xml:space="preserve">Ar galima </w:t>
      </w:r>
      <w:r w:rsidRPr="00746152">
        <w:rPr>
          <w:rFonts w:eastAsia="SimSun" w:cs="Mangal"/>
          <w:i/>
          <w:kern w:val="1"/>
          <w:sz w:val="24"/>
          <w:szCs w:val="24"/>
          <w:lang w:eastAsia="hi-IN" w:bidi="hi-IN"/>
        </w:rPr>
        <w:t>gerinant</w:t>
      </w:r>
      <w:r w:rsidRPr="00746152">
        <w:rPr>
          <w:rFonts w:eastAsia="SimSun" w:cs="Mangal"/>
          <w:kern w:val="1"/>
          <w:sz w:val="24"/>
          <w:szCs w:val="24"/>
          <w:lang w:eastAsia="hi-IN" w:bidi="hi-IN"/>
        </w:rPr>
        <w:t xml:space="preserve"> du skirtingus skaičius gauti vieną ir tą patį </w:t>
      </w:r>
      <w:r w:rsidRPr="00746152">
        <w:rPr>
          <w:rFonts w:eastAsia="SimSun" w:cs="Mangal"/>
          <w:i/>
          <w:kern w:val="1"/>
          <w:sz w:val="24"/>
          <w:szCs w:val="24"/>
          <w:lang w:eastAsia="hi-IN" w:bidi="hi-IN"/>
        </w:rPr>
        <w:t>pagerintą</w:t>
      </w:r>
      <w:r w:rsidRPr="00746152">
        <w:rPr>
          <w:rFonts w:eastAsia="SimSun" w:cs="Mangal"/>
          <w:kern w:val="1"/>
          <w:sz w:val="24"/>
          <w:szCs w:val="24"/>
          <w:lang w:eastAsia="hi-IN" w:bidi="hi-IN"/>
        </w:rPr>
        <w:t xml:space="preserve"> skaičių?</w:t>
      </w:r>
    </w:p>
    <w:p w:rsidR="000F4879" w:rsidRPr="00746152" w:rsidRDefault="000F4879" w:rsidP="00271692">
      <w:pPr>
        <w:widowControl w:val="0"/>
        <w:numPr>
          <w:ilvl w:val="0"/>
          <w:numId w:val="4"/>
        </w:numPr>
        <w:tabs>
          <w:tab w:val="left" w:pos="1418"/>
        </w:tabs>
        <w:suppressAutoHyphens/>
        <w:spacing w:line="360" w:lineRule="auto"/>
        <w:ind w:left="1134" w:firstLine="0"/>
        <w:jc w:val="both"/>
        <w:rPr>
          <w:rFonts w:eastAsia="SimSun" w:cs="Mangal"/>
          <w:kern w:val="1"/>
          <w:sz w:val="24"/>
          <w:szCs w:val="24"/>
          <w:lang w:eastAsia="hi-IN" w:bidi="hi-IN"/>
        </w:rPr>
      </w:pPr>
      <w:r w:rsidRPr="00746152">
        <w:rPr>
          <w:rFonts w:eastAsia="SimSun" w:cs="Mangal"/>
          <w:kern w:val="1"/>
          <w:sz w:val="24"/>
          <w:szCs w:val="24"/>
          <w:lang w:eastAsia="hi-IN" w:bidi="hi-IN"/>
        </w:rPr>
        <w:t xml:space="preserve">Koks yra pats mažiausias dviženklis skaičius, kuris nėra </w:t>
      </w:r>
      <w:r w:rsidRPr="00746152">
        <w:rPr>
          <w:rFonts w:eastAsia="SimSun" w:cs="Mangal"/>
          <w:i/>
          <w:kern w:val="1"/>
          <w:sz w:val="24"/>
          <w:szCs w:val="24"/>
          <w:lang w:eastAsia="hi-IN" w:bidi="hi-IN"/>
        </w:rPr>
        <w:t>pagerintas</w:t>
      </w:r>
      <w:r w:rsidRPr="00746152">
        <w:rPr>
          <w:rFonts w:eastAsia="SimSun" w:cs="Mangal"/>
          <w:kern w:val="1"/>
          <w:sz w:val="24"/>
          <w:szCs w:val="24"/>
          <w:lang w:eastAsia="hi-IN" w:bidi="hi-IN"/>
        </w:rPr>
        <w:t xml:space="preserve"> skaičius?</w:t>
      </w:r>
    </w:p>
    <w:p w:rsidR="000F4879" w:rsidRPr="00746152" w:rsidRDefault="000F4879" w:rsidP="00106BE5">
      <w:pPr>
        <w:widowControl w:val="0"/>
        <w:spacing w:line="360" w:lineRule="auto"/>
        <w:ind w:firstLine="567"/>
        <w:jc w:val="both"/>
        <w:rPr>
          <w:rFonts w:eastAsia="SimSun" w:cs="Mangal"/>
          <w:kern w:val="1"/>
          <w:sz w:val="24"/>
          <w:szCs w:val="24"/>
          <w:lang w:eastAsia="hi-IN" w:bidi="hi-IN"/>
        </w:rPr>
      </w:pPr>
      <w:r w:rsidRPr="00746152">
        <w:rPr>
          <w:rFonts w:eastAsia="SimSun" w:cs="Mangal"/>
          <w:b/>
          <w:kern w:val="1"/>
          <w:sz w:val="24"/>
          <w:szCs w:val="24"/>
          <w:lang w:eastAsia="hi-IN" w:bidi="hi-IN"/>
        </w:rPr>
        <w:t>Atsakymas:</w:t>
      </w:r>
      <w:r w:rsidRPr="00746152">
        <w:rPr>
          <w:rFonts w:eastAsia="SimSun" w:cs="Mangal"/>
          <w:kern w:val="1"/>
          <w:sz w:val="24"/>
          <w:szCs w:val="24"/>
          <w:lang w:eastAsia="hi-IN" w:bidi="hi-IN"/>
        </w:rPr>
        <w:t xml:space="preserve"> 1) ne; 2) taip; 3) 11; 4) ne; 5) 10.</w:t>
      </w:r>
    </w:p>
    <w:p w:rsidR="000F4879" w:rsidRPr="00746152" w:rsidRDefault="000F4879" w:rsidP="00271692">
      <w:pPr>
        <w:widowControl w:val="0"/>
        <w:numPr>
          <w:ilvl w:val="0"/>
          <w:numId w:val="11"/>
        </w:numPr>
        <w:tabs>
          <w:tab w:val="left" w:pos="851"/>
        </w:tabs>
        <w:suppressAutoHyphens/>
        <w:spacing w:line="360" w:lineRule="auto"/>
        <w:ind w:left="567" w:firstLine="0"/>
        <w:jc w:val="both"/>
        <w:rPr>
          <w:rFonts w:eastAsia="SimSun" w:cs="Mangal"/>
          <w:kern w:val="1"/>
          <w:sz w:val="24"/>
          <w:szCs w:val="24"/>
          <w:lang w:eastAsia="hi-IN" w:bidi="hi-IN"/>
        </w:rPr>
      </w:pPr>
    </w:p>
    <w:p w:rsidR="000F4879" w:rsidRPr="00746152" w:rsidRDefault="000F4879" w:rsidP="00271692">
      <w:pPr>
        <w:widowControl w:val="0"/>
        <w:numPr>
          <w:ilvl w:val="0"/>
          <w:numId w:val="12"/>
        </w:numPr>
        <w:tabs>
          <w:tab w:val="left" w:pos="1418"/>
        </w:tabs>
        <w:suppressAutoHyphens/>
        <w:spacing w:line="360" w:lineRule="auto"/>
        <w:ind w:left="1134" w:firstLine="0"/>
        <w:jc w:val="both"/>
        <w:rPr>
          <w:rFonts w:eastAsia="SimSun" w:cs="Mangal"/>
          <w:kern w:val="1"/>
          <w:sz w:val="24"/>
          <w:szCs w:val="24"/>
          <w:lang w:eastAsia="hi-IN" w:bidi="hi-IN"/>
        </w:rPr>
      </w:pPr>
      <w:r w:rsidRPr="00746152">
        <w:rPr>
          <w:rFonts w:eastAsia="SimSun" w:cs="Mangal"/>
          <w:kern w:val="1"/>
          <w:sz w:val="24"/>
          <w:szCs w:val="24"/>
          <w:lang w:eastAsia="hi-IN" w:bidi="hi-IN"/>
        </w:rPr>
        <w:t xml:space="preserve">Ar galima į 2 x 2 matmenų lentelę </w:t>
      </w:r>
    </w:p>
    <w:tbl>
      <w:tblPr>
        <w:tblW w:w="0" w:type="auto"/>
        <w:tblInd w:w="1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9"/>
        <w:gridCol w:w="567"/>
      </w:tblGrid>
      <w:tr w:rsidR="000F4879" w:rsidRPr="00746152" w:rsidTr="00106BE5">
        <w:tc>
          <w:tcPr>
            <w:tcW w:w="599" w:type="dxa"/>
            <w:shd w:val="clear" w:color="auto" w:fill="auto"/>
          </w:tcPr>
          <w:p w:rsidR="000F4879" w:rsidRPr="00746152" w:rsidRDefault="000F4879" w:rsidP="008927BC">
            <w:pPr>
              <w:widowControl w:val="0"/>
              <w:spacing w:line="360" w:lineRule="auto"/>
              <w:jc w:val="both"/>
              <w:rPr>
                <w:rFonts w:eastAsia="SimSun" w:cs="Mangal"/>
                <w:kern w:val="1"/>
                <w:sz w:val="24"/>
                <w:szCs w:val="24"/>
                <w:lang w:eastAsia="hi-IN" w:bidi="hi-IN"/>
              </w:rPr>
            </w:pPr>
          </w:p>
        </w:tc>
        <w:tc>
          <w:tcPr>
            <w:tcW w:w="567" w:type="dxa"/>
            <w:shd w:val="clear" w:color="auto" w:fill="auto"/>
          </w:tcPr>
          <w:p w:rsidR="000F4879" w:rsidRPr="00746152" w:rsidRDefault="000F4879" w:rsidP="008927BC">
            <w:pPr>
              <w:widowControl w:val="0"/>
              <w:spacing w:line="360" w:lineRule="auto"/>
              <w:jc w:val="both"/>
              <w:rPr>
                <w:rFonts w:eastAsia="SimSun" w:cs="Mangal"/>
                <w:kern w:val="1"/>
                <w:sz w:val="24"/>
                <w:szCs w:val="24"/>
                <w:lang w:eastAsia="hi-IN" w:bidi="hi-IN"/>
              </w:rPr>
            </w:pPr>
          </w:p>
        </w:tc>
      </w:tr>
      <w:tr w:rsidR="000F4879" w:rsidRPr="00746152" w:rsidTr="00106BE5">
        <w:tc>
          <w:tcPr>
            <w:tcW w:w="599" w:type="dxa"/>
            <w:shd w:val="clear" w:color="auto" w:fill="auto"/>
          </w:tcPr>
          <w:p w:rsidR="000F4879" w:rsidRPr="00746152" w:rsidRDefault="000F4879" w:rsidP="008927BC">
            <w:pPr>
              <w:widowControl w:val="0"/>
              <w:spacing w:line="360" w:lineRule="auto"/>
              <w:jc w:val="both"/>
              <w:rPr>
                <w:rFonts w:eastAsia="SimSun" w:cs="Mangal"/>
                <w:kern w:val="1"/>
                <w:sz w:val="24"/>
                <w:szCs w:val="24"/>
                <w:lang w:eastAsia="hi-IN" w:bidi="hi-IN"/>
              </w:rPr>
            </w:pPr>
          </w:p>
        </w:tc>
        <w:tc>
          <w:tcPr>
            <w:tcW w:w="567" w:type="dxa"/>
            <w:shd w:val="clear" w:color="auto" w:fill="auto"/>
          </w:tcPr>
          <w:p w:rsidR="000F4879" w:rsidRPr="00746152" w:rsidRDefault="000F4879" w:rsidP="008927BC">
            <w:pPr>
              <w:widowControl w:val="0"/>
              <w:spacing w:line="360" w:lineRule="auto"/>
              <w:jc w:val="both"/>
              <w:rPr>
                <w:rFonts w:eastAsia="SimSun" w:cs="Mangal"/>
                <w:kern w:val="1"/>
                <w:sz w:val="24"/>
                <w:szCs w:val="24"/>
                <w:lang w:eastAsia="hi-IN" w:bidi="hi-IN"/>
              </w:rPr>
            </w:pPr>
          </w:p>
        </w:tc>
      </w:tr>
    </w:tbl>
    <w:p w:rsidR="000F4879" w:rsidRPr="00746152" w:rsidRDefault="000F4879" w:rsidP="00CF0E5C">
      <w:pPr>
        <w:widowControl w:val="0"/>
        <w:spacing w:before="120" w:line="360" w:lineRule="auto"/>
        <w:ind w:left="1134"/>
        <w:jc w:val="both"/>
        <w:rPr>
          <w:rFonts w:eastAsia="SimSun" w:cs="Mangal"/>
          <w:kern w:val="1"/>
          <w:sz w:val="24"/>
          <w:szCs w:val="24"/>
          <w:lang w:eastAsia="hi-IN" w:bidi="hi-IN"/>
        </w:rPr>
      </w:pPr>
      <w:r w:rsidRPr="00746152">
        <w:rPr>
          <w:rFonts w:eastAsia="SimSun" w:cs="Mangal"/>
          <w:kern w:val="1"/>
          <w:sz w:val="24"/>
          <w:szCs w:val="24"/>
          <w:lang w:eastAsia="hi-IN" w:bidi="hi-IN"/>
        </w:rPr>
        <w:t xml:space="preserve">surašyti visus sveikuosius skaičius nuo 1 iki 4, po vieną skaičių kiekviename langelyje taip, kad ir pirmojoje, ir antrojoje eilutėje abiejų įrašytųjų skaičių sumos būtų tokios pačios? </w:t>
      </w:r>
    </w:p>
    <w:p w:rsidR="000F4879" w:rsidRPr="00CF0E5C" w:rsidRDefault="000F4879" w:rsidP="00271692">
      <w:pPr>
        <w:widowControl w:val="0"/>
        <w:numPr>
          <w:ilvl w:val="0"/>
          <w:numId w:val="12"/>
        </w:numPr>
        <w:tabs>
          <w:tab w:val="left" w:pos="1418"/>
        </w:tabs>
        <w:suppressAutoHyphens/>
        <w:spacing w:line="360" w:lineRule="auto"/>
        <w:ind w:left="1134" w:firstLine="0"/>
        <w:jc w:val="both"/>
        <w:rPr>
          <w:rFonts w:eastAsia="SimSun" w:cs="Mangal"/>
          <w:kern w:val="1"/>
          <w:sz w:val="24"/>
          <w:szCs w:val="24"/>
          <w:lang w:eastAsia="hi-IN" w:bidi="hi-IN"/>
        </w:rPr>
      </w:pPr>
      <w:r w:rsidRPr="00CF0E5C">
        <w:rPr>
          <w:rFonts w:eastAsia="SimSun" w:cs="Mangal"/>
          <w:kern w:val="1"/>
          <w:sz w:val="24"/>
          <w:szCs w:val="24"/>
          <w:lang w:eastAsia="hi-IN" w:bidi="hi-IN"/>
        </w:rPr>
        <w:t>Ar galima į 2 x 2 matmenų lentelę surašyti visus sveikuosius skaičius nuo 1 iki 4 taip, kad ir pirmajame, ir antrajame stulpelyje abiejų įrašytųjų skaičių sumos būtų tokios pačios?</w:t>
      </w:r>
    </w:p>
    <w:p w:rsidR="000F4879" w:rsidRPr="00CF0E5C" w:rsidRDefault="000F4879" w:rsidP="00271692">
      <w:pPr>
        <w:widowControl w:val="0"/>
        <w:numPr>
          <w:ilvl w:val="0"/>
          <w:numId w:val="12"/>
        </w:numPr>
        <w:tabs>
          <w:tab w:val="left" w:pos="1418"/>
        </w:tabs>
        <w:suppressAutoHyphens/>
        <w:spacing w:line="360" w:lineRule="auto"/>
        <w:ind w:left="1134" w:firstLine="0"/>
        <w:jc w:val="both"/>
        <w:rPr>
          <w:rFonts w:eastAsia="SimSun" w:cs="Mangal"/>
          <w:kern w:val="1"/>
          <w:sz w:val="24"/>
          <w:szCs w:val="24"/>
          <w:lang w:eastAsia="hi-IN" w:bidi="hi-IN"/>
        </w:rPr>
      </w:pPr>
      <w:r w:rsidRPr="00CF0E5C">
        <w:rPr>
          <w:rFonts w:eastAsia="SimSun" w:cs="Mangal"/>
          <w:kern w:val="1"/>
          <w:sz w:val="24"/>
          <w:szCs w:val="24"/>
          <w:lang w:eastAsia="hi-IN" w:bidi="hi-IN"/>
        </w:rPr>
        <w:t>Ar galima į 2 x 2 matmenų lentelę surašyti visus sveikuosius skaičius nuo 1 iki 4 taip, kad visos keturios sumos: ir abiejų eilučių skaičių sumos, ir abiejų stulpelių skaičių sumos būtų visos lygios?</w:t>
      </w:r>
    </w:p>
    <w:p w:rsidR="000F4879" w:rsidRPr="00CF0E5C" w:rsidRDefault="000F4879" w:rsidP="00271692">
      <w:pPr>
        <w:widowControl w:val="0"/>
        <w:numPr>
          <w:ilvl w:val="0"/>
          <w:numId w:val="12"/>
        </w:numPr>
        <w:tabs>
          <w:tab w:val="left" w:pos="1418"/>
        </w:tabs>
        <w:suppressAutoHyphens/>
        <w:spacing w:line="360" w:lineRule="auto"/>
        <w:ind w:left="1134" w:firstLine="0"/>
        <w:jc w:val="both"/>
        <w:rPr>
          <w:rFonts w:eastAsia="SimSun" w:cs="Mangal"/>
          <w:kern w:val="1"/>
          <w:sz w:val="24"/>
          <w:szCs w:val="24"/>
          <w:lang w:eastAsia="hi-IN" w:bidi="hi-IN"/>
        </w:rPr>
      </w:pPr>
      <w:r w:rsidRPr="00CF0E5C">
        <w:rPr>
          <w:rFonts w:eastAsia="SimSun" w:cs="Mangal"/>
          <w:kern w:val="1"/>
          <w:sz w:val="24"/>
          <w:szCs w:val="24"/>
          <w:lang w:eastAsia="hi-IN" w:bidi="hi-IN"/>
        </w:rPr>
        <w:lastRenderedPageBreak/>
        <w:t xml:space="preserve">Ar galima į 2 x 2 matmenų lentelę surašyti visus sveikuosius skaičius nuo 1 iki 4 taip, kad abiejų eilučių skaičių sumos būtų lygios vienam ir tam pačiam skaičiui </w:t>
      </w:r>
      <w:r w:rsidRPr="00CF0E5C">
        <w:rPr>
          <w:rFonts w:eastAsia="SimSun" w:cs="Mangal"/>
          <w:i/>
          <w:kern w:val="1"/>
          <w:sz w:val="24"/>
          <w:szCs w:val="24"/>
          <w:lang w:eastAsia="hi-IN" w:bidi="hi-IN"/>
        </w:rPr>
        <w:t>A</w:t>
      </w:r>
      <w:r w:rsidRPr="00CF0E5C">
        <w:rPr>
          <w:rFonts w:eastAsia="SimSun" w:cs="Mangal"/>
          <w:kern w:val="1"/>
          <w:sz w:val="24"/>
          <w:szCs w:val="24"/>
          <w:lang w:eastAsia="hi-IN" w:bidi="hi-IN"/>
        </w:rPr>
        <w:t xml:space="preserve">, o abiejų stulpelių skaičių sumos irgi būtų abi lygios vienam ir tam pačiam skaičiui </w:t>
      </w:r>
      <w:r w:rsidRPr="00CF0E5C">
        <w:rPr>
          <w:rFonts w:eastAsia="SimSun" w:cs="Mangal"/>
          <w:i/>
          <w:kern w:val="1"/>
          <w:sz w:val="24"/>
          <w:szCs w:val="24"/>
          <w:lang w:eastAsia="hi-IN" w:bidi="hi-IN"/>
        </w:rPr>
        <w:t>B</w:t>
      </w:r>
      <w:r w:rsidRPr="00CF0E5C">
        <w:rPr>
          <w:rFonts w:eastAsia="SimSun" w:cs="Mangal"/>
          <w:kern w:val="1"/>
          <w:sz w:val="24"/>
          <w:szCs w:val="24"/>
          <w:lang w:eastAsia="hi-IN" w:bidi="hi-IN"/>
        </w:rPr>
        <w:t>?</w:t>
      </w:r>
    </w:p>
    <w:p w:rsidR="000F4879" w:rsidRPr="00746152" w:rsidRDefault="000F4879" w:rsidP="00271692">
      <w:pPr>
        <w:widowControl w:val="0"/>
        <w:numPr>
          <w:ilvl w:val="0"/>
          <w:numId w:val="12"/>
        </w:numPr>
        <w:tabs>
          <w:tab w:val="left" w:pos="1418"/>
        </w:tabs>
        <w:suppressAutoHyphens/>
        <w:spacing w:line="360" w:lineRule="auto"/>
        <w:ind w:left="1134" w:firstLine="0"/>
        <w:jc w:val="both"/>
        <w:rPr>
          <w:rFonts w:eastAsia="SimSun" w:cs="Mangal"/>
          <w:kern w:val="1"/>
          <w:sz w:val="24"/>
          <w:szCs w:val="24"/>
          <w:lang w:eastAsia="hi-IN" w:bidi="hi-IN"/>
        </w:rPr>
      </w:pPr>
      <w:r w:rsidRPr="00746152">
        <w:rPr>
          <w:rFonts w:eastAsia="SimSun" w:cs="Mangal"/>
          <w:kern w:val="1"/>
          <w:sz w:val="24"/>
          <w:szCs w:val="24"/>
          <w:lang w:eastAsia="hi-IN" w:bidi="hi-IN"/>
        </w:rPr>
        <w:t>Ar galima į 2 x 2 matmenų lentelę</w:t>
      </w:r>
    </w:p>
    <w:tbl>
      <w:tblPr>
        <w:tblW w:w="0" w:type="auto"/>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9"/>
        <w:gridCol w:w="567"/>
      </w:tblGrid>
      <w:tr w:rsidR="000F4879" w:rsidRPr="00746152" w:rsidTr="00CF0E5C">
        <w:tc>
          <w:tcPr>
            <w:tcW w:w="599" w:type="dxa"/>
            <w:shd w:val="clear" w:color="auto" w:fill="auto"/>
          </w:tcPr>
          <w:p w:rsidR="000F4879" w:rsidRPr="00746152" w:rsidRDefault="000F4879" w:rsidP="00CF0E5C">
            <w:pPr>
              <w:widowControl w:val="0"/>
              <w:spacing w:line="360" w:lineRule="auto"/>
              <w:jc w:val="both"/>
              <w:rPr>
                <w:rFonts w:eastAsia="SimSun" w:cs="Mangal"/>
                <w:kern w:val="1"/>
                <w:sz w:val="24"/>
                <w:szCs w:val="24"/>
                <w:lang w:eastAsia="hi-IN" w:bidi="hi-IN"/>
              </w:rPr>
            </w:pPr>
          </w:p>
        </w:tc>
        <w:tc>
          <w:tcPr>
            <w:tcW w:w="567" w:type="dxa"/>
            <w:shd w:val="clear" w:color="auto" w:fill="auto"/>
          </w:tcPr>
          <w:p w:rsidR="000F4879" w:rsidRPr="00746152" w:rsidRDefault="000F4879" w:rsidP="00CF0E5C">
            <w:pPr>
              <w:widowControl w:val="0"/>
              <w:spacing w:line="360" w:lineRule="auto"/>
              <w:jc w:val="both"/>
              <w:rPr>
                <w:rFonts w:eastAsia="SimSun" w:cs="Mangal"/>
                <w:kern w:val="1"/>
                <w:sz w:val="24"/>
                <w:szCs w:val="24"/>
                <w:lang w:eastAsia="hi-IN" w:bidi="hi-IN"/>
              </w:rPr>
            </w:pPr>
          </w:p>
        </w:tc>
      </w:tr>
      <w:tr w:rsidR="000F4879" w:rsidRPr="00746152" w:rsidTr="00CF0E5C">
        <w:tc>
          <w:tcPr>
            <w:tcW w:w="599" w:type="dxa"/>
            <w:shd w:val="clear" w:color="auto" w:fill="auto"/>
          </w:tcPr>
          <w:p w:rsidR="000F4879" w:rsidRPr="00746152" w:rsidRDefault="000F4879" w:rsidP="00CF0E5C">
            <w:pPr>
              <w:widowControl w:val="0"/>
              <w:spacing w:line="360" w:lineRule="auto"/>
              <w:jc w:val="both"/>
              <w:rPr>
                <w:rFonts w:eastAsia="SimSun" w:cs="Mangal"/>
                <w:kern w:val="1"/>
                <w:sz w:val="24"/>
                <w:szCs w:val="24"/>
                <w:lang w:eastAsia="hi-IN" w:bidi="hi-IN"/>
              </w:rPr>
            </w:pPr>
          </w:p>
        </w:tc>
        <w:tc>
          <w:tcPr>
            <w:tcW w:w="567" w:type="dxa"/>
            <w:shd w:val="clear" w:color="auto" w:fill="auto"/>
          </w:tcPr>
          <w:p w:rsidR="000F4879" w:rsidRPr="00746152" w:rsidRDefault="000F4879" w:rsidP="00CF0E5C">
            <w:pPr>
              <w:widowControl w:val="0"/>
              <w:spacing w:line="360" w:lineRule="auto"/>
              <w:jc w:val="both"/>
              <w:rPr>
                <w:rFonts w:eastAsia="SimSun" w:cs="Mangal"/>
                <w:kern w:val="1"/>
                <w:sz w:val="24"/>
                <w:szCs w:val="24"/>
                <w:lang w:eastAsia="hi-IN" w:bidi="hi-IN"/>
              </w:rPr>
            </w:pPr>
          </w:p>
        </w:tc>
      </w:tr>
    </w:tbl>
    <w:p w:rsidR="000F4879" w:rsidRPr="00746152" w:rsidRDefault="000F4879" w:rsidP="00CF0E5C">
      <w:pPr>
        <w:widowControl w:val="0"/>
        <w:tabs>
          <w:tab w:val="left" w:pos="1418"/>
        </w:tabs>
        <w:spacing w:line="360" w:lineRule="auto"/>
        <w:ind w:left="1134"/>
        <w:jc w:val="both"/>
        <w:rPr>
          <w:rFonts w:eastAsia="SimSun" w:cs="Mangal"/>
          <w:kern w:val="1"/>
          <w:sz w:val="24"/>
          <w:szCs w:val="24"/>
          <w:lang w:eastAsia="hi-IN" w:bidi="hi-IN"/>
        </w:rPr>
      </w:pPr>
      <w:r w:rsidRPr="00746152">
        <w:rPr>
          <w:rFonts w:eastAsia="SimSun" w:cs="Mangal"/>
          <w:kern w:val="1"/>
          <w:sz w:val="24"/>
          <w:szCs w:val="24"/>
          <w:lang w:eastAsia="hi-IN" w:bidi="hi-IN"/>
        </w:rPr>
        <w:t xml:space="preserve">surašyti visus sveikuosius skaičius nuo 9 iki 12, po vieną skaičių kiekviename langelyje taip, kad ir pirmojoje, ir antrojoje eilutėje abiejų įrašytųjų skaičių sumos būtų tokios pačios? </w:t>
      </w:r>
    </w:p>
    <w:p w:rsidR="000F4879" w:rsidRPr="00CF0E5C" w:rsidRDefault="000F4879" w:rsidP="00271692">
      <w:pPr>
        <w:widowControl w:val="0"/>
        <w:numPr>
          <w:ilvl w:val="0"/>
          <w:numId w:val="12"/>
        </w:numPr>
        <w:tabs>
          <w:tab w:val="left" w:pos="1418"/>
        </w:tabs>
        <w:suppressAutoHyphens/>
        <w:spacing w:line="360" w:lineRule="auto"/>
        <w:ind w:left="1134" w:firstLine="0"/>
        <w:jc w:val="both"/>
        <w:rPr>
          <w:rFonts w:eastAsia="SimSun" w:cs="Mangal"/>
          <w:kern w:val="1"/>
          <w:sz w:val="24"/>
          <w:szCs w:val="24"/>
          <w:lang w:eastAsia="hi-IN" w:bidi="hi-IN"/>
        </w:rPr>
      </w:pPr>
      <w:r w:rsidRPr="00CF0E5C">
        <w:rPr>
          <w:rFonts w:eastAsia="SimSun" w:cs="Mangal"/>
          <w:kern w:val="1"/>
          <w:sz w:val="24"/>
          <w:szCs w:val="24"/>
          <w:lang w:eastAsia="hi-IN" w:bidi="hi-IN"/>
        </w:rPr>
        <w:t>Ar galima į 2 x 2 matmenų lentelę surašyti visus sveikuosius skaičius nuo 9 iki 12 taip, kad ir pirmajame, ir antrajame stulpelyje abiejų įrašytųjų skaičių sumos būtų tokios pačios?</w:t>
      </w:r>
    </w:p>
    <w:p w:rsidR="000F4879" w:rsidRPr="00CF0E5C" w:rsidRDefault="000F4879" w:rsidP="00271692">
      <w:pPr>
        <w:widowControl w:val="0"/>
        <w:numPr>
          <w:ilvl w:val="0"/>
          <w:numId w:val="12"/>
        </w:numPr>
        <w:tabs>
          <w:tab w:val="left" w:pos="1418"/>
        </w:tabs>
        <w:suppressAutoHyphens/>
        <w:spacing w:line="360" w:lineRule="auto"/>
        <w:ind w:left="1134" w:firstLine="0"/>
        <w:jc w:val="both"/>
        <w:rPr>
          <w:rFonts w:eastAsia="SimSun" w:cs="Mangal"/>
          <w:kern w:val="1"/>
          <w:sz w:val="24"/>
          <w:szCs w:val="24"/>
          <w:lang w:eastAsia="hi-IN" w:bidi="hi-IN"/>
        </w:rPr>
      </w:pPr>
      <w:r w:rsidRPr="00CF0E5C">
        <w:rPr>
          <w:rFonts w:eastAsia="SimSun" w:cs="Mangal"/>
          <w:kern w:val="1"/>
          <w:sz w:val="24"/>
          <w:szCs w:val="24"/>
          <w:lang w:eastAsia="hi-IN" w:bidi="hi-IN"/>
        </w:rPr>
        <w:t>Ar galima į 2 x 2 matmenų lentelę surašyti visus sveikuosius skaičius nuo 9 iki 12 taip, kad visos keturios sumos: ir abiejų eilučių skaičių sumos, ir abiejų stulpelių skaičių sumos būtų visos lygios?</w:t>
      </w:r>
    </w:p>
    <w:p w:rsidR="000F4879" w:rsidRPr="00746152" w:rsidRDefault="000F4879" w:rsidP="00271692">
      <w:pPr>
        <w:widowControl w:val="0"/>
        <w:numPr>
          <w:ilvl w:val="0"/>
          <w:numId w:val="12"/>
        </w:numPr>
        <w:tabs>
          <w:tab w:val="left" w:pos="1418"/>
        </w:tabs>
        <w:suppressAutoHyphens/>
        <w:spacing w:line="360" w:lineRule="auto"/>
        <w:ind w:left="1134" w:firstLine="0"/>
        <w:jc w:val="both"/>
        <w:rPr>
          <w:rFonts w:eastAsia="SimSun" w:cs="Mangal"/>
          <w:kern w:val="1"/>
          <w:sz w:val="24"/>
          <w:szCs w:val="24"/>
          <w:lang w:eastAsia="hi-IN" w:bidi="hi-IN"/>
        </w:rPr>
      </w:pPr>
      <w:r w:rsidRPr="00746152">
        <w:rPr>
          <w:rFonts w:eastAsia="SimSun" w:cs="Mangal"/>
          <w:kern w:val="1"/>
          <w:sz w:val="24"/>
          <w:szCs w:val="24"/>
          <w:lang w:eastAsia="hi-IN" w:bidi="hi-IN"/>
        </w:rPr>
        <w:t xml:space="preserve">Ar galima į 3 x 3 matmenų lentelę surašyti į pirmąją eilutę visus skaičius nuo 1 iki 3, ir į antrąją eilutę irgi visus sveikuosius skaičius nuo 1 iki 3, o trečiąją eilutę visus sveikuosius skaičius nuo 2 iki 4 taip, kad visų trijuose stulpeliuose esančių skaičių sumos būtų visos trys tokios pačios? </w:t>
      </w:r>
    </w:p>
    <w:p w:rsidR="000F4879" w:rsidRPr="00746152" w:rsidRDefault="000F4879" w:rsidP="00CF0E5C">
      <w:pPr>
        <w:widowControl w:val="0"/>
        <w:spacing w:before="120" w:after="120" w:line="360" w:lineRule="auto"/>
        <w:ind w:firstLine="567"/>
        <w:jc w:val="both"/>
        <w:rPr>
          <w:rFonts w:eastAsia="SimSun" w:cs="Mangal"/>
          <w:b/>
          <w:kern w:val="1"/>
          <w:sz w:val="24"/>
          <w:szCs w:val="24"/>
          <w:lang w:eastAsia="hi-IN" w:bidi="hi-IN"/>
        </w:rPr>
      </w:pPr>
      <w:r w:rsidRPr="00746152">
        <w:rPr>
          <w:rFonts w:eastAsia="SimSun" w:cs="Mangal"/>
          <w:b/>
          <w:kern w:val="1"/>
          <w:sz w:val="24"/>
          <w:szCs w:val="24"/>
          <w:lang w:eastAsia="hi-IN" w:bidi="hi-IN"/>
        </w:rPr>
        <w:t>Atsakymas:</w:t>
      </w:r>
      <w:r w:rsidRPr="00746152">
        <w:rPr>
          <w:rFonts w:eastAsia="SimSun" w:cs="Mangal"/>
          <w:kern w:val="1"/>
          <w:sz w:val="24"/>
          <w:szCs w:val="24"/>
          <w:lang w:eastAsia="hi-IN" w:bidi="hi-IN"/>
        </w:rPr>
        <w:t xml:space="preserve"> 1) galima; 2) galima; 3) negalima; 4) negalima; 5) galima; 6) galima; 7) negalima; 8) galima.</w:t>
      </w:r>
    </w:p>
    <w:p w:rsidR="000F4879" w:rsidRPr="00746152" w:rsidRDefault="000F4879" w:rsidP="00271692">
      <w:pPr>
        <w:widowControl w:val="0"/>
        <w:numPr>
          <w:ilvl w:val="0"/>
          <w:numId w:val="34"/>
        </w:numPr>
        <w:tabs>
          <w:tab w:val="left" w:pos="851"/>
        </w:tabs>
        <w:spacing w:before="120" w:after="120" w:line="360" w:lineRule="auto"/>
        <w:ind w:left="0" w:firstLine="567"/>
        <w:jc w:val="both"/>
        <w:rPr>
          <w:rFonts w:eastAsia="SimSun" w:cs="Mangal"/>
          <w:kern w:val="1"/>
          <w:lang w:eastAsia="hi-IN" w:bidi="hi-IN"/>
        </w:rPr>
      </w:pPr>
      <w:r w:rsidRPr="00746152">
        <w:rPr>
          <w:sz w:val="24"/>
          <w:szCs w:val="24"/>
          <w:lang w:eastAsia="en-US"/>
        </w:rPr>
        <w:t>Tomo senelio sklypo yra kvadratas ABCD, kurio kraštinė lygi 20 metrų.</w:t>
      </w:r>
    </w:p>
    <w:p w:rsidR="000F4879" w:rsidRPr="00746152" w:rsidRDefault="000F4879" w:rsidP="000F4879">
      <w:pPr>
        <w:widowControl w:val="0"/>
        <w:spacing w:before="120" w:after="120" w:line="360" w:lineRule="auto"/>
        <w:rPr>
          <w:sz w:val="24"/>
          <w:szCs w:val="24"/>
          <w:lang w:eastAsia="en-US"/>
        </w:rPr>
      </w:pPr>
      <w:r w:rsidRPr="00746152">
        <w:rPr>
          <w:noProof/>
          <w:sz w:val="24"/>
          <w:szCs w:val="24"/>
        </w:rPr>
        <w:lastRenderedPageBreak/>
        <w:drawing>
          <wp:inline distT="0" distB="0" distL="0" distR="0" wp14:anchorId="68585695" wp14:editId="1FFE8AB1">
            <wp:extent cx="3171825" cy="2962275"/>
            <wp:effectExtent l="0" t="0" r="0" b="0"/>
            <wp:docPr id="884880" name="Paveikslėlis 884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8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71825" cy="2962275"/>
                    </a:xfrm>
                    <a:prstGeom prst="rect">
                      <a:avLst/>
                    </a:prstGeom>
                    <a:noFill/>
                    <a:ln>
                      <a:noFill/>
                    </a:ln>
                  </pic:spPr>
                </pic:pic>
              </a:graphicData>
            </a:graphic>
          </wp:inline>
        </w:drawing>
      </w:r>
    </w:p>
    <w:p w:rsidR="000F4879" w:rsidRPr="00746152" w:rsidRDefault="000F4879" w:rsidP="00A876FA">
      <w:pPr>
        <w:spacing w:line="360" w:lineRule="auto"/>
        <w:ind w:firstLine="567"/>
        <w:jc w:val="both"/>
        <w:rPr>
          <w:sz w:val="24"/>
          <w:szCs w:val="24"/>
          <w:lang w:eastAsia="en-US"/>
        </w:rPr>
      </w:pPr>
      <w:r w:rsidRPr="00746152">
        <w:rPr>
          <w:sz w:val="24"/>
          <w:szCs w:val="24"/>
          <w:lang w:eastAsia="en-US"/>
        </w:rPr>
        <w:t xml:space="preserve">Sodo kampe A Tomas nori pasodinti ąžuoliuką. Senelis leidžia jam tai su sąlyga, kad Tomas dar pasodins 10 metrų ištisinės gyvatvorės EAF (nuo A iki E), o gyvatvorės ilgis palei kiekvieną kraštinių AE ir AF turi turėti sveikąjį metrų skaičių, ne mažesnį kaip 2. Tada toks sklypas AEF bus vadinamas </w:t>
      </w:r>
      <w:r w:rsidRPr="00746152">
        <w:rPr>
          <w:i/>
          <w:sz w:val="24"/>
          <w:szCs w:val="24"/>
          <w:lang w:eastAsia="en-US"/>
        </w:rPr>
        <w:t>Tomo trikampiu</w:t>
      </w:r>
      <w:r w:rsidRPr="00746152">
        <w:rPr>
          <w:sz w:val="24"/>
          <w:szCs w:val="24"/>
          <w:lang w:eastAsia="en-US"/>
        </w:rPr>
        <w:t xml:space="preserve"> ir bus perduotas jam prižiūrėti. Likusi penkiakampė sklypo dalis EBCDF bus užsodinta braškėmis. </w:t>
      </w:r>
    </w:p>
    <w:p w:rsidR="000F4879" w:rsidRPr="00746152" w:rsidRDefault="000F4879" w:rsidP="00271692">
      <w:pPr>
        <w:numPr>
          <w:ilvl w:val="0"/>
          <w:numId w:val="31"/>
        </w:numPr>
        <w:tabs>
          <w:tab w:val="left" w:pos="1418"/>
        </w:tabs>
        <w:spacing w:line="360" w:lineRule="auto"/>
        <w:ind w:left="1134" w:firstLine="0"/>
        <w:jc w:val="both"/>
        <w:rPr>
          <w:sz w:val="24"/>
          <w:szCs w:val="24"/>
          <w:lang w:eastAsia="en-US"/>
        </w:rPr>
      </w:pPr>
      <w:r w:rsidRPr="00746152">
        <w:rPr>
          <w:sz w:val="24"/>
          <w:szCs w:val="24"/>
          <w:lang w:eastAsia="en-US"/>
        </w:rPr>
        <w:t>Lentelėje surašykite visas galimas atkarpų AE ir AF ilgių poras ir apskaičiuokite trikampio AEF plotą kiekvienu atveju.</w:t>
      </w:r>
    </w:p>
    <w:tbl>
      <w:tblPr>
        <w:tblW w:w="0" w:type="auto"/>
        <w:tblInd w:w="1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12"/>
        <w:gridCol w:w="1100"/>
        <w:gridCol w:w="1100"/>
        <w:gridCol w:w="1100"/>
        <w:gridCol w:w="1100"/>
        <w:gridCol w:w="1100"/>
        <w:gridCol w:w="1100"/>
        <w:gridCol w:w="1100"/>
      </w:tblGrid>
      <w:tr w:rsidR="000F4879" w:rsidRPr="00746152" w:rsidTr="00B21A14">
        <w:tc>
          <w:tcPr>
            <w:tcW w:w="2912"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t xml:space="preserve">Galimas </w:t>
            </w:r>
            <w:r w:rsidRPr="00746152">
              <w:rPr>
                <w:i/>
                <w:sz w:val="22"/>
                <w:szCs w:val="22"/>
                <w:lang w:eastAsia="en-US"/>
              </w:rPr>
              <w:t>Tomo trikampio</w:t>
            </w:r>
            <w:r w:rsidRPr="00746152">
              <w:rPr>
                <w:sz w:val="22"/>
                <w:szCs w:val="22"/>
                <w:lang w:eastAsia="en-US"/>
              </w:rPr>
              <w:t xml:space="preserve"> statinio AE ilgis (m)</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2</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r>
      <w:tr w:rsidR="000F4879" w:rsidRPr="00746152" w:rsidTr="00B21A14">
        <w:tc>
          <w:tcPr>
            <w:tcW w:w="2912"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t xml:space="preserve">Galimas </w:t>
            </w:r>
            <w:r w:rsidRPr="00746152">
              <w:rPr>
                <w:i/>
                <w:sz w:val="22"/>
                <w:szCs w:val="22"/>
                <w:lang w:eastAsia="en-US"/>
              </w:rPr>
              <w:t>Tomo trikampio</w:t>
            </w:r>
            <w:r w:rsidRPr="00746152">
              <w:rPr>
                <w:sz w:val="22"/>
                <w:szCs w:val="22"/>
                <w:lang w:eastAsia="en-US"/>
              </w:rPr>
              <w:t xml:space="preserve"> </w:t>
            </w:r>
          </w:p>
          <w:p w:rsidR="000F4879" w:rsidRPr="00746152" w:rsidRDefault="000F4879" w:rsidP="008927BC">
            <w:pPr>
              <w:rPr>
                <w:sz w:val="22"/>
                <w:szCs w:val="22"/>
                <w:lang w:eastAsia="en-US"/>
              </w:rPr>
            </w:pPr>
            <w:r w:rsidRPr="00746152">
              <w:rPr>
                <w:sz w:val="22"/>
                <w:szCs w:val="22"/>
                <w:lang w:eastAsia="en-US"/>
              </w:rPr>
              <w:t>statinio AF ilgis (m)</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r>
      <w:tr w:rsidR="000F4879" w:rsidRPr="00746152" w:rsidTr="00B21A14">
        <w:tc>
          <w:tcPr>
            <w:tcW w:w="2912" w:type="dxa"/>
            <w:shd w:val="clear" w:color="auto" w:fill="auto"/>
            <w:tcMar>
              <w:top w:w="108" w:type="dxa"/>
              <w:bottom w:w="108" w:type="dxa"/>
            </w:tcMar>
            <w:vAlign w:val="center"/>
          </w:tcPr>
          <w:p w:rsidR="000F4879" w:rsidRPr="00746152" w:rsidRDefault="000F4879" w:rsidP="008927BC">
            <w:pPr>
              <w:rPr>
                <w:i/>
                <w:sz w:val="22"/>
                <w:szCs w:val="22"/>
                <w:lang w:eastAsia="en-US"/>
              </w:rPr>
            </w:pPr>
            <w:r w:rsidRPr="00746152">
              <w:rPr>
                <w:i/>
                <w:sz w:val="22"/>
                <w:szCs w:val="22"/>
                <w:lang w:eastAsia="en-US"/>
              </w:rPr>
              <w:t xml:space="preserve">Tomo trikampio </w:t>
            </w:r>
          </w:p>
          <w:p w:rsidR="000F4879" w:rsidRPr="00746152" w:rsidRDefault="000F4879" w:rsidP="008927BC">
            <w:pPr>
              <w:rPr>
                <w:sz w:val="22"/>
                <w:szCs w:val="22"/>
                <w:lang w:eastAsia="en-US"/>
              </w:rPr>
            </w:pPr>
            <w:r w:rsidRPr="00746152">
              <w:rPr>
                <w:sz w:val="22"/>
                <w:szCs w:val="22"/>
                <w:lang w:eastAsia="en-US"/>
              </w:rPr>
              <w:t>AEF plotas (m</w:t>
            </w:r>
            <w:r w:rsidRPr="00746152">
              <w:rPr>
                <w:sz w:val="22"/>
                <w:szCs w:val="22"/>
                <w:vertAlign w:val="superscript"/>
                <w:lang w:eastAsia="en-US"/>
              </w:rPr>
              <w:t>2</w:t>
            </w:r>
            <w:r w:rsidRPr="00746152">
              <w:rPr>
                <w:sz w:val="22"/>
                <w:szCs w:val="22"/>
                <w:lang w:eastAsia="en-US"/>
              </w:rPr>
              <w:t>)</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r>
    </w:tbl>
    <w:p w:rsidR="000F4879" w:rsidRPr="00746152" w:rsidRDefault="000F4879" w:rsidP="000F4879">
      <w:pPr>
        <w:spacing w:line="360" w:lineRule="auto"/>
        <w:jc w:val="both"/>
        <w:rPr>
          <w:sz w:val="24"/>
          <w:szCs w:val="24"/>
          <w:lang w:eastAsia="en-US"/>
        </w:rPr>
      </w:pPr>
    </w:p>
    <w:p w:rsidR="000F4879" w:rsidRPr="00746152" w:rsidRDefault="000F4879" w:rsidP="00271692">
      <w:pPr>
        <w:numPr>
          <w:ilvl w:val="0"/>
          <w:numId w:val="31"/>
        </w:numPr>
        <w:tabs>
          <w:tab w:val="left" w:pos="1418"/>
        </w:tabs>
        <w:spacing w:line="360" w:lineRule="auto"/>
        <w:ind w:left="1134" w:firstLine="0"/>
        <w:jc w:val="both"/>
        <w:rPr>
          <w:sz w:val="24"/>
          <w:szCs w:val="24"/>
          <w:lang w:eastAsia="en-US"/>
        </w:rPr>
      </w:pPr>
      <w:r w:rsidRPr="00746152">
        <w:rPr>
          <w:sz w:val="24"/>
          <w:szCs w:val="24"/>
          <w:lang w:eastAsia="en-US"/>
        </w:rPr>
        <w:lastRenderedPageBreak/>
        <w:t>Koks kvadrato ABCD plotas kvadratiniais metrais?</w:t>
      </w:r>
    </w:p>
    <w:p w:rsidR="000F4879" w:rsidRPr="00746152" w:rsidRDefault="000F4879" w:rsidP="00271692">
      <w:pPr>
        <w:numPr>
          <w:ilvl w:val="0"/>
          <w:numId w:val="31"/>
        </w:numPr>
        <w:tabs>
          <w:tab w:val="left" w:pos="1418"/>
        </w:tabs>
        <w:spacing w:line="360" w:lineRule="auto"/>
        <w:ind w:left="1134" w:firstLine="0"/>
        <w:jc w:val="both"/>
        <w:rPr>
          <w:sz w:val="24"/>
          <w:szCs w:val="24"/>
          <w:lang w:eastAsia="en-US"/>
        </w:rPr>
      </w:pPr>
      <w:r w:rsidRPr="00746152">
        <w:rPr>
          <w:sz w:val="24"/>
          <w:szCs w:val="24"/>
          <w:lang w:eastAsia="en-US"/>
        </w:rPr>
        <w:t>Koks galimas penkiakampio EBCDF plotas? Atsakymą užrašykite lentelėje.</w:t>
      </w:r>
    </w:p>
    <w:tbl>
      <w:tblPr>
        <w:tblW w:w="0" w:type="auto"/>
        <w:tblInd w:w="1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4"/>
        <w:gridCol w:w="1100"/>
        <w:gridCol w:w="1100"/>
        <w:gridCol w:w="1100"/>
        <w:gridCol w:w="1100"/>
        <w:gridCol w:w="1100"/>
        <w:gridCol w:w="1100"/>
        <w:gridCol w:w="1100"/>
      </w:tblGrid>
      <w:tr w:rsidR="000F4879" w:rsidRPr="00746152" w:rsidTr="00B21A14">
        <w:tc>
          <w:tcPr>
            <w:tcW w:w="2914"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t xml:space="preserve">Galimas </w:t>
            </w:r>
            <w:r w:rsidRPr="00746152">
              <w:rPr>
                <w:i/>
                <w:sz w:val="22"/>
                <w:szCs w:val="22"/>
                <w:lang w:eastAsia="en-US"/>
              </w:rPr>
              <w:t>Tomo trikampio</w:t>
            </w:r>
            <w:r w:rsidRPr="00746152">
              <w:rPr>
                <w:sz w:val="22"/>
                <w:szCs w:val="22"/>
                <w:lang w:eastAsia="en-US"/>
              </w:rPr>
              <w:t xml:space="preserve"> </w:t>
            </w:r>
          </w:p>
          <w:p w:rsidR="000F4879" w:rsidRPr="00746152" w:rsidRDefault="000F4879" w:rsidP="008927BC">
            <w:pPr>
              <w:rPr>
                <w:sz w:val="22"/>
                <w:szCs w:val="22"/>
                <w:lang w:eastAsia="en-US"/>
              </w:rPr>
            </w:pPr>
            <w:r w:rsidRPr="00746152">
              <w:rPr>
                <w:sz w:val="22"/>
                <w:szCs w:val="22"/>
                <w:lang w:eastAsia="en-US"/>
              </w:rPr>
              <w:t>AEF plotas (m</w:t>
            </w:r>
            <w:r w:rsidRPr="00746152">
              <w:rPr>
                <w:sz w:val="22"/>
                <w:szCs w:val="22"/>
                <w:vertAlign w:val="superscript"/>
                <w:lang w:eastAsia="en-US"/>
              </w:rPr>
              <w:t>2</w:t>
            </w:r>
            <w:r w:rsidRPr="00746152">
              <w:rPr>
                <w:sz w:val="22"/>
                <w:szCs w:val="22"/>
                <w:lang w:eastAsia="en-US"/>
              </w:rPr>
              <w:t>)</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r>
      <w:tr w:rsidR="000F4879" w:rsidRPr="00746152" w:rsidTr="00B21A14">
        <w:tc>
          <w:tcPr>
            <w:tcW w:w="2914"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t xml:space="preserve">Likusio braškių penkiakampio </w:t>
            </w:r>
          </w:p>
          <w:p w:rsidR="000F4879" w:rsidRPr="00746152" w:rsidRDefault="000F4879" w:rsidP="008927BC">
            <w:pPr>
              <w:rPr>
                <w:sz w:val="22"/>
                <w:szCs w:val="22"/>
                <w:lang w:eastAsia="en-US"/>
              </w:rPr>
            </w:pPr>
            <w:r w:rsidRPr="00746152">
              <w:rPr>
                <w:sz w:val="22"/>
                <w:szCs w:val="22"/>
                <w:lang w:eastAsia="en-US"/>
              </w:rPr>
              <w:t>EBCDF plotas (m</w:t>
            </w:r>
            <w:r w:rsidRPr="00746152">
              <w:rPr>
                <w:sz w:val="22"/>
                <w:szCs w:val="22"/>
                <w:vertAlign w:val="superscript"/>
                <w:lang w:eastAsia="en-US"/>
              </w:rPr>
              <w:t>2</w:t>
            </w:r>
            <w:r w:rsidRPr="00746152">
              <w:rPr>
                <w:sz w:val="22"/>
                <w:szCs w:val="22"/>
                <w:lang w:eastAsia="en-US"/>
              </w:rPr>
              <w:t>)</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392</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r>
    </w:tbl>
    <w:p w:rsidR="000F4879" w:rsidRPr="00746152" w:rsidRDefault="000F4879" w:rsidP="000F4879">
      <w:pPr>
        <w:spacing w:line="360" w:lineRule="auto"/>
        <w:jc w:val="both"/>
        <w:rPr>
          <w:sz w:val="24"/>
          <w:szCs w:val="24"/>
          <w:lang w:eastAsia="en-US"/>
        </w:rPr>
      </w:pPr>
    </w:p>
    <w:p w:rsidR="000F4879" w:rsidRPr="00746152" w:rsidRDefault="000F4879" w:rsidP="00271692">
      <w:pPr>
        <w:pStyle w:val="Sraopastraipa"/>
        <w:numPr>
          <w:ilvl w:val="0"/>
          <w:numId w:val="31"/>
        </w:numPr>
        <w:tabs>
          <w:tab w:val="left" w:pos="1418"/>
        </w:tabs>
        <w:spacing w:line="360" w:lineRule="auto"/>
        <w:ind w:left="1134" w:firstLine="0"/>
        <w:rPr>
          <w:sz w:val="24"/>
          <w:szCs w:val="24"/>
          <w:lang w:val="lt-LT" w:eastAsia="en-US"/>
        </w:rPr>
      </w:pPr>
      <w:r w:rsidRPr="00746152">
        <w:rPr>
          <w:sz w:val="24"/>
          <w:szCs w:val="24"/>
          <w:lang w:val="lt-LT" w:eastAsia="en-US"/>
        </w:rPr>
        <w:t>Kaip keičiasi penkiakampio EBCDF plotas, keičiantis trikampio AEF plotui?</w:t>
      </w:r>
    </w:p>
    <w:p w:rsidR="000F4879" w:rsidRPr="00B21A14" w:rsidRDefault="000F4879" w:rsidP="00271692">
      <w:pPr>
        <w:numPr>
          <w:ilvl w:val="0"/>
          <w:numId w:val="31"/>
        </w:numPr>
        <w:tabs>
          <w:tab w:val="left" w:pos="1418"/>
        </w:tabs>
        <w:spacing w:line="360" w:lineRule="auto"/>
        <w:ind w:left="1134" w:firstLine="0"/>
        <w:jc w:val="both"/>
        <w:rPr>
          <w:sz w:val="24"/>
          <w:szCs w:val="24"/>
          <w:lang w:eastAsia="en-US"/>
        </w:rPr>
      </w:pPr>
      <w:r w:rsidRPr="00B21A14">
        <w:rPr>
          <w:sz w:val="24"/>
          <w:szCs w:val="24"/>
          <w:lang w:eastAsia="en-US"/>
        </w:rPr>
        <w:t>Kaip Tomas turėtų pasodinti gyvatvorę, kad braškėms skirto penkiakampio EBCDF plotas būtų didžiausias (t. y. kad braškėms liktų kuo daugiau vietos)?</w:t>
      </w:r>
    </w:p>
    <w:p w:rsidR="000F4879" w:rsidRPr="00B21A14" w:rsidRDefault="000F4879" w:rsidP="00271692">
      <w:pPr>
        <w:numPr>
          <w:ilvl w:val="0"/>
          <w:numId w:val="31"/>
        </w:numPr>
        <w:tabs>
          <w:tab w:val="left" w:pos="1418"/>
        </w:tabs>
        <w:spacing w:line="360" w:lineRule="auto"/>
        <w:ind w:left="1134" w:firstLine="0"/>
        <w:jc w:val="both"/>
        <w:rPr>
          <w:sz w:val="24"/>
          <w:szCs w:val="24"/>
          <w:lang w:eastAsia="en-US"/>
        </w:rPr>
      </w:pPr>
      <w:r w:rsidRPr="00B21A14">
        <w:rPr>
          <w:sz w:val="24"/>
          <w:szCs w:val="24"/>
          <w:lang w:eastAsia="en-US"/>
        </w:rPr>
        <w:t>Jeigu Tomo senelis ruoštųsi sodinti ne braškes, o bulves, tada Tomas ko gero pasistengtų savo trikampio plotą padaryti kuo didesnį. Kaip Tomas turėtų pasodinti gyvatvorę, kad bulvėms liktų kuo mažiau vietos, t. y. penkiakampio EBCDF plotas būtų pats mažiausias?</w:t>
      </w:r>
    </w:p>
    <w:p w:rsidR="000F4879" w:rsidRPr="00746152" w:rsidRDefault="000F4879" w:rsidP="00B21A14">
      <w:pPr>
        <w:spacing w:line="360" w:lineRule="auto"/>
        <w:ind w:firstLine="567"/>
        <w:jc w:val="both"/>
        <w:rPr>
          <w:b/>
          <w:sz w:val="24"/>
          <w:szCs w:val="24"/>
          <w:lang w:eastAsia="en-US"/>
        </w:rPr>
      </w:pPr>
      <w:r w:rsidRPr="00746152">
        <w:rPr>
          <w:b/>
          <w:sz w:val="24"/>
          <w:szCs w:val="24"/>
          <w:lang w:eastAsia="en-US"/>
        </w:rPr>
        <w:t>Atsakymas.</w:t>
      </w:r>
    </w:p>
    <w:p w:rsidR="000F4879" w:rsidRPr="00746152" w:rsidRDefault="000F4879" w:rsidP="00271692">
      <w:pPr>
        <w:pStyle w:val="Sraopastraipa"/>
        <w:numPr>
          <w:ilvl w:val="0"/>
          <w:numId w:val="36"/>
        </w:numPr>
        <w:tabs>
          <w:tab w:val="left" w:pos="1418"/>
        </w:tabs>
        <w:spacing w:line="360" w:lineRule="auto"/>
        <w:ind w:left="1134" w:firstLine="0"/>
        <w:rPr>
          <w:sz w:val="24"/>
          <w:szCs w:val="24"/>
          <w:lang w:val="lt-LT" w:eastAsia="en-US"/>
        </w:rPr>
      </w:pPr>
    </w:p>
    <w:tbl>
      <w:tblPr>
        <w:tblW w:w="0" w:type="auto"/>
        <w:tblInd w:w="1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12"/>
        <w:gridCol w:w="1100"/>
        <w:gridCol w:w="1100"/>
        <w:gridCol w:w="1100"/>
        <w:gridCol w:w="1100"/>
        <w:gridCol w:w="1100"/>
        <w:gridCol w:w="1100"/>
        <w:gridCol w:w="1100"/>
      </w:tblGrid>
      <w:tr w:rsidR="000F4879" w:rsidRPr="00746152" w:rsidTr="00B21A14">
        <w:tc>
          <w:tcPr>
            <w:tcW w:w="2912"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t xml:space="preserve">Galimas </w:t>
            </w:r>
            <w:r w:rsidRPr="00746152">
              <w:rPr>
                <w:i/>
                <w:sz w:val="22"/>
                <w:szCs w:val="22"/>
                <w:lang w:eastAsia="en-US"/>
              </w:rPr>
              <w:t>Tomo trikampio</w:t>
            </w:r>
            <w:r w:rsidRPr="00746152">
              <w:rPr>
                <w:sz w:val="22"/>
                <w:szCs w:val="22"/>
                <w:lang w:eastAsia="en-US"/>
              </w:rPr>
              <w:t xml:space="preserve"> statinio AE ilgis (m)</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2</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4</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5</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6</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7</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w:t>
            </w:r>
          </w:p>
        </w:tc>
      </w:tr>
      <w:tr w:rsidR="000F4879" w:rsidRPr="00746152" w:rsidTr="00B21A14">
        <w:tc>
          <w:tcPr>
            <w:tcW w:w="2912"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t xml:space="preserve">Galimas </w:t>
            </w:r>
            <w:r w:rsidRPr="00746152">
              <w:rPr>
                <w:i/>
                <w:sz w:val="22"/>
                <w:szCs w:val="22"/>
                <w:lang w:eastAsia="en-US"/>
              </w:rPr>
              <w:t>Tomo trikampio</w:t>
            </w:r>
            <w:r w:rsidRPr="00746152">
              <w:rPr>
                <w:sz w:val="22"/>
                <w:szCs w:val="22"/>
                <w:lang w:eastAsia="en-US"/>
              </w:rPr>
              <w:t xml:space="preserve"> </w:t>
            </w:r>
          </w:p>
          <w:p w:rsidR="000F4879" w:rsidRPr="00746152" w:rsidRDefault="000F4879" w:rsidP="008927BC">
            <w:pPr>
              <w:rPr>
                <w:sz w:val="22"/>
                <w:szCs w:val="22"/>
                <w:lang w:eastAsia="en-US"/>
              </w:rPr>
            </w:pPr>
            <w:r w:rsidRPr="00746152">
              <w:rPr>
                <w:sz w:val="22"/>
                <w:szCs w:val="22"/>
                <w:lang w:eastAsia="en-US"/>
              </w:rPr>
              <w:t>statinio AF ilgis (m)</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7</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6</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5</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4</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2</w:t>
            </w:r>
          </w:p>
        </w:tc>
      </w:tr>
      <w:tr w:rsidR="000F4879" w:rsidRPr="00746152" w:rsidTr="00B21A14">
        <w:tc>
          <w:tcPr>
            <w:tcW w:w="2912" w:type="dxa"/>
            <w:shd w:val="clear" w:color="auto" w:fill="auto"/>
            <w:tcMar>
              <w:top w:w="108" w:type="dxa"/>
              <w:bottom w:w="108" w:type="dxa"/>
            </w:tcMar>
            <w:vAlign w:val="center"/>
          </w:tcPr>
          <w:p w:rsidR="000F4879" w:rsidRPr="00746152" w:rsidRDefault="000F4879" w:rsidP="008927BC">
            <w:pPr>
              <w:rPr>
                <w:i/>
                <w:sz w:val="22"/>
                <w:szCs w:val="22"/>
                <w:lang w:eastAsia="en-US"/>
              </w:rPr>
            </w:pPr>
            <w:r w:rsidRPr="00746152">
              <w:rPr>
                <w:i/>
                <w:sz w:val="22"/>
                <w:szCs w:val="22"/>
                <w:lang w:eastAsia="en-US"/>
              </w:rPr>
              <w:t xml:space="preserve">Tomo trikampio </w:t>
            </w:r>
          </w:p>
          <w:p w:rsidR="000F4879" w:rsidRPr="00746152" w:rsidRDefault="000F4879" w:rsidP="008927BC">
            <w:pPr>
              <w:rPr>
                <w:sz w:val="22"/>
                <w:szCs w:val="22"/>
                <w:lang w:eastAsia="en-US"/>
              </w:rPr>
            </w:pPr>
            <w:r w:rsidRPr="00746152">
              <w:rPr>
                <w:sz w:val="22"/>
                <w:szCs w:val="22"/>
                <w:lang w:eastAsia="en-US"/>
              </w:rPr>
              <w:t>AEF plotas (m</w:t>
            </w:r>
            <w:r w:rsidRPr="00746152">
              <w:rPr>
                <w:sz w:val="22"/>
                <w:szCs w:val="22"/>
                <w:vertAlign w:val="superscript"/>
                <w:lang w:eastAsia="en-US"/>
              </w:rPr>
              <w:t>2</w:t>
            </w:r>
            <w:r w:rsidRPr="00746152">
              <w:rPr>
                <w:sz w:val="22"/>
                <w:szCs w:val="22"/>
                <w:lang w:eastAsia="en-US"/>
              </w:rPr>
              <w:t>)</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10,5</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12</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12,5</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12</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10,5</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w:t>
            </w:r>
          </w:p>
        </w:tc>
      </w:tr>
    </w:tbl>
    <w:p w:rsidR="000F4879" w:rsidRPr="00746152" w:rsidRDefault="000F4879" w:rsidP="00271692">
      <w:pPr>
        <w:pStyle w:val="Sraopastraipa"/>
        <w:numPr>
          <w:ilvl w:val="0"/>
          <w:numId w:val="36"/>
        </w:numPr>
        <w:tabs>
          <w:tab w:val="left" w:pos="1418"/>
        </w:tabs>
        <w:spacing w:before="120" w:line="360" w:lineRule="auto"/>
        <w:ind w:left="1134" w:firstLine="0"/>
        <w:rPr>
          <w:sz w:val="24"/>
          <w:szCs w:val="24"/>
          <w:lang w:val="lt-LT" w:eastAsia="en-US"/>
        </w:rPr>
      </w:pPr>
      <w:r w:rsidRPr="00746152">
        <w:rPr>
          <w:sz w:val="24"/>
          <w:szCs w:val="24"/>
          <w:lang w:val="lt-LT" w:eastAsia="en-US"/>
        </w:rPr>
        <w:t>400 m²;</w:t>
      </w:r>
    </w:p>
    <w:p w:rsidR="000F4879" w:rsidRPr="00746152" w:rsidRDefault="000F4879" w:rsidP="00271692">
      <w:pPr>
        <w:pStyle w:val="Sraopastraipa"/>
        <w:numPr>
          <w:ilvl w:val="0"/>
          <w:numId w:val="36"/>
        </w:numPr>
        <w:tabs>
          <w:tab w:val="left" w:pos="1418"/>
        </w:tabs>
        <w:spacing w:before="120" w:line="360" w:lineRule="auto"/>
        <w:ind w:left="1134" w:firstLine="0"/>
        <w:rPr>
          <w:sz w:val="24"/>
          <w:szCs w:val="24"/>
          <w:lang w:val="lt-LT" w:eastAsia="en-US"/>
        </w:rPr>
      </w:pPr>
    </w:p>
    <w:tbl>
      <w:tblPr>
        <w:tblW w:w="0" w:type="auto"/>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4"/>
        <w:gridCol w:w="1100"/>
        <w:gridCol w:w="1100"/>
        <w:gridCol w:w="1100"/>
        <w:gridCol w:w="1100"/>
        <w:gridCol w:w="1100"/>
        <w:gridCol w:w="1100"/>
        <w:gridCol w:w="1100"/>
      </w:tblGrid>
      <w:tr w:rsidR="000F4879" w:rsidRPr="00746152" w:rsidTr="00B21A14">
        <w:tc>
          <w:tcPr>
            <w:tcW w:w="2914"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lastRenderedPageBreak/>
              <w:t xml:space="preserve">Galimas </w:t>
            </w:r>
            <w:r w:rsidRPr="00746152">
              <w:rPr>
                <w:i/>
                <w:sz w:val="22"/>
                <w:szCs w:val="22"/>
                <w:lang w:eastAsia="en-US"/>
              </w:rPr>
              <w:t>Tomo trikampio</w:t>
            </w:r>
            <w:r w:rsidRPr="00746152">
              <w:rPr>
                <w:sz w:val="22"/>
                <w:szCs w:val="22"/>
                <w:lang w:eastAsia="en-US"/>
              </w:rPr>
              <w:t xml:space="preserve"> </w:t>
            </w:r>
          </w:p>
          <w:p w:rsidR="000F4879" w:rsidRPr="00746152" w:rsidRDefault="000F4879" w:rsidP="008927BC">
            <w:pPr>
              <w:rPr>
                <w:sz w:val="22"/>
                <w:szCs w:val="22"/>
                <w:lang w:eastAsia="en-US"/>
              </w:rPr>
            </w:pPr>
            <w:r w:rsidRPr="00746152">
              <w:rPr>
                <w:sz w:val="22"/>
                <w:szCs w:val="22"/>
                <w:lang w:eastAsia="en-US"/>
              </w:rPr>
              <w:t>AEF plotas (m</w:t>
            </w:r>
            <w:r w:rsidRPr="00746152">
              <w:rPr>
                <w:sz w:val="22"/>
                <w:szCs w:val="22"/>
                <w:vertAlign w:val="superscript"/>
                <w:lang w:eastAsia="en-US"/>
              </w:rPr>
              <w:t>2</w:t>
            </w:r>
            <w:r w:rsidRPr="00746152">
              <w:rPr>
                <w:sz w:val="22"/>
                <w:szCs w:val="22"/>
                <w:lang w:eastAsia="en-US"/>
              </w:rPr>
              <w:t>)</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10,5</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12</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12,5</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12</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10,5</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w:t>
            </w:r>
          </w:p>
        </w:tc>
      </w:tr>
      <w:tr w:rsidR="000F4879" w:rsidRPr="00746152" w:rsidTr="00B21A14">
        <w:tc>
          <w:tcPr>
            <w:tcW w:w="2914"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t xml:space="preserve">Likusio braškių penkiakampio </w:t>
            </w:r>
          </w:p>
          <w:p w:rsidR="000F4879" w:rsidRPr="00746152" w:rsidRDefault="000F4879" w:rsidP="008927BC">
            <w:pPr>
              <w:rPr>
                <w:sz w:val="22"/>
                <w:szCs w:val="22"/>
                <w:lang w:eastAsia="en-US"/>
              </w:rPr>
            </w:pPr>
            <w:r w:rsidRPr="00746152">
              <w:rPr>
                <w:sz w:val="22"/>
                <w:szCs w:val="22"/>
                <w:lang w:eastAsia="en-US"/>
              </w:rPr>
              <w:t>EBCDF plotas (m</w:t>
            </w:r>
            <w:r w:rsidRPr="00746152">
              <w:rPr>
                <w:sz w:val="22"/>
                <w:szCs w:val="22"/>
                <w:vertAlign w:val="superscript"/>
                <w:lang w:eastAsia="en-US"/>
              </w:rPr>
              <w:t>2</w:t>
            </w:r>
            <w:r w:rsidRPr="00746152">
              <w:rPr>
                <w:sz w:val="22"/>
                <w:szCs w:val="22"/>
                <w:lang w:eastAsia="en-US"/>
              </w:rPr>
              <w:t>)</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392</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389,5</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388</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387,5</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388</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389,5</w:t>
            </w:r>
          </w:p>
        </w:tc>
        <w:tc>
          <w:tcPr>
            <w:tcW w:w="1100"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392</w:t>
            </w:r>
          </w:p>
        </w:tc>
      </w:tr>
    </w:tbl>
    <w:p w:rsidR="000F4879" w:rsidRPr="00746152" w:rsidRDefault="000F4879" w:rsidP="00271692">
      <w:pPr>
        <w:pStyle w:val="Sraopastraipa"/>
        <w:numPr>
          <w:ilvl w:val="0"/>
          <w:numId w:val="36"/>
        </w:numPr>
        <w:tabs>
          <w:tab w:val="left" w:pos="1418"/>
        </w:tabs>
        <w:spacing w:before="120" w:line="360" w:lineRule="auto"/>
        <w:ind w:left="1134" w:firstLine="0"/>
        <w:contextualSpacing/>
        <w:rPr>
          <w:b/>
          <w:sz w:val="24"/>
          <w:szCs w:val="24"/>
          <w:lang w:val="lt-LT" w:eastAsia="en-US"/>
        </w:rPr>
      </w:pPr>
      <w:r w:rsidRPr="00746152">
        <w:rPr>
          <w:sz w:val="24"/>
          <w:szCs w:val="24"/>
          <w:lang w:val="lt-LT" w:eastAsia="en-US"/>
        </w:rPr>
        <w:t>Jei trikampio AEF plotas didėja, tai penkiakampio EBCDF plotas mažėja ir atvirkščiai.</w:t>
      </w:r>
    </w:p>
    <w:p w:rsidR="000F4879" w:rsidRPr="00B21A14" w:rsidRDefault="000F4879" w:rsidP="00271692">
      <w:pPr>
        <w:pStyle w:val="Sraopastraipa"/>
        <w:numPr>
          <w:ilvl w:val="0"/>
          <w:numId w:val="36"/>
        </w:numPr>
        <w:tabs>
          <w:tab w:val="left" w:pos="1418"/>
        </w:tabs>
        <w:spacing w:line="360" w:lineRule="auto"/>
        <w:ind w:left="1134" w:firstLine="0"/>
        <w:contextualSpacing/>
        <w:rPr>
          <w:b/>
          <w:sz w:val="24"/>
          <w:szCs w:val="24"/>
          <w:lang w:val="lt-LT" w:eastAsia="en-US"/>
        </w:rPr>
      </w:pPr>
      <w:r w:rsidRPr="00B21A14">
        <w:rPr>
          <w:sz w:val="24"/>
          <w:szCs w:val="24"/>
          <w:lang w:val="lt-LT" w:eastAsia="en-US"/>
        </w:rPr>
        <w:t xml:space="preserve">Didžiausias plotas, kuris gali likti braškėms, yra 392 m², ir jis yra toks tik tada, kai </w:t>
      </w:r>
      <w:r w:rsidRPr="00B21A14">
        <w:rPr>
          <w:i/>
          <w:sz w:val="24"/>
          <w:szCs w:val="24"/>
          <w:lang w:val="lt-LT" w:eastAsia="en-US"/>
        </w:rPr>
        <w:t>Tomo trikampio</w:t>
      </w:r>
      <w:r w:rsidRPr="00B21A14">
        <w:rPr>
          <w:sz w:val="24"/>
          <w:szCs w:val="24"/>
          <w:lang w:val="lt-LT" w:eastAsia="en-US"/>
        </w:rPr>
        <w:t xml:space="preserve"> statiniai yra 2 ir 8 metrai (arba, atvirkščiai, 8 ir 2 metrai).</w:t>
      </w:r>
    </w:p>
    <w:p w:rsidR="000F4879" w:rsidRPr="00B21A14" w:rsidRDefault="000F4879" w:rsidP="00271692">
      <w:pPr>
        <w:pStyle w:val="Sraopastraipa"/>
        <w:numPr>
          <w:ilvl w:val="0"/>
          <w:numId w:val="36"/>
        </w:numPr>
        <w:tabs>
          <w:tab w:val="left" w:pos="1418"/>
        </w:tabs>
        <w:spacing w:line="360" w:lineRule="auto"/>
        <w:ind w:left="1134" w:firstLine="0"/>
        <w:contextualSpacing/>
        <w:rPr>
          <w:b/>
          <w:sz w:val="24"/>
          <w:szCs w:val="24"/>
          <w:lang w:val="lt-LT" w:eastAsia="en-US"/>
        </w:rPr>
      </w:pPr>
      <w:r w:rsidRPr="00B21A14">
        <w:rPr>
          <w:sz w:val="24"/>
          <w:szCs w:val="24"/>
          <w:lang w:val="lt-LT" w:eastAsia="en-US"/>
        </w:rPr>
        <w:t>Tomas turi sodinti gyvatvorę taip, kad abu jo sklypo statiniai būtų po 5 metrus. Tada mažiausias plotas, kuris liktų bulvėms, yra 387,5 kvadratiniai metrai.</w:t>
      </w:r>
    </w:p>
    <w:p w:rsidR="000F4879" w:rsidRPr="00746152" w:rsidRDefault="000F4879" w:rsidP="00B21A14">
      <w:pPr>
        <w:spacing w:line="360" w:lineRule="auto"/>
        <w:ind w:firstLine="567"/>
        <w:contextualSpacing/>
        <w:jc w:val="both"/>
        <w:rPr>
          <w:sz w:val="24"/>
          <w:szCs w:val="24"/>
          <w:lang w:eastAsia="en-US"/>
        </w:rPr>
      </w:pPr>
      <w:r w:rsidRPr="00746152">
        <w:rPr>
          <w:b/>
          <w:sz w:val="24"/>
          <w:szCs w:val="24"/>
          <w:lang w:eastAsia="en-US"/>
        </w:rPr>
        <w:t xml:space="preserve">Pastaba. </w:t>
      </w:r>
      <w:r w:rsidRPr="00746152">
        <w:rPr>
          <w:sz w:val="24"/>
          <w:szCs w:val="24"/>
          <w:lang w:eastAsia="en-US"/>
        </w:rPr>
        <w:t>Keičiant sklypo matmenis (sklypas nebūtinai turi būti kvadratinis, jis gali būti ir stačiakampis ar dar sudėtingesnės formos), bendrą gyvatvorės ilgį ir privalomą minimalų gyvatvorės ilgį pagal kiekvieną kraštinę (sveikais metrais), galima gauti daug panašių tokios pat rūšies uždavinių. Išnagrinėjus bent kelis tokius atvejus, mokiniai pastebės bendrą dėsningumą: kuo „</w:t>
      </w:r>
      <w:proofErr w:type="spellStart"/>
      <w:r w:rsidRPr="00746152">
        <w:rPr>
          <w:sz w:val="24"/>
          <w:szCs w:val="24"/>
          <w:lang w:eastAsia="en-US"/>
        </w:rPr>
        <w:t>skirtingesni</w:t>
      </w:r>
      <w:proofErr w:type="spellEnd"/>
      <w:r w:rsidRPr="00746152">
        <w:rPr>
          <w:sz w:val="24"/>
          <w:szCs w:val="24"/>
          <w:lang w:eastAsia="en-US"/>
        </w:rPr>
        <w:t xml:space="preserve">“ yra stačiojo trikampio statiniai (esant tai pačiai statinių ilgių sumai), tuo </w:t>
      </w:r>
      <w:r w:rsidRPr="00746152">
        <w:rPr>
          <w:i/>
          <w:sz w:val="24"/>
          <w:szCs w:val="24"/>
          <w:lang w:eastAsia="en-US"/>
        </w:rPr>
        <w:t>Tomo trikampio</w:t>
      </w:r>
      <w:r w:rsidRPr="00746152">
        <w:rPr>
          <w:sz w:val="24"/>
          <w:szCs w:val="24"/>
          <w:lang w:eastAsia="en-US"/>
        </w:rPr>
        <w:t xml:space="preserve"> plotas yra mažesnis. Atvirkščiai, kuo statiniai, esant vienodam jų bendram ilgiui, yra „lygesni“, tuo Tomo stačiojo trikampio plotas didesnis. Bene trumpiausias teiginio apie didžiausią ir mažiausią </w:t>
      </w:r>
      <w:r w:rsidRPr="00746152">
        <w:rPr>
          <w:i/>
          <w:sz w:val="24"/>
          <w:szCs w:val="24"/>
          <w:lang w:eastAsia="en-US"/>
        </w:rPr>
        <w:t>Tomo trikampio</w:t>
      </w:r>
      <w:r w:rsidRPr="00746152">
        <w:rPr>
          <w:sz w:val="24"/>
          <w:szCs w:val="24"/>
          <w:lang w:eastAsia="en-US"/>
        </w:rPr>
        <w:t xml:space="preserve"> plotą nagrinėjimas būtų toks: Mažesnį statinį pasižymėkime </w:t>
      </w:r>
      <w:r w:rsidRPr="00746152">
        <w:rPr>
          <w:i/>
          <w:sz w:val="24"/>
          <w:szCs w:val="24"/>
          <w:lang w:eastAsia="en-US"/>
        </w:rPr>
        <w:t>5 – x</w:t>
      </w:r>
      <w:r w:rsidRPr="00746152">
        <w:rPr>
          <w:sz w:val="24"/>
          <w:szCs w:val="24"/>
          <w:lang w:eastAsia="en-US"/>
        </w:rPr>
        <w:t xml:space="preserve">. (Kadangi turi būti </w:t>
      </w:r>
      <w:r w:rsidRPr="00746152">
        <w:rPr>
          <w:i/>
          <w:sz w:val="24"/>
          <w:szCs w:val="24"/>
          <w:lang w:eastAsia="en-US"/>
        </w:rPr>
        <w:t>5 – x ≥ 2</w:t>
      </w:r>
      <w:r w:rsidRPr="00746152">
        <w:rPr>
          <w:sz w:val="24"/>
          <w:szCs w:val="24"/>
          <w:lang w:eastAsia="en-US"/>
        </w:rPr>
        <w:t xml:space="preserve">, tai </w:t>
      </w:r>
      <w:r w:rsidRPr="00746152">
        <w:rPr>
          <w:i/>
          <w:sz w:val="24"/>
          <w:szCs w:val="24"/>
          <w:lang w:eastAsia="en-US"/>
        </w:rPr>
        <w:t>x ≤ 3</w:t>
      </w:r>
      <w:r w:rsidRPr="00746152">
        <w:rPr>
          <w:sz w:val="24"/>
          <w:szCs w:val="24"/>
          <w:lang w:eastAsia="en-US"/>
        </w:rPr>
        <w:t xml:space="preserve">). Tada kitas statinis </w:t>
      </w:r>
      <w:r w:rsidRPr="00746152">
        <w:rPr>
          <w:i/>
          <w:sz w:val="24"/>
          <w:szCs w:val="24"/>
          <w:lang w:eastAsia="en-US"/>
        </w:rPr>
        <w:t>5 + x</w:t>
      </w:r>
      <w:r w:rsidRPr="00746152">
        <w:rPr>
          <w:sz w:val="24"/>
          <w:szCs w:val="24"/>
          <w:lang w:eastAsia="en-US"/>
        </w:rPr>
        <w:t xml:space="preserve">, o plotas </w:t>
      </w:r>
      <w:r w:rsidRPr="00746152">
        <w:rPr>
          <w:position w:val="-24"/>
          <w:sz w:val="24"/>
          <w:szCs w:val="24"/>
          <w:lang w:eastAsia="en-US"/>
        </w:rPr>
        <w:object w:dxaOrig="2720" w:dyaOrig="620">
          <v:shape id="_x0000_i1030" type="#_x0000_t75" style="width:135.75pt;height:30.75pt" o:ole="">
            <v:imagedata r:id="rId18" o:title=""/>
          </v:shape>
          <o:OLEObject Type="Embed" ProgID="Equation.3" ShapeID="_x0000_i1030" DrawAspect="Content" ObjectID="_1510396887" r:id="rId19"/>
        </w:object>
      </w:r>
      <w:r w:rsidRPr="00746152">
        <w:rPr>
          <w:sz w:val="24"/>
          <w:szCs w:val="24"/>
          <w:lang w:eastAsia="en-US"/>
        </w:rPr>
        <w:t>. Iš šios išraiškos visiškai aišku, kad kuo statinių skirtumas (</w:t>
      </w:r>
      <w:r w:rsidRPr="00746152">
        <w:rPr>
          <w:i/>
          <w:sz w:val="24"/>
          <w:szCs w:val="24"/>
          <w:lang w:eastAsia="en-US"/>
        </w:rPr>
        <w:t>2x</w:t>
      </w:r>
      <w:r w:rsidRPr="00746152">
        <w:rPr>
          <w:sz w:val="24"/>
          <w:szCs w:val="24"/>
          <w:lang w:eastAsia="en-US"/>
        </w:rPr>
        <w:t xml:space="preserve">) didesnis, tuo didesnis </w:t>
      </w:r>
      <w:r w:rsidRPr="00746152">
        <w:rPr>
          <w:i/>
          <w:sz w:val="24"/>
          <w:szCs w:val="24"/>
          <w:lang w:eastAsia="en-US"/>
        </w:rPr>
        <w:t>x</w:t>
      </w:r>
      <w:r w:rsidRPr="00746152">
        <w:rPr>
          <w:sz w:val="24"/>
          <w:szCs w:val="24"/>
          <w:lang w:eastAsia="en-US"/>
        </w:rPr>
        <w:t xml:space="preserve">, o plotas mažesnis. Didžiausią plotą duoda </w:t>
      </w:r>
      <w:r w:rsidRPr="00746152">
        <w:rPr>
          <w:i/>
          <w:sz w:val="24"/>
          <w:szCs w:val="24"/>
          <w:lang w:eastAsia="en-US"/>
        </w:rPr>
        <w:t>x = 0</w:t>
      </w:r>
      <w:r w:rsidRPr="00746152">
        <w:rPr>
          <w:sz w:val="24"/>
          <w:szCs w:val="24"/>
          <w:lang w:eastAsia="en-US"/>
        </w:rPr>
        <w:t xml:space="preserve">, tada </w:t>
      </w:r>
      <w:r w:rsidRPr="00746152">
        <w:rPr>
          <w:position w:val="-24"/>
          <w:sz w:val="24"/>
          <w:szCs w:val="24"/>
          <w:lang w:eastAsia="en-US"/>
        </w:rPr>
        <w:object w:dxaOrig="999" w:dyaOrig="620">
          <v:shape id="_x0000_i1031" type="#_x0000_t75" style="width:51pt;height:30.75pt" o:ole="">
            <v:imagedata r:id="rId20" o:title=""/>
          </v:shape>
          <o:OLEObject Type="Embed" ProgID="Equation.3" ShapeID="_x0000_i1031" DrawAspect="Content" ObjectID="_1510396888" r:id="rId21"/>
        </w:object>
      </w:r>
      <w:r w:rsidRPr="00746152">
        <w:rPr>
          <w:sz w:val="24"/>
          <w:szCs w:val="24"/>
          <w:lang w:eastAsia="en-US"/>
        </w:rPr>
        <w:t xml:space="preserve">, mažiausią plotą duoda </w:t>
      </w:r>
      <w:r w:rsidRPr="00746152">
        <w:rPr>
          <w:i/>
          <w:sz w:val="24"/>
          <w:szCs w:val="24"/>
          <w:lang w:eastAsia="en-US"/>
        </w:rPr>
        <w:t>x = 3</w:t>
      </w:r>
      <w:r w:rsidRPr="00746152">
        <w:rPr>
          <w:sz w:val="24"/>
          <w:szCs w:val="24"/>
          <w:lang w:eastAsia="en-US"/>
        </w:rPr>
        <w:t xml:space="preserve">, tada </w:t>
      </w:r>
      <w:r w:rsidRPr="00746152">
        <w:rPr>
          <w:i/>
          <w:sz w:val="24"/>
          <w:szCs w:val="24"/>
          <w:lang w:eastAsia="en-US"/>
        </w:rPr>
        <w:t>S = 8</w:t>
      </w:r>
      <w:r w:rsidRPr="00746152">
        <w:rPr>
          <w:sz w:val="24"/>
          <w:szCs w:val="24"/>
          <w:lang w:eastAsia="en-US"/>
        </w:rPr>
        <w:t xml:space="preserve">. Žinoma, </w:t>
      </w:r>
      <w:r w:rsidRPr="00746152">
        <w:rPr>
          <w:i/>
          <w:sz w:val="24"/>
          <w:szCs w:val="24"/>
          <w:lang w:eastAsia="en-US"/>
        </w:rPr>
        <w:t>x</w:t>
      </w:r>
      <w:r w:rsidRPr="00746152">
        <w:rPr>
          <w:sz w:val="24"/>
          <w:szCs w:val="24"/>
          <w:lang w:eastAsia="en-US"/>
        </w:rPr>
        <w:t xml:space="preserve"> sveikasis sąlygoje imamas tik tam, kad spręsti galima sudarant lentelę (t. y. perrenkant visus atvejus).</w:t>
      </w:r>
    </w:p>
    <w:p w:rsidR="000F4879" w:rsidRPr="00746152" w:rsidRDefault="000F4879" w:rsidP="00B21A14">
      <w:pPr>
        <w:spacing w:line="360" w:lineRule="auto"/>
        <w:ind w:firstLine="567"/>
        <w:jc w:val="both"/>
        <w:rPr>
          <w:sz w:val="24"/>
          <w:szCs w:val="24"/>
          <w:lang w:eastAsia="en-US"/>
        </w:rPr>
      </w:pPr>
      <w:r w:rsidRPr="00746152">
        <w:rPr>
          <w:sz w:val="24"/>
          <w:szCs w:val="24"/>
          <w:lang w:eastAsia="en-US"/>
        </w:rPr>
        <w:t>Toliau galima papildomai panagrinėti atvejį, kai abi Tomo stačiojo trikampio kraštinės negali būti lygios.</w:t>
      </w:r>
    </w:p>
    <w:p w:rsidR="000F4879" w:rsidRPr="00B21A14" w:rsidRDefault="000F4879" w:rsidP="00271692">
      <w:pPr>
        <w:pStyle w:val="Sraopastraipa"/>
        <w:numPr>
          <w:ilvl w:val="0"/>
          <w:numId w:val="37"/>
        </w:numPr>
        <w:tabs>
          <w:tab w:val="left" w:pos="1418"/>
        </w:tabs>
        <w:spacing w:line="360" w:lineRule="auto"/>
        <w:ind w:left="1134" w:firstLine="0"/>
        <w:rPr>
          <w:sz w:val="24"/>
          <w:szCs w:val="24"/>
          <w:lang w:val="lt-LT" w:eastAsia="en-US"/>
        </w:rPr>
      </w:pPr>
      <w:r w:rsidRPr="00B21A14">
        <w:rPr>
          <w:sz w:val="24"/>
          <w:szCs w:val="24"/>
          <w:lang w:val="lt-LT" w:eastAsia="en-US"/>
        </w:rPr>
        <w:t xml:space="preserve">Tomas turi palei stačiakampio sklypo 20 x 25 (metrais) abi kraštines pasodinti 15 metrų gyvatvorės (kiekvienoje kraštinėje turi būti sveikasis metrų skaičius, bent po 5 metrus). Tuomet senelis leis jam sodo kampe A pasodinti ąžuoliuką. Tada toks sklypas AEF bus vadinamas </w:t>
      </w:r>
      <w:r w:rsidRPr="00B21A14">
        <w:rPr>
          <w:i/>
          <w:sz w:val="24"/>
          <w:szCs w:val="24"/>
          <w:lang w:val="lt-LT" w:eastAsia="en-US"/>
        </w:rPr>
        <w:t>Tomo trikampiu</w:t>
      </w:r>
      <w:r w:rsidRPr="00B21A14">
        <w:rPr>
          <w:sz w:val="24"/>
          <w:szCs w:val="24"/>
          <w:lang w:val="lt-LT" w:eastAsia="en-US"/>
        </w:rPr>
        <w:t xml:space="preserve"> ir bus perduotas jam prižiūrėti. Likusi penkiakampė sklypo dalis EBCDF bus užsodinta braškėmis.</w:t>
      </w:r>
    </w:p>
    <w:p w:rsidR="000F4879" w:rsidRPr="00746152" w:rsidRDefault="000F4879" w:rsidP="000F4879">
      <w:pPr>
        <w:spacing w:line="360" w:lineRule="auto"/>
        <w:jc w:val="both"/>
        <w:rPr>
          <w:sz w:val="24"/>
          <w:szCs w:val="24"/>
          <w:lang w:eastAsia="en-US"/>
        </w:rPr>
      </w:pPr>
      <w:r w:rsidRPr="00746152">
        <w:rPr>
          <w:noProof/>
        </w:rPr>
        <w:lastRenderedPageBreak/>
        <w:drawing>
          <wp:inline distT="0" distB="0" distL="0" distR="0" wp14:anchorId="031B65BF" wp14:editId="4D1B01C4">
            <wp:extent cx="2976880" cy="2261878"/>
            <wp:effectExtent l="0" t="0" r="0" b="0"/>
            <wp:docPr id="884881" name="Paveikslėlis 884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8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85329" cy="2268298"/>
                    </a:xfrm>
                    <a:prstGeom prst="rect">
                      <a:avLst/>
                    </a:prstGeom>
                    <a:noFill/>
                    <a:ln>
                      <a:noFill/>
                    </a:ln>
                  </pic:spPr>
                </pic:pic>
              </a:graphicData>
            </a:graphic>
          </wp:inline>
        </w:drawing>
      </w:r>
    </w:p>
    <w:p w:rsidR="000F4879" w:rsidRPr="00746152" w:rsidRDefault="000F4879" w:rsidP="00271692">
      <w:pPr>
        <w:pStyle w:val="Sraopastraipa"/>
        <w:numPr>
          <w:ilvl w:val="0"/>
          <w:numId w:val="32"/>
        </w:numPr>
        <w:tabs>
          <w:tab w:val="left" w:pos="1418"/>
        </w:tabs>
        <w:spacing w:line="360" w:lineRule="auto"/>
        <w:ind w:left="1134" w:firstLine="0"/>
        <w:rPr>
          <w:sz w:val="24"/>
          <w:szCs w:val="24"/>
          <w:lang w:val="lt-LT" w:eastAsia="en-US"/>
        </w:rPr>
      </w:pPr>
      <w:r w:rsidRPr="00746152">
        <w:rPr>
          <w:sz w:val="24"/>
          <w:szCs w:val="24"/>
          <w:lang w:val="lt-LT" w:eastAsia="en-US"/>
        </w:rPr>
        <w:t>Kaip Tomas turėtų pasodinti gyvatvorę palei abi kraštines, kad jo trikampis užimtų kuo daugiau vietos?</w:t>
      </w:r>
    </w:p>
    <w:p w:rsidR="000F4879" w:rsidRPr="00746152" w:rsidRDefault="000F4879" w:rsidP="00271692">
      <w:pPr>
        <w:numPr>
          <w:ilvl w:val="0"/>
          <w:numId w:val="32"/>
        </w:numPr>
        <w:tabs>
          <w:tab w:val="left" w:pos="1418"/>
        </w:tabs>
        <w:spacing w:line="360" w:lineRule="auto"/>
        <w:ind w:left="1134" w:firstLine="0"/>
        <w:jc w:val="both"/>
        <w:rPr>
          <w:sz w:val="24"/>
          <w:szCs w:val="24"/>
          <w:lang w:eastAsia="en-US"/>
        </w:rPr>
      </w:pPr>
      <w:r w:rsidRPr="00746152">
        <w:rPr>
          <w:sz w:val="24"/>
          <w:szCs w:val="24"/>
          <w:lang w:eastAsia="en-US"/>
        </w:rPr>
        <w:t>Kaip Tomas turėtų pasodinti gyvatvorę palei abi kraštines, kad braškėms liktų kuo daugiau vietos?</w:t>
      </w:r>
    </w:p>
    <w:p w:rsidR="000F4879" w:rsidRPr="00746152" w:rsidRDefault="000F4879" w:rsidP="00B21A14">
      <w:pPr>
        <w:tabs>
          <w:tab w:val="left" w:pos="1418"/>
        </w:tabs>
        <w:spacing w:line="360" w:lineRule="auto"/>
        <w:ind w:left="1134"/>
        <w:jc w:val="both"/>
        <w:rPr>
          <w:sz w:val="24"/>
          <w:szCs w:val="24"/>
          <w:lang w:eastAsia="en-US"/>
        </w:rPr>
      </w:pPr>
      <w:r w:rsidRPr="00746152">
        <w:rPr>
          <w:b/>
          <w:sz w:val="24"/>
          <w:szCs w:val="24"/>
          <w:lang w:eastAsia="en-US"/>
        </w:rPr>
        <w:t>Atsakymas.</w:t>
      </w:r>
      <w:r w:rsidRPr="00746152">
        <w:rPr>
          <w:sz w:val="24"/>
          <w:szCs w:val="24"/>
          <w:lang w:eastAsia="en-US"/>
        </w:rPr>
        <w:t xml:space="preserve"> </w:t>
      </w:r>
    </w:p>
    <w:p w:rsidR="000F4879" w:rsidRPr="00746152" w:rsidRDefault="000F4879" w:rsidP="00271692">
      <w:pPr>
        <w:pStyle w:val="Sraopastraipa"/>
        <w:numPr>
          <w:ilvl w:val="0"/>
          <w:numId w:val="45"/>
        </w:numPr>
        <w:tabs>
          <w:tab w:val="left" w:pos="1418"/>
        </w:tabs>
        <w:spacing w:line="360" w:lineRule="auto"/>
        <w:ind w:left="1134" w:firstLine="0"/>
        <w:rPr>
          <w:sz w:val="24"/>
          <w:szCs w:val="24"/>
          <w:lang w:val="lt-LT" w:eastAsia="en-US"/>
        </w:rPr>
      </w:pPr>
      <w:r w:rsidRPr="00746152">
        <w:rPr>
          <w:sz w:val="24"/>
          <w:szCs w:val="24"/>
          <w:lang w:val="lt-LT" w:eastAsia="en-US"/>
        </w:rPr>
        <w:t xml:space="preserve">Didžiausias </w:t>
      </w:r>
      <w:r w:rsidRPr="00746152">
        <w:rPr>
          <w:i/>
          <w:sz w:val="24"/>
          <w:szCs w:val="24"/>
          <w:lang w:val="lt-LT" w:eastAsia="en-US"/>
        </w:rPr>
        <w:t>Tomo trikampio</w:t>
      </w:r>
      <w:r w:rsidRPr="00746152">
        <w:rPr>
          <w:sz w:val="24"/>
          <w:szCs w:val="24"/>
          <w:lang w:val="lt-LT" w:eastAsia="en-US"/>
        </w:rPr>
        <w:t xml:space="preserve"> plotas gali būti 28 m</w:t>
      </w:r>
      <w:r w:rsidRPr="00746152">
        <w:rPr>
          <w:sz w:val="24"/>
          <w:szCs w:val="24"/>
          <w:vertAlign w:val="superscript"/>
          <w:lang w:val="lt-LT" w:eastAsia="en-US"/>
        </w:rPr>
        <w:t>2</w:t>
      </w:r>
      <w:r w:rsidRPr="00746152">
        <w:rPr>
          <w:sz w:val="24"/>
          <w:szCs w:val="24"/>
          <w:lang w:val="lt-LT" w:eastAsia="en-US"/>
        </w:rPr>
        <w:t xml:space="preserve"> ir jis yra toks tik tada, kai statiniai yra 7 ir 8 metrai (arba, atvirkščiai, 8 ir 7 metrai).</w:t>
      </w:r>
    </w:p>
    <w:p w:rsidR="000F4879" w:rsidRPr="00746152" w:rsidRDefault="000F4879" w:rsidP="00271692">
      <w:pPr>
        <w:pStyle w:val="Sraopastraipa"/>
        <w:numPr>
          <w:ilvl w:val="0"/>
          <w:numId w:val="46"/>
        </w:numPr>
        <w:tabs>
          <w:tab w:val="left" w:pos="1418"/>
        </w:tabs>
        <w:spacing w:line="360" w:lineRule="auto"/>
        <w:ind w:left="1134" w:firstLine="0"/>
        <w:rPr>
          <w:sz w:val="24"/>
          <w:szCs w:val="24"/>
          <w:lang w:val="lt-LT" w:eastAsia="en-US"/>
        </w:rPr>
      </w:pPr>
      <w:r w:rsidRPr="00746152">
        <w:rPr>
          <w:sz w:val="24"/>
          <w:szCs w:val="24"/>
          <w:lang w:val="lt-LT" w:eastAsia="en-US"/>
        </w:rPr>
        <w:t xml:space="preserve">Didžiausias plotas, kuris gali likti braškėms, yra20 ∙ 25 – 25 = 475 kvadratiniai metrai ir jis yra toks tik tada, kai </w:t>
      </w:r>
      <w:r w:rsidRPr="00746152">
        <w:rPr>
          <w:i/>
          <w:sz w:val="24"/>
          <w:szCs w:val="24"/>
          <w:lang w:val="lt-LT" w:eastAsia="en-US"/>
        </w:rPr>
        <w:t>Tomo trikampio</w:t>
      </w:r>
      <w:r w:rsidRPr="00746152">
        <w:rPr>
          <w:sz w:val="24"/>
          <w:szCs w:val="24"/>
          <w:lang w:val="lt-LT" w:eastAsia="en-US"/>
        </w:rPr>
        <w:t xml:space="preserve"> statiniai yra 5 ir 10 metrai (arba, atvirkščiai, 10 ir 5 metrai).</w:t>
      </w:r>
    </w:p>
    <w:p w:rsidR="000F4879" w:rsidRPr="00746152" w:rsidRDefault="000F4879" w:rsidP="000F4879">
      <w:pPr>
        <w:widowControl w:val="0"/>
        <w:spacing w:line="360" w:lineRule="auto"/>
        <w:jc w:val="both"/>
        <w:rPr>
          <w:rFonts w:eastAsia="SimSun" w:cs="Mangal"/>
          <w:b/>
          <w:kern w:val="1"/>
          <w:sz w:val="24"/>
          <w:szCs w:val="24"/>
          <w:lang w:eastAsia="hi-IN" w:bidi="hi-IN"/>
        </w:rPr>
      </w:pPr>
    </w:p>
    <w:p w:rsidR="000F4879" w:rsidRPr="00746152" w:rsidRDefault="000F4879" w:rsidP="000F4879">
      <w:pPr>
        <w:tabs>
          <w:tab w:val="left" w:pos="4873"/>
        </w:tabs>
        <w:spacing w:line="360" w:lineRule="auto"/>
        <w:ind w:firstLine="709"/>
        <w:jc w:val="both"/>
        <w:rPr>
          <w:sz w:val="24"/>
          <w:szCs w:val="24"/>
        </w:rPr>
      </w:pPr>
      <w:r w:rsidRPr="00746152">
        <w:rPr>
          <w:b/>
          <w:sz w:val="24"/>
          <w:szCs w:val="24"/>
        </w:rPr>
        <w:t>Pagrindinis pasiekimų lygis</w:t>
      </w:r>
    </w:p>
    <w:p w:rsidR="000F4879" w:rsidRPr="00746152" w:rsidRDefault="000F4879" w:rsidP="000F4879">
      <w:pPr>
        <w:widowControl w:val="0"/>
        <w:spacing w:line="360" w:lineRule="auto"/>
        <w:rPr>
          <w:rFonts w:eastAsia="SimSun"/>
          <w:b/>
          <w:kern w:val="1"/>
          <w:sz w:val="24"/>
          <w:szCs w:val="24"/>
          <w:lang w:eastAsia="hi-IN" w:bidi="hi-IN"/>
        </w:rPr>
      </w:pPr>
    </w:p>
    <w:p w:rsidR="000F4879" w:rsidRPr="00746152" w:rsidRDefault="000F4879" w:rsidP="00271692">
      <w:pPr>
        <w:widowControl w:val="0"/>
        <w:numPr>
          <w:ilvl w:val="0"/>
          <w:numId w:val="6"/>
        </w:numPr>
        <w:tabs>
          <w:tab w:val="left" w:pos="851"/>
        </w:tabs>
        <w:suppressAutoHyphens/>
        <w:spacing w:line="360" w:lineRule="auto"/>
        <w:ind w:left="0" w:firstLine="567"/>
        <w:jc w:val="both"/>
        <w:rPr>
          <w:rFonts w:eastAsia="SimSun"/>
          <w:kern w:val="1"/>
          <w:sz w:val="24"/>
          <w:szCs w:val="24"/>
          <w:lang w:eastAsia="hi-IN" w:bidi="hi-IN"/>
        </w:rPr>
      </w:pPr>
      <w:r w:rsidRPr="00746152">
        <w:rPr>
          <w:rFonts w:eastAsia="SimSun"/>
          <w:kern w:val="1"/>
          <w:sz w:val="24"/>
          <w:szCs w:val="24"/>
          <w:lang w:eastAsia="hi-IN" w:bidi="hi-IN"/>
        </w:rPr>
        <w:t xml:space="preserve">Prie dviženklio skaičiaus pridedame jo skaitmenis ir gauname didesnį skaičių, kurį vadiname </w:t>
      </w:r>
      <w:r w:rsidRPr="00746152">
        <w:rPr>
          <w:rFonts w:eastAsia="SimSun"/>
          <w:i/>
          <w:kern w:val="1"/>
          <w:sz w:val="24"/>
          <w:szCs w:val="24"/>
          <w:lang w:eastAsia="hi-IN" w:bidi="hi-IN"/>
        </w:rPr>
        <w:t>pagerintu</w:t>
      </w:r>
      <w:r w:rsidRPr="00746152">
        <w:rPr>
          <w:rFonts w:eastAsia="SimSun"/>
          <w:kern w:val="1"/>
          <w:sz w:val="24"/>
          <w:szCs w:val="24"/>
          <w:lang w:eastAsia="hi-IN" w:bidi="hi-IN"/>
        </w:rPr>
        <w:t xml:space="preserve">. Pavyzdžiui, imame skaičių 57. Prie jo pridėję jo skaitmenis 5 ir 7, gausime </w:t>
      </w:r>
      <w:r w:rsidRPr="00746152">
        <w:rPr>
          <w:rFonts w:eastAsia="SimSun"/>
          <w:i/>
          <w:kern w:val="1"/>
          <w:sz w:val="24"/>
          <w:szCs w:val="24"/>
          <w:lang w:eastAsia="hi-IN" w:bidi="hi-IN"/>
        </w:rPr>
        <w:t>pagerintą</w:t>
      </w:r>
      <w:r w:rsidRPr="00746152">
        <w:rPr>
          <w:rFonts w:eastAsia="SimSun"/>
          <w:kern w:val="1"/>
          <w:sz w:val="24"/>
          <w:szCs w:val="24"/>
          <w:lang w:eastAsia="hi-IN" w:bidi="hi-IN"/>
        </w:rPr>
        <w:t xml:space="preserve"> skaičių 69 = 57 + 5 + 7.</w:t>
      </w:r>
    </w:p>
    <w:p w:rsidR="000F4879" w:rsidRPr="00746152" w:rsidRDefault="000F4879" w:rsidP="00271692">
      <w:pPr>
        <w:widowControl w:val="0"/>
        <w:numPr>
          <w:ilvl w:val="0"/>
          <w:numId w:val="13"/>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Ar 31 yra </w:t>
      </w:r>
      <w:r w:rsidRPr="00746152">
        <w:rPr>
          <w:rFonts w:eastAsia="SimSun"/>
          <w:i/>
          <w:kern w:val="1"/>
          <w:sz w:val="24"/>
          <w:szCs w:val="24"/>
          <w:lang w:eastAsia="hi-IN" w:bidi="hi-IN"/>
        </w:rPr>
        <w:t xml:space="preserve">pagerintas </w:t>
      </w:r>
      <w:r w:rsidRPr="00746152">
        <w:rPr>
          <w:rFonts w:eastAsia="SimSun"/>
          <w:kern w:val="1"/>
          <w:sz w:val="24"/>
          <w:szCs w:val="24"/>
          <w:lang w:eastAsia="hi-IN" w:bidi="hi-IN"/>
        </w:rPr>
        <w:t>skaičius?</w:t>
      </w:r>
    </w:p>
    <w:p w:rsidR="000F4879" w:rsidRPr="00746152" w:rsidRDefault="000F4879" w:rsidP="00271692">
      <w:pPr>
        <w:widowControl w:val="0"/>
        <w:numPr>
          <w:ilvl w:val="0"/>
          <w:numId w:val="13"/>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Ar 102 yra </w:t>
      </w:r>
      <w:r w:rsidRPr="00746152">
        <w:rPr>
          <w:rFonts w:eastAsia="SimSun"/>
          <w:i/>
          <w:kern w:val="1"/>
          <w:sz w:val="24"/>
          <w:szCs w:val="24"/>
          <w:lang w:eastAsia="hi-IN" w:bidi="hi-IN"/>
        </w:rPr>
        <w:t>pagerintas</w:t>
      </w:r>
      <w:r w:rsidRPr="00746152">
        <w:rPr>
          <w:rFonts w:eastAsia="SimSun"/>
          <w:kern w:val="1"/>
          <w:sz w:val="24"/>
          <w:szCs w:val="24"/>
          <w:lang w:eastAsia="hi-IN" w:bidi="hi-IN"/>
        </w:rPr>
        <w:t xml:space="preserve"> skaičius?</w:t>
      </w:r>
    </w:p>
    <w:p w:rsidR="000F4879" w:rsidRPr="00746152" w:rsidRDefault="000F4879" w:rsidP="00271692">
      <w:pPr>
        <w:widowControl w:val="0"/>
        <w:numPr>
          <w:ilvl w:val="0"/>
          <w:numId w:val="13"/>
        </w:numPr>
        <w:tabs>
          <w:tab w:val="left" w:pos="1418"/>
        </w:tabs>
        <w:suppressAutoHyphens/>
        <w:spacing w:line="360" w:lineRule="auto"/>
        <w:ind w:left="1134" w:firstLine="0"/>
        <w:jc w:val="both"/>
        <w:rPr>
          <w:rFonts w:eastAsia="SimSun"/>
          <w:b/>
          <w:kern w:val="1"/>
          <w:sz w:val="24"/>
          <w:szCs w:val="24"/>
          <w:lang w:eastAsia="hi-IN" w:bidi="hi-IN"/>
        </w:rPr>
      </w:pPr>
      <w:r w:rsidRPr="00746152">
        <w:rPr>
          <w:rFonts w:eastAsia="SimSun"/>
          <w:kern w:val="1"/>
          <w:sz w:val="24"/>
          <w:szCs w:val="24"/>
          <w:lang w:eastAsia="hi-IN" w:bidi="hi-IN"/>
        </w:rPr>
        <w:lastRenderedPageBreak/>
        <w:t xml:space="preserve">Koks yra pats didžiausias dviženklis </w:t>
      </w:r>
      <w:r w:rsidRPr="00746152">
        <w:rPr>
          <w:rFonts w:eastAsia="SimSun"/>
          <w:i/>
          <w:kern w:val="1"/>
          <w:sz w:val="24"/>
          <w:szCs w:val="24"/>
          <w:lang w:eastAsia="hi-IN" w:bidi="hi-IN"/>
        </w:rPr>
        <w:t>pagerintas</w:t>
      </w:r>
      <w:r w:rsidRPr="00746152">
        <w:rPr>
          <w:rFonts w:eastAsia="SimSun"/>
          <w:kern w:val="1"/>
          <w:sz w:val="24"/>
          <w:szCs w:val="24"/>
          <w:lang w:eastAsia="hi-IN" w:bidi="hi-IN"/>
        </w:rPr>
        <w:t xml:space="preserve"> skaičius?</w:t>
      </w:r>
    </w:p>
    <w:p w:rsidR="000F4879" w:rsidRPr="00746152" w:rsidRDefault="000F4879" w:rsidP="00271692">
      <w:pPr>
        <w:widowControl w:val="0"/>
        <w:numPr>
          <w:ilvl w:val="0"/>
          <w:numId w:val="13"/>
        </w:numPr>
        <w:tabs>
          <w:tab w:val="left" w:pos="1418"/>
        </w:tabs>
        <w:suppressAutoHyphens/>
        <w:spacing w:line="360" w:lineRule="auto"/>
        <w:ind w:left="1134" w:firstLine="0"/>
        <w:jc w:val="both"/>
        <w:rPr>
          <w:rFonts w:eastAsia="SimSun"/>
          <w:b/>
          <w:kern w:val="1"/>
          <w:sz w:val="24"/>
          <w:szCs w:val="24"/>
          <w:lang w:eastAsia="hi-IN" w:bidi="hi-IN"/>
        </w:rPr>
      </w:pPr>
      <w:r w:rsidRPr="00746152">
        <w:rPr>
          <w:rFonts w:eastAsia="SimSun"/>
          <w:kern w:val="1"/>
          <w:sz w:val="24"/>
          <w:szCs w:val="24"/>
          <w:lang w:eastAsia="hi-IN" w:bidi="hi-IN"/>
        </w:rPr>
        <w:t xml:space="preserve">Koks yra pats didžiausias įmanomas </w:t>
      </w:r>
      <w:r w:rsidRPr="00746152">
        <w:rPr>
          <w:rFonts w:eastAsia="SimSun"/>
          <w:i/>
          <w:kern w:val="1"/>
          <w:sz w:val="24"/>
          <w:szCs w:val="24"/>
          <w:lang w:eastAsia="hi-IN" w:bidi="hi-IN"/>
        </w:rPr>
        <w:t>pagerintas</w:t>
      </w:r>
      <w:r w:rsidRPr="00746152">
        <w:rPr>
          <w:rFonts w:eastAsia="SimSun"/>
          <w:kern w:val="1"/>
          <w:sz w:val="24"/>
          <w:szCs w:val="24"/>
          <w:lang w:eastAsia="hi-IN" w:bidi="hi-IN"/>
        </w:rPr>
        <w:t xml:space="preserve"> skaičius?</w:t>
      </w:r>
    </w:p>
    <w:p w:rsidR="000F4879" w:rsidRPr="00746152" w:rsidRDefault="000F4879" w:rsidP="00271692">
      <w:pPr>
        <w:widowControl w:val="0"/>
        <w:numPr>
          <w:ilvl w:val="0"/>
          <w:numId w:val="13"/>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Kiek dviženklių </w:t>
      </w:r>
      <w:r w:rsidRPr="00746152">
        <w:rPr>
          <w:rFonts w:eastAsia="SimSun"/>
          <w:i/>
          <w:kern w:val="1"/>
          <w:sz w:val="24"/>
          <w:szCs w:val="24"/>
          <w:lang w:eastAsia="hi-IN" w:bidi="hi-IN"/>
        </w:rPr>
        <w:t>pagerintų</w:t>
      </w:r>
      <w:r w:rsidRPr="00746152">
        <w:rPr>
          <w:rFonts w:eastAsia="SimSun"/>
          <w:kern w:val="1"/>
          <w:sz w:val="24"/>
          <w:szCs w:val="24"/>
          <w:lang w:eastAsia="hi-IN" w:bidi="hi-IN"/>
        </w:rPr>
        <w:t xml:space="preserve"> skaičių yra iš viso?</w:t>
      </w:r>
    </w:p>
    <w:p w:rsidR="000F4879" w:rsidRPr="00746152" w:rsidRDefault="000F4879" w:rsidP="00271692">
      <w:pPr>
        <w:widowControl w:val="0"/>
        <w:numPr>
          <w:ilvl w:val="0"/>
          <w:numId w:val="4"/>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Koks yra pats didžiausias dviženklis skaičius, kuris </w:t>
      </w:r>
      <w:r w:rsidRPr="00746152">
        <w:rPr>
          <w:rFonts w:eastAsia="SimSun"/>
          <w:b/>
          <w:kern w:val="1"/>
          <w:sz w:val="24"/>
          <w:szCs w:val="24"/>
          <w:lang w:eastAsia="hi-IN" w:bidi="hi-IN"/>
        </w:rPr>
        <w:t>nėra pagerintas</w:t>
      </w:r>
      <w:r w:rsidRPr="00746152">
        <w:rPr>
          <w:rFonts w:eastAsia="SimSun"/>
          <w:kern w:val="1"/>
          <w:sz w:val="24"/>
          <w:szCs w:val="24"/>
          <w:lang w:eastAsia="hi-IN" w:bidi="hi-IN"/>
        </w:rPr>
        <w:t xml:space="preserve"> skaičius?</w:t>
      </w:r>
    </w:p>
    <w:p w:rsidR="000F4879" w:rsidRPr="00746152" w:rsidRDefault="000F4879" w:rsidP="00234036">
      <w:pPr>
        <w:widowControl w:val="0"/>
        <w:spacing w:line="360" w:lineRule="auto"/>
        <w:ind w:firstLine="567"/>
        <w:jc w:val="both"/>
        <w:rPr>
          <w:rFonts w:eastAsia="SimSun"/>
          <w:b/>
          <w:kern w:val="1"/>
          <w:sz w:val="24"/>
          <w:szCs w:val="24"/>
          <w:lang w:eastAsia="hi-IN" w:bidi="hi-IN"/>
        </w:rPr>
      </w:pPr>
      <w:r w:rsidRPr="00746152">
        <w:rPr>
          <w:rFonts w:eastAsia="SimSun"/>
          <w:b/>
          <w:kern w:val="1"/>
          <w:sz w:val="24"/>
          <w:szCs w:val="24"/>
          <w:lang w:eastAsia="hi-IN" w:bidi="hi-IN"/>
        </w:rPr>
        <w:t>Atsakymas:</w:t>
      </w:r>
      <w:r w:rsidRPr="00746152">
        <w:rPr>
          <w:rFonts w:eastAsia="SimSun"/>
          <w:kern w:val="1"/>
          <w:sz w:val="24"/>
          <w:szCs w:val="24"/>
          <w:lang w:eastAsia="hi-IN" w:bidi="hi-IN"/>
        </w:rPr>
        <w:t xml:space="preserve"> 1) ne; 2) taip; 3) 99; 4) 117; 5) 77; 6) 97.</w:t>
      </w:r>
    </w:p>
    <w:p w:rsidR="000F4879" w:rsidRPr="00746152" w:rsidRDefault="000F4879" w:rsidP="00271692">
      <w:pPr>
        <w:widowControl w:val="0"/>
        <w:numPr>
          <w:ilvl w:val="0"/>
          <w:numId w:val="5"/>
        </w:numPr>
        <w:suppressAutoHyphens/>
        <w:spacing w:line="360" w:lineRule="auto"/>
        <w:ind w:left="0" w:firstLine="567"/>
        <w:jc w:val="both"/>
        <w:rPr>
          <w:rFonts w:eastAsia="SimSun"/>
          <w:kern w:val="1"/>
          <w:sz w:val="24"/>
          <w:szCs w:val="24"/>
          <w:lang w:eastAsia="hi-IN" w:bidi="hi-IN"/>
        </w:rPr>
      </w:pPr>
    </w:p>
    <w:p w:rsidR="000F4879" w:rsidRPr="00746152" w:rsidRDefault="000F4879" w:rsidP="00271692">
      <w:pPr>
        <w:widowControl w:val="0"/>
        <w:numPr>
          <w:ilvl w:val="0"/>
          <w:numId w:val="14"/>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Ar galima į 3 x 3 matmenų lentelę</w:t>
      </w:r>
    </w:p>
    <w:tbl>
      <w:tblPr>
        <w:tblW w:w="0" w:type="auto"/>
        <w:tblInd w:w="1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9"/>
        <w:gridCol w:w="567"/>
        <w:gridCol w:w="567"/>
      </w:tblGrid>
      <w:tr w:rsidR="000F4879" w:rsidRPr="00746152" w:rsidTr="00F33D6C">
        <w:tc>
          <w:tcPr>
            <w:tcW w:w="599" w:type="dxa"/>
            <w:shd w:val="clear" w:color="auto" w:fill="auto"/>
          </w:tcPr>
          <w:p w:rsidR="000F4879" w:rsidRPr="00746152" w:rsidRDefault="000F4879" w:rsidP="008927BC">
            <w:pPr>
              <w:widowControl w:val="0"/>
              <w:spacing w:line="360" w:lineRule="auto"/>
              <w:rPr>
                <w:rFonts w:eastAsia="SimSun"/>
                <w:kern w:val="1"/>
                <w:sz w:val="24"/>
                <w:szCs w:val="24"/>
                <w:lang w:eastAsia="hi-IN" w:bidi="hi-IN"/>
              </w:rPr>
            </w:pPr>
          </w:p>
        </w:tc>
        <w:tc>
          <w:tcPr>
            <w:tcW w:w="567" w:type="dxa"/>
            <w:shd w:val="clear" w:color="auto" w:fill="auto"/>
          </w:tcPr>
          <w:p w:rsidR="000F4879" w:rsidRPr="00746152" w:rsidRDefault="000F4879" w:rsidP="008927BC">
            <w:pPr>
              <w:widowControl w:val="0"/>
              <w:spacing w:line="360" w:lineRule="auto"/>
              <w:rPr>
                <w:rFonts w:eastAsia="SimSun"/>
                <w:kern w:val="1"/>
                <w:sz w:val="24"/>
                <w:szCs w:val="24"/>
                <w:lang w:eastAsia="hi-IN" w:bidi="hi-IN"/>
              </w:rPr>
            </w:pPr>
          </w:p>
        </w:tc>
        <w:tc>
          <w:tcPr>
            <w:tcW w:w="567" w:type="dxa"/>
            <w:shd w:val="clear" w:color="auto" w:fill="auto"/>
          </w:tcPr>
          <w:p w:rsidR="000F4879" w:rsidRPr="00746152" w:rsidRDefault="000F4879" w:rsidP="008927BC">
            <w:pPr>
              <w:widowControl w:val="0"/>
              <w:spacing w:line="360" w:lineRule="auto"/>
              <w:rPr>
                <w:rFonts w:eastAsia="SimSun"/>
                <w:kern w:val="1"/>
                <w:sz w:val="24"/>
                <w:szCs w:val="24"/>
                <w:lang w:eastAsia="hi-IN" w:bidi="hi-IN"/>
              </w:rPr>
            </w:pPr>
          </w:p>
        </w:tc>
      </w:tr>
      <w:tr w:rsidR="000F4879" w:rsidRPr="00746152" w:rsidTr="00F33D6C">
        <w:tc>
          <w:tcPr>
            <w:tcW w:w="599" w:type="dxa"/>
            <w:shd w:val="clear" w:color="auto" w:fill="auto"/>
          </w:tcPr>
          <w:p w:rsidR="000F4879" w:rsidRPr="00746152" w:rsidRDefault="000F4879" w:rsidP="008927BC">
            <w:pPr>
              <w:widowControl w:val="0"/>
              <w:spacing w:line="360" w:lineRule="auto"/>
              <w:rPr>
                <w:rFonts w:eastAsia="SimSun"/>
                <w:kern w:val="1"/>
                <w:sz w:val="24"/>
                <w:szCs w:val="24"/>
                <w:lang w:eastAsia="hi-IN" w:bidi="hi-IN"/>
              </w:rPr>
            </w:pPr>
          </w:p>
        </w:tc>
        <w:tc>
          <w:tcPr>
            <w:tcW w:w="567" w:type="dxa"/>
            <w:shd w:val="clear" w:color="auto" w:fill="auto"/>
          </w:tcPr>
          <w:p w:rsidR="000F4879" w:rsidRPr="00746152" w:rsidRDefault="000F4879" w:rsidP="008927BC">
            <w:pPr>
              <w:widowControl w:val="0"/>
              <w:spacing w:line="360" w:lineRule="auto"/>
              <w:rPr>
                <w:rFonts w:eastAsia="SimSun"/>
                <w:kern w:val="1"/>
                <w:sz w:val="24"/>
                <w:szCs w:val="24"/>
                <w:lang w:eastAsia="hi-IN" w:bidi="hi-IN"/>
              </w:rPr>
            </w:pPr>
          </w:p>
        </w:tc>
        <w:tc>
          <w:tcPr>
            <w:tcW w:w="567" w:type="dxa"/>
            <w:shd w:val="clear" w:color="auto" w:fill="auto"/>
          </w:tcPr>
          <w:p w:rsidR="000F4879" w:rsidRPr="00746152" w:rsidRDefault="000F4879" w:rsidP="008927BC">
            <w:pPr>
              <w:widowControl w:val="0"/>
              <w:spacing w:line="360" w:lineRule="auto"/>
              <w:rPr>
                <w:rFonts w:eastAsia="SimSun"/>
                <w:kern w:val="1"/>
                <w:sz w:val="24"/>
                <w:szCs w:val="24"/>
                <w:lang w:eastAsia="hi-IN" w:bidi="hi-IN"/>
              </w:rPr>
            </w:pPr>
          </w:p>
        </w:tc>
      </w:tr>
      <w:tr w:rsidR="000F4879" w:rsidRPr="00746152" w:rsidTr="00F33D6C">
        <w:tc>
          <w:tcPr>
            <w:tcW w:w="599" w:type="dxa"/>
            <w:shd w:val="clear" w:color="auto" w:fill="auto"/>
          </w:tcPr>
          <w:p w:rsidR="000F4879" w:rsidRPr="00746152" w:rsidRDefault="000F4879" w:rsidP="008927BC">
            <w:pPr>
              <w:widowControl w:val="0"/>
              <w:spacing w:line="360" w:lineRule="auto"/>
              <w:rPr>
                <w:rFonts w:eastAsia="SimSun"/>
                <w:kern w:val="1"/>
                <w:sz w:val="24"/>
                <w:szCs w:val="24"/>
                <w:lang w:eastAsia="hi-IN" w:bidi="hi-IN"/>
              </w:rPr>
            </w:pPr>
          </w:p>
        </w:tc>
        <w:tc>
          <w:tcPr>
            <w:tcW w:w="567" w:type="dxa"/>
            <w:shd w:val="clear" w:color="auto" w:fill="auto"/>
          </w:tcPr>
          <w:p w:rsidR="000F4879" w:rsidRPr="00746152" w:rsidRDefault="000F4879" w:rsidP="008927BC">
            <w:pPr>
              <w:widowControl w:val="0"/>
              <w:spacing w:line="360" w:lineRule="auto"/>
              <w:rPr>
                <w:rFonts w:eastAsia="SimSun"/>
                <w:kern w:val="1"/>
                <w:sz w:val="24"/>
                <w:szCs w:val="24"/>
                <w:lang w:eastAsia="hi-IN" w:bidi="hi-IN"/>
              </w:rPr>
            </w:pPr>
          </w:p>
        </w:tc>
        <w:tc>
          <w:tcPr>
            <w:tcW w:w="567" w:type="dxa"/>
            <w:shd w:val="clear" w:color="auto" w:fill="auto"/>
          </w:tcPr>
          <w:p w:rsidR="000F4879" w:rsidRPr="00746152" w:rsidRDefault="000F4879" w:rsidP="008927BC">
            <w:pPr>
              <w:widowControl w:val="0"/>
              <w:spacing w:line="360" w:lineRule="auto"/>
              <w:rPr>
                <w:rFonts w:eastAsia="SimSun"/>
                <w:kern w:val="1"/>
                <w:sz w:val="24"/>
                <w:szCs w:val="24"/>
                <w:lang w:eastAsia="hi-IN" w:bidi="hi-IN"/>
              </w:rPr>
            </w:pPr>
          </w:p>
        </w:tc>
      </w:tr>
    </w:tbl>
    <w:p w:rsidR="000F4879" w:rsidRPr="00746152" w:rsidRDefault="000F4879" w:rsidP="00F33D6C">
      <w:pPr>
        <w:widowControl w:val="0"/>
        <w:tabs>
          <w:tab w:val="left" w:pos="1418"/>
        </w:tabs>
        <w:spacing w:before="120" w:line="360" w:lineRule="auto"/>
        <w:ind w:left="1134"/>
        <w:jc w:val="both"/>
        <w:rPr>
          <w:rFonts w:eastAsia="SimSun"/>
          <w:kern w:val="1"/>
          <w:sz w:val="24"/>
          <w:szCs w:val="24"/>
          <w:lang w:eastAsia="hi-IN" w:bidi="hi-IN"/>
        </w:rPr>
      </w:pPr>
      <w:r w:rsidRPr="00746152">
        <w:rPr>
          <w:rFonts w:eastAsia="SimSun"/>
          <w:kern w:val="1"/>
          <w:sz w:val="24"/>
          <w:szCs w:val="24"/>
          <w:lang w:eastAsia="hi-IN" w:bidi="hi-IN"/>
        </w:rPr>
        <w:t>surašyti visus sveikuosius skaičius nuo 1 iki 9, po vieną skaičių kiekviename langelyje taip, kad ir pirmoje, ir antroje eilutėje, ir trečioje visų trijų įrašytų skaičių sumos būtų tokios pačios?</w:t>
      </w:r>
    </w:p>
    <w:p w:rsidR="000F4879" w:rsidRPr="00746152" w:rsidRDefault="000F4879" w:rsidP="00271692">
      <w:pPr>
        <w:widowControl w:val="0"/>
        <w:numPr>
          <w:ilvl w:val="0"/>
          <w:numId w:val="15"/>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Ar galima į 3x3 matmenų lentelę surašyti visus sveikuosius skaičius nuo 1 iki 9, po vieną skaičių kiekviename langelyje taip, kad ir pirmame, ir antrame, ir trečiame stulpelyje visų trijų įrašytųjų skaičių sumos būtų tokios pačios?</w:t>
      </w:r>
    </w:p>
    <w:p w:rsidR="000F4879" w:rsidRPr="00746152" w:rsidRDefault="000F4879" w:rsidP="00271692">
      <w:pPr>
        <w:widowControl w:val="0"/>
        <w:numPr>
          <w:ilvl w:val="0"/>
          <w:numId w:val="16"/>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Ar galima į 3x3 matmenų lentelę surašyti visus sveikuosius skaičius nuo 1 iki 9, po vieną skaičių kiekviename langelyje taip, kad ir visose trijose eilutėse, ir visuose trijuose stulpeliuose visų trijų įrašytųjų skaičių sumos būtų visada tokios pačios?</w:t>
      </w:r>
    </w:p>
    <w:p w:rsidR="000F4879" w:rsidRPr="00F33D6C" w:rsidRDefault="000F4879" w:rsidP="00271692">
      <w:pPr>
        <w:widowControl w:val="0"/>
        <w:numPr>
          <w:ilvl w:val="0"/>
          <w:numId w:val="14"/>
        </w:numPr>
        <w:tabs>
          <w:tab w:val="left" w:pos="1418"/>
        </w:tabs>
        <w:suppressAutoHyphens/>
        <w:spacing w:line="360" w:lineRule="auto"/>
        <w:ind w:left="1134" w:firstLine="0"/>
        <w:jc w:val="both"/>
        <w:rPr>
          <w:rFonts w:eastAsia="SimSun"/>
          <w:kern w:val="1"/>
          <w:sz w:val="24"/>
          <w:szCs w:val="24"/>
          <w:lang w:eastAsia="hi-IN" w:bidi="hi-IN"/>
        </w:rPr>
      </w:pPr>
      <w:r w:rsidRPr="00F33D6C">
        <w:rPr>
          <w:rFonts w:eastAsia="SimSun"/>
          <w:kern w:val="1"/>
          <w:sz w:val="24"/>
          <w:szCs w:val="24"/>
          <w:lang w:eastAsia="hi-IN" w:bidi="hi-IN"/>
        </w:rPr>
        <w:t>Ar galima į 3x3 matmenų lentelę surašyti visus sveikuosius skaičius nuo 1 iki 9, po vieną skaičių kiekviename langelyje taip, kad ir visose trijose</w:t>
      </w:r>
      <w:r w:rsidR="00F33D6C" w:rsidRPr="00F33D6C">
        <w:rPr>
          <w:rFonts w:eastAsia="SimSun"/>
          <w:kern w:val="1"/>
          <w:sz w:val="24"/>
          <w:szCs w:val="24"/>
          <w:lang w:eastAsia="hi-IN" w:bidi="hi-IN"/>
        </w:rPr>
        <w:t xml:space="preserve"> </w:t>
      </w:r>
      <w:r w:rsidRPr="00F33D6C">
        <w:rPr>
          <w:rFonts w:eastAsia="SimSun"/>
          <w:kern w:val="1"/>
          <w:sz w:val="24"/>
          <w:szCs w:val="24"/>
          <w:lang w:eastAsia="hi-IN" w:bidi="hi-IN"/>
        </w:rPr>
        <w:t xml:space="preserve">eilutėse visų skaičių sumos būtų tarpusavyje lygios, ir lygios </w:t>
      </w:r>
      <w:r w:rsidRPr="00F33D6C">
        <w:rPr>
          <w:rFonts w:eastAsia="SimSun"/>
          <w:i/>
          <w:kern w:val="1"/>
          <w:sz w:val="24"/>
          <w:szCs w:val="24"/>
          <w:lang w:eastAsia="hi-IN" w:bidi="hi-IN"/>
        </w:rPr>
        <w:t>A</w:t>
      </w:r>
      <w:r w:rsidRPr="00F33D6C">
        <w:rPr>
          <w:rFonts w:eastAsia="SimSun"/>
          <w:kern w:val="1"/>
          <w:sz w:val="24"/>
          <w:szCs w:val="24"/>
          <w:lang w:eastAsia="hi-IN" w:bidi="hi-IN"/>
        </w:rPr>
        <w:t xml:space="preserve">, ir visuose trijuose stulpeliuose visų trijų įrašytųjų skaičių sumos būtų tarpusavyje lygios, ir lygios </w:t>
      </w:r>
      <w:r w:rsidRPr="00F33D6C">
        <w:rPr>
          <w:rFonts w:eastAsia="SimSun"/>
          <w:i/>
          <w:kern w:val="1"/>
          <w:sz w:val="24"/>
          <w:szCs w:val="24"/>
          <w:lang w:eastAsia="hi-IN" w:bidi="hi-IN"/>
        </w:rPr>
        <w:t>B</w:t>
      </w:r>
      <w:r w:rsidRPr="00F33D6C">
        <w:rPr>
          <w:rFonts w:eastAsia="SimSun"/>
          <w:kern w:val="1"/>
          <w:sz w:val="24"/>
          <w:szCs w:val="24"/>
          <w:lang w:eastAsia="hi-IN" w:bidi="hi-IN"/>
        </w:rPr>
        <w:t xml:space="preserve">, bet </w:t>
      </w:r>
      <w:r w:rsidRPr="00F33D6C">
        <w:rPr>
          <w:rFonts w:eastAsia="SimSun"/>
          <w:i/>
          <w:kern w:val="1"/>
          <w:sz w:val="24"/>
          <w:szCs w:val="24"/>
          <w:lang w:eastAsia="hi-IN" w:bidi="hi-IN"/>
        </w:rPr>
        <w:t>A ≠ B</w:t>
      </w:r>
      <w:r w:rsidRPr="00F33D6C">
        <w:rPr>
          <w:rFonts w:eastAsia="SimSun"/>
          <w:kern w:val="1"/>
          <w:sz w:val="24"/>
          <w:szCs w:val="24"/>
          <w:lang w:eastAsia="hi-IN" w:bidi="hi-IN"/>
        </w:rPr>
        <w:t>?</w:t>
      </w:r>
    </w:p>
    <w:p w:rsidR="000F4879" w:rsidRPr="00746152" w:rsidRDefault="000F4879" w:rsidP="00271692">
      <w:pPr>
        <w:widowControl w:val="0"/>
        <w:numPr>
          <w:ilvl w:val="0"/>
          <w:numId w:val="17"/>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Ar galima į 3x3 matmenų lentelę surašyti visus sveikuosius skaičius nuo 1 iki 9, po vieną skaičių kiekviename langelyje taip, kad ir visose trijose eilutėse, ir visuose trijuose stulpeliuose, ir dar abiejose ilgosiose įstrižainėse visų trijų įrašytųjų skaičių sumos būtų visada tokios pačios?</w:t>
      </w:r>
    </w:p>
    <w:p w:rsidR="000F4879" w:rsidRDefault="000F4879" w:rsidP="00F33D6C">
      <w:pPr>
        <w:widowControl w:val="0"/>
        <w:spacing w:line="360" w:lineRule="auto"/>
        <w:ind w:firstLine="567"/>
        <w:jc w:val="both"/>
        <w:rPr>
          <w:rFonts w:eastAsia="SimSun"/>
          <w:kern w:val="1"/>
          <w:sz w:val="24"/>
          <w:szCs w:val="24"/>
          <w:lang w:eastAsia="hi-IN" w:bidi="hi-IN"/>
        </w:rPr>
      </w:pPr>
      <w:r w:rsidRPr="00746152">
        <w:rPr>
          <w:rFonts w:eastAsia="SimSun"/>
          <w:b/>
          <w:kern w:val="1"/>
          <w:sz w:val="24"/>
          <w:szCs w:val="24"/>
          <w:lang w:eastAsia="hi-IN" w:bidi="hi-IN"/>
        </w:rPr>
        <w:t>Atsakymas:</w:t>
      </w:r>
      <w:r w:rsidRPr="00746152">
        <w:rPr>
          <w:rFonts w:eastAsia="SimSun"/>
          <w:kern w:val="1"/>
          <w:sz w:val="24"/>
          <w:szCs w:val="24"/>
          <w:lang w:eastAsia="hi-IN" w:bidi="hi-IN"/>
        </w:rPr>
        <w:t xml:space="preserve"> 1) galima; 2) galima; 3) galima; 4) negalima; 5) galima.</w:t>
      </w:r>
    </w:p>
    <w:p w:rsidR="000F4879" w:rsidRPr="00746152" w:rsidRDefault="000F4879" w:rsidP="00271692">
      <w:pPr>
        <w:numPr>
          <w:ilvl w:val="0"/>
          <w:numId w:val="5"/>
        </w:numPr>
        <w:tabs>
          <w:tab w:val="left" w:pos="851"/>
        </w:tabs>
        <w:spacing w:after="120" w:line="360" w:lineRule="auto"/>
        <w:ind w:left="0" w:firstLine="567"/>
        <w:jc w:val="both"/>
        <w:rPr>
          <w:sz w:val="24"/>
          <w:szCs w:val="24"/>
          <w:lang w:eastAsia="en-US"/>
        </w:rPr>
      </w:pPr>
      <w:bookmarkStart w:id="24" w:name="_GoBack"/>
      <w:bookmarkEnd w:id="24"/>
      <w:r w:rsidRPr="00746152">
        <w:rPr>
          <w:sz w:val="24"/>
          <w:szCs w:val="24"/>
          <w:lang w:eastAsia="en-US"/>
        </w:rPr>
        <w:lastRenderedPageBreak/>
        <w:t xml:space="preserve">Tomo senelio sklypo forma yra kvadratas ABCD, o to kvadrato kraštinė yra lygi 20 metrų. Sklypo vidiniame taške Tomas nori pasodinti ąžuoliuką. </w:t>
      </w:r>
    </w:p>
    <w:p w:rsidR="000F4879" w:rsidRPr="00746152" w:rsidRDefault="000F4879" w:rsidP="000F4879">
      <w:pPr>
        <w:spacing w:after="120" w:line="360" w:lineRule="auto"/>
        <w:ind w:left="357"/>
        <w:rPr>
          <w:sz w:val="24"/>
          <w:szCs w:val="24"/>
          <w:lang w:eastAsia="en-US"/>
        </w:rPr>
      </w:pPr>
      <w:r w:rsidRPr="00746152">
        <w:rPr>
          <w:noProof/>
          <w:sz w:val="24"/>
          <w:szCs w:val="24"/>
        </w:rPr>
        <w:drawing>
          <wp:inline distT="0" distB="0" distL="0" distR="0" wp14:anchorId="201F8A95" wp14:editId="75144074">
            <wp:extent cx="2243303" cy="2062886"/>
            <wp:effectExtent l="0" t="0" r="5080" b="0"/>
            <wp:docPr id="20" name="Paveikslėlis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67160" cy="2084824"/>
                    </a:xfrm>
                    <a:prstGeom prst="rect">
                      <a:avLst/>
                    </a:prstGeom>
                    <a:noFill/>
                    <a:ln>
                      <a:noFill/>
                    </a:ln>
                  </pic:spPr>
                </pic:pic>
              </a:graphicData>
            </a:graphic>
          </wp:inline>
        </w:drawing>
      </w:r>
    </w:p>
    <w:p w:rsidR="000F4879" w:rsidRPr="00746152" w:rsidRDefault="000F4879" w:rsidP="00F33D6C">
      <w:pPr>
        <w:spacing w:line="360" w:lineRule="auto"/>
        <w:ind w:firstLine="567"/>
        <w:jc w:val="both"/>
        <w:rPr>
          <w:sz w:val="24"/>
          <w:szCs w:val="24"/>
          <w:lang w:eastAsia="en-US"/>
        </w:rPr>
      </w:pPr>
      <w:r w:rsidRPr="00746152">
        <w:rPr>
          <w:sz w:val="24"/>
          <w:szCs w:val="24"/>
          <w:lang w:eastAsia="en-US"/>
        </w:rPr>
        <w:t xml:space="preserve">Senelis leidžia pasodinti ąžuoliuką F, jei jo atstumai metrais iki kraštinės AD ir kraštinės AB bus sveiki ir ne mažesni kaip 2 metrai, o abiejų tų atstumų suma bus 10 metrų. Tada toks stačiakampis su stačiuoju kampu A bus vadinamas </w:t>
      </w:r>
      <w:r w:rsidRPr="00746152">
        <w:rPr>
          <w:i/>
          <w:sz w:val="24"/>
          <w:szCs w:val="24"/>
          <w:lang w:eastAsia="en-US"/>
        </w:rPr>
        <w:t>Tomo sklypeliu</w:t>
      </w:r>
      <w:r w:rsidRPr="00746152">
        <w:rPr>
          <w:sz w:val="24"/>
          <w:szCs w:val="24"/>
          <w:lang w:eastAsia="en-US"/>
        </w:rPr>
        <w:t xml:space="preserve"> ir bus perduotas Tomui prižiūrėti.</w:t>
      </w:r>
    </w:p>
    <w:p w:rsidR="000F4879" w:rsidRPr="00746152" w:rsidRDefault="000F4879" w:rsidP="00F33D6C">
      <w:pPr>
        <w:tabs>
          <w:tab w:val="left" w:pos="1418"/>
        </w:tabs>
        <w:spacing w:line="360" w:lineRule="auto"/>
        <w:ind w:left="1134"/>
        <w:jc w:val="both"/>
        <w:rPr>
          <w:sz w:val="24"/>
          <w:szCs w:val="24"/>
          <w:lang w:eastAsia="en-US"/>
        </w:rPr>
      </w:pPr>
      <w:r w:rsidRPr="00746152">
        <w:rPr>
          <w:sz w:val="24"/>
          <w:szCs w:val="24"/>
          <w:lang w:eastAsia="en-US"/>
        </w:rPr>
        <w:t>1)</w:t>
      </w:r>
      <w:r w:rsidRPr="00746152">
        <w:rPr>
          <w:sz w:val="24"/>
          <w:szCs w:val="24"/>
          <w:lang w:eastAsia="en-US"/>
        </w:rPr>
        <w:tab/>
        <w:t xml:space="preserve">Lentelėje surašykite visas galimas </w:t>
      </w:r>
      <w:r w:rsidRPr="00746152">
        <w:rPr>
          <w:i/>
          <w:sz w:val="24"/>
          <w:szCs w:val="24"/>
          <w:lang w:eastAsia="en-US"/>
        </w:rPr>
        <w:t>Tomo sklypelio</w:t>
      </w:r>
      <w:r w:rsidRPr="00746152">
        <w:rPr>
          <w:sz w:val="24"/>
          <w:szCs w:val="24"/>
          <w:lang w:eastAsia="en-US"/>
        </w:rPr>
        <w:t xml:space="preserve"> kraštinių ilgių poras, apskaičiuokite sklypelio plotą kiekvienu atveju ir nustatykite, koks yra didžiausias galimas </w:t>
      </w:r>
      <w:r w:rsidRPr="00746152">
        <w:rPr>
          <w:i/>
          <w:sz w:val="24"/>
          <w:szCs w:val="24"/>
          <w:lang w:eastAsia="en-US"/>
        </w:rPr>
        <w:t>Tomo sklypelio</w:t>
      </w:r>
      <w:r w:rsidRPr="00746152">
        <w:rPr>
          <w:sz w:val="24"/>
          <w:szCs w:val="24"/>
          <w:lang w:eastAsia="en-US"/>
        </w:rPr>
        <w:t xml:space="preserve"> plotas.</w:t>
      </w:r>
    </w:p>
    <w:tbl>
      <w:tblPr>
        <w:tblW w:w="0" w:type="auto"/>
        <w:tblInd w:w="1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gridCol w:w="1418"/>
        <w:gridCol w:w="1418"/>
        <w:gridCol w:w="1418"/>
        <w:gridCol w:w="1418"/>
        <w:gridCol w:w="1418"/>
        <w:gridCol w:w="1418"/>
      </w:tblGrid>
      <w:tr w:rsidR="000F4879" w:rsidRPr="00746152" w:rsidTr="00F33D6C">
        <w:tc>
          <w:tcPr>
            <w:tcW w:w="3402"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t xml:space="preserve">Vienos </w:t>
            </w:r>
            <w:r w:rsidRPr="00746152">
              <w:rPr>
                <w:i/>
                <w:sz w:val="22"/>
                <w:szCs w:val="22"/>
                <w:lang w:eastAsia="en-US"/>
              </w:rPr>
              <w:t>Tomo sklypelio</w:t>
            </w:r>
            <w:r w:rsidRPr="00746152">
              <w:rPr>
                <w:sz w:val="22"/>
                <w:szCs w:val="22"/>
                <w:lang w:eastAsia="en-US"/>
              </w:rPr>
              <w:t xml:space="preserve"> kraštinės ilgis sveikaisiais metrais.</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2</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r>
      <w:tr w:rsidR="000F4879" w:rsidRPr="00746152" w:rsidTr="00F33D6C">
        <w:tc>
          <w:tcPr>
            <w:tcW w:w="3402"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t xml:space="preserve">Kitos </w:t>
            </w:r>
            <w:r w:rsidRPr="00746152">
              <w:rPr>
                <w:i/>
                <w:sz w:val="22"/>
                <w:szCs w:val="22"/>
                <w:lang w:eastAsia="en-US"/>
              </w:rPr>
              <w:t>Tomo sklypelio</w:t>
            </w:r>
            <w:r w:rsidRPr="00746152">
              <w:rPr>
                <w:sz w:val="22"/>
                <w:szCs w:val="22"/>
                <w:lang w:eastAsia="en-US"/>
              </w:rPr>
              <w:t xml:space="preserve"> kraštinės ilgis sveikaisiais metrais.</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r>
      <w:tr w:rsidR="000F4879" w:rsidRPr="00746152" w:rsidTr="00F33D6C">
        <w:tc>
          <w:tcPr>
            <w:tcW w:w="3402"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i/>
                <w:sz w:val="22"/>
                <w:szCs w:val="22"/>
                <w:lang w:eastAsia="en-US"/>
              </w:rPr>
              <w:t>Tomo sklypelio</w:t>
            </w:r>
            <w:r w:rsidRPr="00746152">
              <w:rPr>
                <w:sz w:val="22"/>
                <w:szCs w:val="22"/>
                <w:lang w:eastAsia="en-US"/>
              </w:rPr>
              <w:t xml:space="preserve"> plotas (m²).</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16</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p>
        </w:tc>
      </w:tr>
    </w:tbl>
    <w:p w:rsidR="000F4879" w:rsidRPr="00746152" w:rsidRDefault="000F4879" w:rsidP="00271692">
      <w:pPr>
        <w:pStyle w:val="Sraopastraipa"/>
        <w:numPr>
          <w:ilvl w:val="0"/>
          <w:numId w:val="38"/>
        </w:numPr>
        <w:tabs>
          <w:tab w:val="left" w:pos="1418"/>
        </w:tabs>
        <w:spacing w:before="120" w:line="360" w:lineRule="auto"/>
        <w:ind w:left="1134" w:firstLine="0"/>
        <w:rPr>
          <w:b/>
          <w:sz w:val="24"/>
          <w:szCs w:val="24"/>
          <w:lang w:val="lt-LT" w:eastAsia="en-US"/>
        </w:rPr>
      </w:pPr>
      <w:r w:rsidRPr="00746152">
        <w:rPr>
          <w:sz w:val="24"/>
          <w:szCs w:val="24"/>
          <w:lang w:val="lt-LT" w:eastAsia="en-US"/>
        </w:rPr>
        <w:t xml:space="preserve">Koks yra pats mažiausias galimas </w:t>
      </w:r>
      <w:r w:rsidRPr="00746152">
        <w:rPr>
          <w:i/>
          <w:sz w:val="24"/>
          <w:szCs w:val="24"/>
          <w:lang w:val="lt-LT" w:eastAsia="en-US"/>
        </w:rPr>
        <w:t>Tomo sklypelio</w:t>
      </w:r>
      <w:r w:rsidRPr="00746152">
        <w:rPr>
          <w:sz w:val="24"/>
          <w:szCs w:val="24"/>
          <w:lang w:val="lt-LT" w:eastAsia="en-US"/>
        </w:rPr>
        <w:t xml:space="preserve"> plotas?</w:t>
      </w:r>
    </w:p>
    <w:p w:rsidR="000F4879" w:rsidRPr="00F33D6C" w:rsidRDefault="000F4879" w:rsidP="00271692">
      <w:pPr>
        <w:pStyle w:val="Sraopastraipa"/>
        <w:numPr>
          <w:ilvl w:val="0"/>
          <w:numId w:val="38"/>
        </w:numPr>
        <w:tabs>
          <w:tab w:val="left" w:pos="1418"/>
        </w:tabs>
        <w:spacing w:line="360" w:lineRule="auto"/>
        <w:ind w:left="1134" w:firstLine="0"/>
        <w:rPr>
          <w:sz w:val="24"/>
          <w:szCs w:val="24"/>
          <w:lang w:val="lt-LT" w:eastAsia="en-US"/>
        </w:rPr>
      </w:pPr>
      <w:r w:rsidRPr="00F33D6C">
        <w:rPr>
          <w:sz w:val="24"/>
          <w:szCs w:val="24"/>
          <w:lang w:val="lt-LT" w:eastAsia="en-US"/>
        </w:rPr>
        <w:lastRenderedPageBreak/>
        <w:t>Tarkime, kad sklypas pavaizduotas koordinačių sistemoje BAD, o 1 m atstumą vaizduoja pavaizduoto langelio kraštinės ilgis. Tada galima pasakyti, kad yra dvi galimos taško F padėtys, pavyzdžiui, (2; 8) ir (8; 2) (jos pažymėtos taškais). Jeigu imtume bet kurias dvi gretimas kvadrato kraštines, kiek yra skirtingų taško F pasirinkimo būdų, kad sklypelis turėtų mažiausią plotą, o sąlygos skaičių nekeistume?</w:t>
      </w:r>
    </w:p>
    <w:p w:rsidR="000F4879" w:rsidRPr="00746152" w:rsidRDefault="000F4879" w:rsidP="000F4879">
      <w:pPr>
        <w:spacing w:line="360" w:lineRule="auto"/>
        <w:ind w:firstLine="709"/>
        <w:jc w:val="both"/>
        <w:rPr>
          <w:b/>
          <w:sz w:val="24"/>
          <w:szCs w:val="24"/>
          <w:lang w:eastAsia="en-US"/>
        </w:rPr>
      </w:pPr>
      <w:r w:rsidRPr="00746152">
        <w:rPr>
          <w:b/>
          <w:noProof/>
          <w:sz w:val="24"/>
          <w:szCs w:val="24"/>
        </w:rPr>
        <w:drawing>
          <wp:inline distT="0" distB="0" distL="0" distR="0" wp14:anchorId="24F9A98A" wp14:editId="18E9CF4E">
            <wp:extent cx="2070201" cy="1905040"/>
            <wp:effectExtent l="0" t="0" r="6350" b="0"/>
            <wp:docPr id="21" name="Paveikslėli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091010" cy="1924189"/>
                    </a:xfrm>
                    <a:prstGeom prst="rect">
                      <a:avLst/>
                    </a:prstGeom>
                    <a:noFill/>
                    <a:ln>
                      <a:noFill/>
                    </a:ln>
                  </pic:spPr>
                </pic:pic>
              </a:graphicData>
            </a:graphic>
          </wp:inline>
        </w:drawing>
      </w:r>
    </w:p>
    <w:p w:rsidR="000F4879" w:rsidRPr="00F33D6C" w:rsidRDefault="000F4879" w:rsidP="00271692">
      <w:pPr>
        <w:pStyle w:val="Sraopastraipa"/>
        <w:numPr>
          <w:ilvl w:val="0"/>
          <w:numId w:val="41"/>
        </w:numPr>
        <w:tabs>
          <w:tab w:val="left" w:pos="1418"/>
        </w:tabs>
        <w:spacing w:line="360" w:lineRule="auto"/>
        <w:ind w:left="1134" w:firstLine="0"/>
        <w:jc w:val="left"/>
        <w:rPr>
          <w:sz w:val="24"/>
          <w:szCs w:val="24"/>
          <w:lang w:val="lt-LT" w:eastAsia="en-US"/>
        </w:rPr>
      </w:pPr>
      <w:r w:rsidRPr="00F33D6C">
        <w:rPr>
          <w:sz w:val="24"/>
          <w:szCs w:val="24"/>
          <w:lang w:val="lt-LT" w:eastAsia="en-US"/>
        </w:rPr>
        <w:t xml:space="preserve">Kiek yra skirtingų taško F pasirinkimo būdų, kad </w:t>
      </w:r>
      <w:r w:rsidRPr="00F33D6C">
        <w:rPr>
          <w:i/>
          <w:sz w:val="24"/>
          <w:szCs w:val="24"/>
          <w:lang w:val="lt-LT" w:eastAsia="en-US"/>
        </w:rPr>
        <w:t>Tomo sklypelis</w:t>
      </w:r>
      <w:r w:rsidRPr="00F33D6C">
        <w:rPr>
          <w:sz w:val="24"/>
          <w:szCs w:val="24"/>
          <w:lang w:val="lt-LT" w:eastAsia="en-US"/>
        </w:rPr>
        <w:t xml:space="preserve"> turėtų didžiausią plotą, jeigu imtume bet kurias dvi gretimas kvadrato kraštines, o sąlygos skaičių nekeistume?</w:t>
      </w:r>
    </w:p>
    <w:p w:rsidR="000F4879" w:rsidRPr="00746152" w:rsidRDefault="000F4879" w:rsidP="00F33D6C">
      <w:pPr>
        <w:spacing w:line="360" w:lineRule="auto"/>
        <w:ind w:firstLine="567"/>
        <w:jc w:val="both"/>
        <w:rPr>
          <w:sz w:val="24"/>
          <w:szCs w:val="24"/>
          <w:lang w:eastAsia="en-US"/>
        </w:rPr>
      </w:pPr>
      <w:r w:rsidRPr="00746152">
        <w:rPr>
          <w:b/>
          <w:sz w:val="24"/>
          <w:szCs w:val="24"/>
          <w:lang w:eastAsia="en-US"/>
        </w:rPr>
        <w:t>Atsakymas.</w:t>
      </w:r>
    </w:p>
    <w:p w:rsidR="000F4879" w:rsidRPr="00746152" w:rsidRDefault="000F4879" w:rsidP="00271692">
      <w:pPr>
        <w:pStyle w:val="Sraopastraipa"/>
        <w:numPr>
          <w:ilvl w:val="0"/>
          <w:numId w:val="40"/>
        </w:numPr>
        <w:tabs>
          <w:tab w:val="left" w:pos="1418"/>
        </w:tabs>
        <w:spacing w:line="360" w:lineRule="auto"/>
        <w:ind w:left="1134" w:firstLine="0"/>
        <w:rPr>
          <w:sz w:val="24"/>
          <w:szCs w:val="24"/>
          <w:lang w:val="lt-LT" w:eastAsia="en-US"/>
        </w:rPr>
      </w:pPr>
    </w:p>
    <w:tbl>
      <w:tblPr>
        <w:tblW w:w="0" w:type="auto"/>
        <w:tblInd w:w="1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gridCol w:w="1418"/>
        <w:gridCol w:w="1418"/>
        <w:gridCol w:w="1418"/>
        <w:gridCol w:w="1418"/>
        <w:gridCol w:w="1418"/>
        <w:gridCol w:w="1418"/>
      </w:tblGrid>
      <w:tr w:rsidR="000F4879" w:rsidRPr="00746152" w:rsidTr="00F33D6C">
        <w:tc>
          <w:tcPr>
            <w:tcW w:w="3402"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t xml:space="preserve">Vienos </w:t>
            </w:r>
            <w:r w:rsidRPr="00746152">
              <w:rPr>
                <w:i/>
                <w:sz w:val="22"/>
                <w:szCs w:val="22"/>
                <w:lang w:eastAsia="en-US"/>
              </w:rPr>
              <w:t>Tomo sklypelio</w:t>
            </w:r>
            <w:r w:rsidRPr="00746152">
              <w:rPr>
                <w:sz w:val="22"/>
                <w:szCs w:val="22"/>
                <w:lang w:eastAsia="en-US"/>
              </w:rPr>
              <w:t xml:space="preserve"> kraštinės ilgis sveikaisiais metrais.</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2</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4</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5</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6</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7</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w:t>
            </w:r>
          </w:p>
        </w:tc>
      </w:tr>
      <w:tr w:rsidR="000F4879" w:rsidRPr="00746152" w:rsidTr="00F33D6C">
        <w:tc>
          <w:tcPr>
            <w:tcW w:w="3402"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sz w:val="22"/>
                <w:szCs w:val="22"/>
                <w:lang w:eastAsia="en-US"/>
              </w:rPr>
              <w:t xml:space="preserve">Kitos </w:t>
            </w:r>
            <w:r w:rsidRPr="00746152">
              <w:rPr>
                <w:i/>
                <w:sz w:val="22"/>
                <w:szCs w:val="22"/>
                <w:lang w:eastAsia="en-US"/>
              </w:rPr>
              <w:t>Tomo sklypelio</w:t>
            </w:r>
            <w:r w:rsidRPr="00746152">
              <w:rPr>
                <w:sz w:val="22"/>
                <w:szCs w:val="22"/>
                <w:lang w:eastAsia="en-US"/>
              </w:rPr>
              <w:t xml:space="preserve"> kraštinės ilgis sveikaisiais metrais.</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10 – 2 = 8</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10 – 3 = 7</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10 – 4 = 6</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10 – 5 = 5</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10 – 6 = 4</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10 – 7 = 3</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10 – 8 = 2</w:t>
            </w:r>
          </w:p>
        </w:tc>
      </w:tr>
      <w:tr w:rsidR="000F4879" w:rsidRPr="00746152" w:rsidTr="00F33D6C">
        <w:tc>
          <w:tcPr>
            <w:tcW w:w="3402" w:type="dxa"/>
            <w:shd w:val="clear" w:color="auto" w:fill="auto"/>
            <w:tcMar>
              <w:top w:w="108" w:type="dxa"/>
              <w:bottom w:w="108" w:type="dxa"/>
            </w:tcMar>
            <w:vAlign w:val="center"/>
          </w:tcPr>
          <w:p w:rsidR="000F4879" w:rsidRPr="00746152" w:rsidRDefault="000F4879" w:rsidP="008927BC">
            <w:pPr>
              <w:rPr>
                <w:sz w:val="22"/>
                <w:szCs w:val="22"/>
                <w:lang w:eastAsia="en-US"/>
              </w:rPr>
            </w:pPr>
            <w:r w:rsidRPr="00746152">
              <w:rPr>
                <w:i/>
                <w:sz w:val="22"/>
                <w:szCs w:val="22"/>
                <w:lang w:eastAsia="en-US"/>
              </w:rPr>
              <w:t>Tomo sklypelio</w:t>
            </w:r>
            <w:r w:rsidRPr="00746152">
              <w:rPr>
                <w:sz w:val="22"/>
                <w:szCs w:val="22"/>
                <w:lang w:eastAsia="en-US"/>
              </w:rPr>
              <w:t xml:space="preserve"> plotas (m²).</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2 · 8 = 16</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3 · 7 = 21</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4 · 6 = 24</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5 · 5 = 25</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6 · 4 = 16</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7 · 3 = 21</w:t>
            </w:r>
          </w:p>
        </w:tc>
        <w:tc>
          <w:tcPr>
            <w:tcW w:w="1418" w:type="dxa"/>
            <w:shd w:val="clear" w:color="auto" w:fill="auto"/>
            <w:tcMar>
              <w:top w:w="108" w:type="dxa"/>
              <w:bottom w:w="108" w:type="dxa"/>
            </w:tcMar>
            <w:vAlign w:val="center"/>
          </w:tcPr>
          <w:p w:rsidR="000F4879" w:rsidRPr="00746152" w:rsidRDefault="000F4879" w:rsidP="008927BC">
            <w:pPr>
              <w:jc w:val="center"/>
              <w:rPr>
                <w:sz w:val="22"/>
                <w:szCs w:val="22"/>
                <w:lang w:eastAsia="en-US"/>
              </w:rPr>
            </w:pPr>
            <w:r w:rsidRPr="00746152">
              <w:rPr>
                <w:sz w:val="22"/>
                <w:szCs w:val="22"/>
                <w:lang w:eastAsia="en-US"/>
              </w:rPr>
              <w:t>8 · 2 = 16</w:t>
            </w:r>
          </w:p>
        </w:tc>
      </w:tr>
    </w:tbl>
    <w:p w:rsidR="000F4879" w:rsidRPr="00746152" w:rsidRDefault="000F4879" w:rsidP="00F33D6C">
      <w:pPr>
        <w:spacing w:before="120" w:line="360" w:lineRule="auto"/>
        <w:ind w:left="1134"/>
        <w:rPr>
          <w:sz w:val="24"/>
          <w:szCs w:val="24"/>
          <w:lang w:eastAsia="en-US"/>
        </w:rPr>
      </w:pPr>
      <w:r w:rsidRPr="00746152">
        <w:rPr>
          <w:sz w:val="24"/>
          <w:szCs w:val="24"/>
          <w:lang w:eastAsia="en-US"/>
        </w:rPr>
        <w:t xml:space="preserve">Didžiausias </w:t>
      </w:r>
      <w:r w:rsidRPr="00746152">
        <w:rPr>
          <w:i/>
          <w:sz w:val="24"/>
          <w:szCs w:val="24"/>
          <w:lang w:eastAsia="en-US"/>
        </w:rPr>
        <w:t>Tomo sklypelio</w:t>
      </w:r>
      <w:r w:rsidRPr="00746152">
        <w:rPr>
          <w:sz w:val="24"/>
          <w:szCs w:val="24"/>
          <w:lang w:eastAsia="en-US"/>
        </w:rPr>
        <w:t xml:space="preserve"> plotas yra 25 m².</w:t>
      </w:r>
    </w:p>
    <w:p w:rsidR="000F4879" w:rsidRPr="00746152" w:rsidRDefault="000F4879" w:rsidP="00271692">
      <w:pPr>
        <w:pStyle w:val="Sraopastraipa"/>
        <w:numPr>
          <w:ilvl w:val="0"/>
          <w:numId w:val="39"/>
        </w:numPr>
        <w:tabs>
          <w:tab w:val="left" w:pos="1418"/>
        </w:tabs>
        <w:spacing w:line="360" w:lineRule="auto"/>
        <w:ind w:left="1134" w:firstLine="0"/>
        <w:rPr>
          <w:b/>
          <w:sz w:val="24"/>
          <w:szCs w:val="24"/>
          <w:lang w:val="lt-LT" w:eastAsia="en-US"/>
        </w:rPr>
      </w:pPr>
      <w:r w:rsidRPr="00746152">
        <w:rPr>
          <w:sz w:val="24"/>
          <w:szCs w:val="24"/>
          <w:lang w:val="lt-LT" w:eastAsia="en-US"/>
        </w:rPr>
        <w:t xml:space="preserve">Mažiausias </w:t>
      </w:r>
      <w:r w:rsidRPr="00746152">
        <w:rPr>
          <w:i/>
          <w:sz w:val="24"/>
          <w:szCs w:val="24"/>
          <w:lang w:val="lt-LT" w:eastAsia="en-US"/>
        </w:rPr>
        <w:t>Tomo sklypelio</w:t>
      </w:r>
      <w:r w:rsidRPr="00746152">
        <w:rPr>
          <w:sz w:val="24"/>
          <w:szCs w:val="24"/>
          <w:lang w:val="lt-LT" w:eastAsia="en-US"/>
        </w:rPr>
        <w:t xml:space="preserve"> plotas yra 16 m².</w:t>
      </w:r>
    </w:p>
    <w:p w:rsidR="000F4879" w:rsidRPr="00F33D6C" w:rsidRDefault="000F4879" w:rsidP="00271692">
      <w:pPr>
        <w:pStyle w:val="Sraopastraipa"/>
        <w:numPr>
          <w:ilvl w:val="0"/>
          <w:numId w:val="39"/>
        </w:numPr>
        <w:tabs>
          <w:tab w:val="left" w:pos="1418"/>
        </w:tabs>
        <w:spacing w:line="360" w:lineRule="auto"/>
        <w:ind w:left="1134" w:firstLine="0"/>
        <w:rPr>
          <w:sz w:val="24"/>
          <w:szCs w:val="24"/>
          <w:lang w:val="lt-LT" w:eastAsia="en-US"/>
        </w:rPr>
      </w:pPr>
      <w:r w:rsidRPr="00F33D6C">
        <w:rPr>
          <w:sz w:val="24"/>
          <w:szCs w:val="24"/>
          <w:lang w:val="lt-LT" w:eastAsia="en-US"/>
        </w:rPr>
        <w:lastRenderedPageBreak/>
        <w:t xml:space="preserve">Kadangi yra keturios kvadrato viršūnės ir kiekvienu atveju yra 2 būdai mažiausio ploto </w:t>
      </w:r>
      <w:r w:rsidRPr="00F33D6C">
        <w:rPr>
          <w:i/>
          <w:sz w:val="24"/>
          <w:szCs w:val="24"/>
          <w:lang w:val="lt-LT" w:eastAsia="en-US"/>
        </w:rPr>
        <w:t>Tomo sklypelio</w:t>
      </w:r>
      <w:r w:rsidRPr="00F33D6C">
        <w:rPr>
          <w:sz w:val="24"/>
          <w:szCs w:val="24"/>
          <w:lang w:val="lt-LT" w:eastAsia="en-US"/>
        </w:rPr>
        <w:t xml:space="preserve"> kraštinėms pasirinkti, tai turime 8 galimas taško F padėtis: (2; 8), (8; 2), (12; 2), (18; 8), (18; 12), (12; 18), (8; 18), (2; 12).</w:t>
      </w:r>
    </w:p>
    <w:p w:rsidR="000F4879" w:rsidRPr="00746152" w:rsidRDefault="000F4879" w:rsidP="00271692">
      <w:pPr>
        <w:pStyle w:val="Sraopastraipa"/>
        <w:numPr>
          <w:ilvl w:val="0"/>
          <w:numId w:val="39"/>
        </w:numPr>
        <w:tabs>
          <w:tab w:val="left" w:pos="1418"/>
        </w:tabs>
        <w:spacing w:line="360" w:lineRule="auto"/>
        <w:ind w:left="1134" w:firstLine="0"/>
        <w:rPr>
          <w:sz w:val="24"/>
          <w:szCs w:val="24"/>
          <w:lang w:val="lt-LT" w:eastAsia="en-US"/>
        </w:rPr>
      </w:pPr>
      <w:r w:rsidRPr="00746152">
        <w:rPr>
          <w:sz w:val="24"/>
          <w:szCs w:val="24"/>
          <w:lang w:val="lt-LT" w:eastAsia="en-US"/>
        </w:rPr>
        <w:t xml:space="preserve">Yra 4 būdai didžiausio ploto </w:t>
      </w:r>
      <w:r w:rsidRPr="00746152">
        <w:rPr>
          <w:i/>
          <w:sz w:val="24"/>
          <w:szCs w:val="24"/>
          <w:lang w:val="lt-LT" w:eastAsia="en-US"/>
        </w:rPr>
        <w:t xml:space="preserve">Tomo sklypelio </w:t>
      </w:r>
      <w:r w:rsidRPr="00746152">
        <w:rPr>
          <w:sz w:val="24"/>
          <w:szCs w:val="24"/>
          <w:lang w:val="lt-LT" w:eastAsia="en-US"/>
        </w:rPr>
        <w:t>viršūnei F pasirinkti:</w:t>
      </w:r>
      <w:r w:rsidRPr="00746152">
        <w:rPr>
          <w:i/>
          <w:sz w:val="24"/>
          <w:szCs w:val="24"/>
          <w:lang w:val="lt-LT" w:eastAsia="en-US"/>
        </w:rPr>
        <w:t xml:space="preserve"> </w:t>
      </w:r>
      <w:r w:rsidRPr="00746152">
        <w:rPr>
          <w:sz w:val="24"/>
          <w:szCs w:val="24"/>
          <w:lang w:val="lt-LT" w:eastAsia="en-US"/>
        </w:rPr>
        <w:t>(5; 5), (15; 5), (15; 15), (5; 15).</w:t>
      </w:r>
    </w:p>
    <w:p w:rsidR="000F4879" w:rsidRPr="00746152" w:rsidRDefault="000F4879" w:rsidP="000F4879">
      <w:pPr>
        <w:spacing w:line="360" w:lineRule="auto"/>
        <w:jc w:val="both"/>
        <w:rPr>
          <w:sz w:val="24"/>
          <w:szCs w:val="24"/>
          <w:lang w:eastAsia="en-US"/>
        </w:rPr>
      </w:pPr>
    </w:p>
    <w:p w:rsidR="00F33D6C" w:rsidRDefault="00F33D6C" w:rsidP="000F4879">
      <w:pPr>
        <w:spacing w:line="360" w:lineRule="auto"/>
        <w:ind w:firstLine="709"/>
        <w:rPr>
          <w:b/>
          <w:sz w:val="24"/>
          <w:szCs w:val="24"/>
        </w:rPr>
      </w:pPr>
    </w:p>
    <w:p w:rsidR="000F4879" w:rsidRPr="00746152" w:rsidRDefault="000F4879" w:rsidP="000F4879">
      <w:pPr>
        <w:spacing w:line="360" w:lineRule="auto"/>
        <w:ind w:firstLine="709"/>
        <w:rPr>
          <w:sz w:val="24"/>
          <w:szCs w:val="24"/>
        </w:rPr>
      </w:pPr>
      <w:r w:rsidRPr="00746152">
        <w:rPr>
          <w:b/>
          <w:sz w:val="24"/>
          <w:szCs w:val="24"/>
        </w:rPr>
        <w:t>Aukštesnysis pasiekimų lygis</w:t>
      </w:r>
    </w:p>
    <w:p w:rsidR="000F4879" w:rsidRPr="002A504F" w:rsidRDefault="000F4879" w:rsidP="000F4879">
      <w:pPr>
        <w:widowControl w:val="0"/>
        <w:spacing w:line="360" w:lineRule="auto"/>
        <w:rPr>
          <w:rFonts w:eastAsia="SimSun"/>
          <w:b/>
          <w:kern w:val="1"/>
          <w:sz w:val="12"/>
          <w:szCs w:val="12"/>
          <w:lang w:eastAsia="hi-IN" w:bidi="hi-IN"/>
        </w:rPr>
      </w:pPr>
    </w:p>
    <w:p w:rsidR="000F4879" w:rsidRPr="002E7D05" w:rsidRDefault="000F4879" w:rsidP="00271692">
      <w:pPr>
        <w:widowControl w:val="0"/>
        <w:numPr>
          <w:ilvl w:val="0"/>
          <w:numId w:val="7"/>
        </w:numPr>
        <w:tabs>
          <w:tab w:val="left" w:pos="851"/>
        </w:tabs>
        <w:suppressAutoHyphens/>
        <w:spacing w:line="360" w:lineRule="auto"/>
        <w:ind w:left="0" w:firstLine="567"/>
        <w:jc w:val="both"/>
        <w:rPr>
          <w:rFonts w:eastAsia="SimSun"/>
          <w:kern w:val="1"/>
          <w:sz w:val="24"/>
          <w:szCs w:val="24"/>
          <w:lang w:eastAsia="hi-IN" w:bidi="hi-IN"/>
        </w:rPr>
      </w:pPr>
      <w:r w:rsidRPr="002E7D05">
        <w:rPr>
          <w:rFonts w:eastAsia="SimSun"/>
          <w:kern w:val="1"/>
          <w:sz w:val="24"/>
          <w:szCs w:val="24"/>
          <w:lang w:eastAsia="hi-IN" w:bidi="hi-IN"/>
        </w:rPr>
        <w:t xml:space="preserve">Prie triženklio skaičiaus pridedame visus 3 jo skaitmenis ir gauname didesnį skaičių, kurį vadiname </w:t>
      </w:r>
      <w:r w:rsidRPr="002E7D05">
        <w:rPr>
          <w:rFonts w:eastAsia="SimSun"/>
          <w:i/>
          <w:kern w:val="1"/>
          <w:sz w:val="24"/>
          <w:szCs w:val="24"/>
          <w:lang w:eastAsia="hi-IN" w:bidi="hi-IN"/>
        </w:rPr>
        <w:t>padailintu</w:t>
      </w:r>
      <w:r w:rsidRPr="002E7D05">
        <w:rPr>
          <w:rFonts w:eastAsia="SimSun"/>
          <w:kern w:val="1"/>
          <w:sz w:val="24"/>
          <w:szCs w:val="24"/>
          <w:lang w:eastAsia="hi-IN" w:bidi="hi-IN"/>
        </w:rPr>
        <w:t xml:space="preserve">. Pavyzdžiui, imame skaičių 157. Prie jo pridėję jo skaitmenis 1, 5 ir 7, gausime </w:t>
      </w:r>
      <w:r w:rsidRPr="002E7D05">
        <w:rPr>
          <w:rFonts w:eastAsia="SimSun"/>
          <w:i/>
          <w:kern w:val="1"/>
          <w:sz w:val="24"/>
          <w:szCs w:val="24"/>
          <w:lang w:eastAsia="hi-IN" w:bidi="hi-IN"/>
        </w:rPr>
        <w:t>padailintą</w:t>
      </w:r>
      <w:r w:rsidRPr="002E7D05">
        <w:rPr>
          <w:rFonts w:eastAsia="SimSun"/>
          <w:kern w:val="1"/>
          <w:sz w:val="24"/>
          <w:szCs w:val="24"/>
          <w:lang w:eastAsia="hi-IN" w:bidi="hi-IN"/>
        </w:rPr>
        <w:t xml:space="preserve"> skaičių 170 = 157 + 1 + 5 + 7.</w:t>
      </w:r>
    </w:p>
    <w:p w:rsidR="000F4879" w:rsidRPr="00746152" w:rsidRDefault="000F4879" w:rsidP="00271692">
      <w:pPr>
        <w:widowControl w:val="0"/>
        <w:numPr>
          <w:ilvl w:val="0"/>
          <w:numId w:val="8"/>
        </w:numPr>
        <w:tabs>
          <w:tab w:val="left" w:pos="1418"/>
        </w:tabs>
        <w:suppressAutoHyphens/>
        <w:spacing w:after="80"/>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Ar 259 yra </w:t>
      </w:r>
      <w:r w:rsidRPr="00746152">
        <w:rPr>
          <w:rFonts w:eastAsia="SimSun"/>
          <w:i/>
          <w:kern w:val="1"/>
          <w:sz w:val="24"/>
          <w:szCs w:val="24"/>
          <w:lang w:eastAsia="hi-IN" w:bidi="hi-IN"/>
        </w:rPr>
        <w:t>padailintas</w:t>
      </w:r>
      <w:r w:rsidRPr="00746152">
        <w:rPr>
          <w:rFonts w:eastAsia="SimSun"/>
          <w:kern w:val="1"/>
          <w:sz w:val="24"/>
          <w:szCs w:val="24"/>
          <w:lang w:eastAsia="hi-IN" w:bidi="hi-IN"/>
        </w:rPr>
        <w:t xml:space="preserve"> skaičius?</w:t>
      </w:r>
    </w:p>
    <w:p w:rsidR="000F4879" w:rsidRPr="00746152" w:rsidRDefault="000F4879" w:rsidP="00271692">
      <w:pPr>
        <w:widowControl w:val="0"/>
        <w:numPr>
          <w:ilvl w:val="0"/>
          <w:numId w:val="8"/>
        </w:numPr>
        <w:tabs>
          <w:tab w:val="left" w:pos="1418"/>
        </w:tabs>
        <w:suppressAutoHyphens/>
        <w:spacing w:after="80"/>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Ar 266 yra </w:t>
      </w:r>
      <w:r w:rsidRPr="00746152">
        <w:rPr>
          <w:rFonts w:eastAsia="SimSun"/>
          <w:i/>
          <w:kern w:val="1"/>
          <w:sz w:val="24"/>
          <w:szCs w:val="24"/>
          <w:lang w:eastAsia="hi-IN" w:bidi="hi-IN"/>
        </w:rPr>
        <w:t>padailintas</w:t>
      </w:r>
      <w:r w:rsidRPr="00746152">
        <w:rPr>
          <w:rFonts w:eastAsia="SimSun"/>
          <w:kern w:val="1"/>
          <w:sz w:val="24"/>
          <w:szCs w:val="24"/>
          <w:lang w:eastAsia="hi-IN" w:bidi="hi-IN"/>
        </w:rPr>
        <w:t xml:space="preserve"> skaičius?</w:t>
      </w:r>
    </w:p>
    <w:p w:rsidR="000F4879" w:rsidRPr="00746152" w:rsidRDefault="000F4879" w:rsidP="00271692">
      <w:pPr>
        <w:widowControl w:val="0"/>
        <w:numPr>
          <w:ilvl w:val="0"/>
          <w:numId w:val="8"/>
        </w:numPr>
        <w:tabs>
          <w:tab w:val="left" w:pos="1418"/>
        </w:tabs>
        <w:suppressAutoHyphens/>
        <w:spacing w:after="80"/>
        <w:ind w:left="1134" w:firstLine="0"/>
        <w:jc w:val="both"/>
        <w:rPr>
          <w:rFonts w:eastAsia="SimSun"/>
          <w:b/>
          <w:kern w:val="1"/>
          <w:sz w:val="24"/>
          <w:szCs w:val="24"/>
          <w:lang w:eastAsia="hi-IN" w:bidi="hi-IN"/>
        </w:rPr>
      </w:pPr>
      <w:r w:rsidRPr="00746152">
        <w:rPr>
          <w:rFonts w:eastAsia="SimSun"/>
          <w:kern w:val="1"/>
          <w:sz w:val="24"/>
          <w:szCs w:val="24"/>
          <w:lang w:eastAsia="hi-IN" w:bidi="hi-IN"/>
        </w:rPr>
        <w:t xml:space="preserve">Koks yra pats mažiausias triženklis </w:t>
      </w:r>
      <w:r w:rsidRPr="00746152">
        <w:rPr>
          <w:rFonts w:eastAsia="SimSun"/>
          <w:i/>
          <w:kern w:val="1"/>
          <w:sz w:val="24"/>
          <w:szCs w:val="24"/>
          <w:lang w:eastAsia="hi-IN" w:bidi="hi-IN"/>
        </w:rPr>
        <w:t>padailintas</w:t>
      </w:r>
      <w:r w:rsidRPr="00746152">
        <w:rPr>
          <w:rFonts w:eastAsia="SimSun"/>
          <w:kern w:val="1"/>
          <w:sz w:val="24"/>
          <w:szCs w:val="24"/>
          <w:lang w:eastAsia="hi-IN" w:bidi="hi-IN"/>
        </w:rPr>
        <w:t xml:space="preserve"> skaičius?</w:t>
      </w:r>
    </w:p>
    <w:p w:rsidR="000F4879" w:rsidRPr="00746152" w:rsidRDefault="000F4879" w:rsidP="00271692">
      <w:pPr>
        <w:widowControl w:val="0"/>
        <w:numPr>
          <w:ilvl w:val="0"/>
          <w:numId w:val="35"/>
        </w:numPr>
        <w:tabs>
          <w:tab w:val="left" w:pos="1418"/>
        </w:tabs>
        <w:suppressAutoHyphens/>
        <w:spacing w:after="80"/>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Koks yra pats didžiausias triženklis </w:t>
      </w:r>
      <w:r w:rsidRPr="00746152">
        <w:rPr>
          <w:rFonts w:eastAsia="SimSun"/>
          <w:i/>
          <w:kern w:val="1"/>
          <w:sz w:val="24"/>
          <w:szCs w:val="24"/>
          <w:lang w:eastAsia="hi-IN" w:bidi="hi-IN"/>
        </w:rPr>
        <w:t>padailintas</w:t>
      </w:r>
      <w:r w:rsidRPr="00746152">
        <w:rPr>
          <w:rFonts w:eastAsia="SimSun"/>
          <w:kern w:val="1"/>
          <w:sz w:val="24"/>
          <w:szCs w:val="24"/>
          <w:lang w:eastAsia="hi-IN" w:bidi="hi-IN"/>
        </w:rPr>
        <w:t xml:space="preserve"> skaičius?</w:t>
      </w:r>
    </w:p>
    <w:p w:rsidR="000F4879" w:rsidRPr="00746152" w:rsidRDefault="000F4879" w:rsidP="00271692">
      <w:pPr>
        <w:widowControl w:val="0"/>
        <w:numPr>
          <w:ilvl w:val="0"/>
          <w:numId w:val="35"/>
        </w:numPr>
        <w:tabs>
          <w:tab w:val="left" w:pos="1418"/>
        </w:tabs>
        <w:suppressAutoHyphens/>
        <w:spacing w:after="80"/>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Koks yra pats mažiausias triženklis skaičius, kuris nėra </w:t>
      </w:r>
      <w:r w:rsidRPr="00746152">
        <w:rPr>
          <w:rFonts w:eastAsia="SimSun"/>
          <w:i/>
          <w:kern w:val="1"/>
          <w:sz w:val="24"/>
          <w:szCs w:val="24"/>
          <w:lang w:eastAsia="hi-IN" w:bidi="hi-IN"/>
        </w:rPr>
        <w:t>padailintas</w:t>
      </w:r>
      <w:r w:rsidRPr="00746152">
        <w:rPr>
          <w:rFonts w:eastAsia="SimSun"/>
          <w:kern w:val="1"/>
          <w:sz w:val="24"/>
          <w:szCs w:val="24"/>
          <w:lang w:eastAsia="hi-IN" w:bidi="hi-IN"/>
        </w:rPr>
        <w:t xml:space="preserve"> skaičius?</w:t>
      </w:r>
    </w:p>
    <w:p w:rsidR="000F4879" w:rsidRPr="00746152" w:rsidRDefault="000F4879" w:rsidP="00271692">
      <w:pPr>
        <w:widowControl w:val="0"/>
        <w:numPr>
          <w:ilvl w:val="0"/>
          <w:numId w:val="35"/>
        </w:numPr>
        <w:tabs>
          <w:tab w:val="left" w:pos="1418"/>
        </w:tabs>
        <w:suppressAutoHyphens/>
        <w:spacing w:after="80"/>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Koks yra pats didžiausias triženklis skaičius, kuris nėra </w:t>
      </w:r>
      <w:r w:rsidRPr="00746152">
        <w:rPr>
          <w:rFonts w:eastAsia="SimSun"/>
          <w:i/>
          <w:kern w:val="1"/>
          <w:sz w:val="24"/>
          <w:szCs w:val="24"/>
          <w:lang w:eastAsia="hi-IN" w:bidi="hi-IN"/>
        </w:rPr>
        <w:t>padailintas</w:t>
      </w:r>
      <w:r w:rsidRPr="00746152">
        <w:rPr>
          <w:rFonts w:eastAsia="SimSun"/>
          <w:kern w:val="1"/>
          <w:sz w:val="24"/>
          <w:szCs w:val="24"/>
          <w:lang w:eastAsia="hi-IN" w:bidi="hi-IN"/>
        </w:rPr>
        <w:t xml:space="preserve"> skaičius?</w:t>
      </w:r>
    </w:p>
    <w:p w:rsidR="000F4879" w:rsidRPr="00746152" w:rsidRDefault="000F4879" w:rsidP="00271692">
      <w:pPr>
        <w:widowControl w:val="0"/>
        <w:numPr>
          <w:ilvl w:val="0"/>
          <w:numId w:val="35"/>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Ar galima </w:t>
      </w:r>
      <w:r w:rsidRPr="00746152">
        <w:rPr>
          <w:rFonts w:eastAsia="SimSun"/>
          <w:i/>
          <w:kern w:val="1"/>
          <w:sz w:val="24"/>
          <w:szCs w:val="24"/>
          <w:lang w:eastAsia="hi-IN" w:bidi="hi-IN"/>
        </w:rPr>
        <w:t>dailinant</w:t>
      </w:r>
      <w:r w:rsidRPr="00746152">
        <w:rPr>
          <w:rFonts w:eastAsia="SimSun"/>
          <w:kern w:val="1"/>
          <w:sz w:val="24"/>
          <w:szCs w:val="24"/>
          <w:lang w:eastAsia="hi-IN" w:bidi="hi-IN"/>
        </w:rPr>
        <w:t xml:space="preserve"> du skirtingus triženklius skaičius gauti tą patį rezultatą?</w:t>
      </w:r>
    </w:p>
    <w:p w:rsidR="000F4879" w:rsidRPr="00746152" w:rsidRDefault="000F4879" w:rsidP="002A504F">
      <w:pPr>
        <w:widowControl w:val="0"/>
        <w:spacing w:after="120" w:line="360" w:lineRule="auto"/>
        <w:ind w:firstLine="567"/>
        <w:jc w:val="both"/>
        <w:rPr>
          <w:rFonts w:eastAsia="SimSun"/>
          <w:kern w:val="1"/>
          <w:sz w:val="24"/>
          <w:szCs w:val="24"/>
          <w:lang w:eastAsia="hi-IN" w:bidi="hi-IN"/>
        </w:rPr>
      </w:pPr>
      <w:r w:rsidRPr="00746152">
        <w:rPr>
          <w:rFonts w:eastAsia="SimSun"/>
          <w:b/>
          <w:kern w:val="1"/>
          <w:sz w:val="24"/>
          <w:szCs w:val="24"/>
          <w:lang w:eastAsia="hi-IN" w:bidi="hi-IN"/>
        </w:rPr>
        <w:t>Atsakymas:</w:t>
      </w:r>
      <w:r w:rsidRPr="00746152">
        <w:rPr>
          <w:rFonts w:eastAsia="SimSun"/>
          <w:kern w:val="1"/>
          <w:sz w:val="24"/>
          <w:szCs w:val="24"/>
          <w:lang w:eastAsia="hi-IN" w:bidi="hi-IN"/>
        </w:rPr>
        <w:t xml:space="preserve"> 1) taip; 2) ne; 3) 101; 4) 999; 5) 100; 6) 995; 7) galima.</w:t>
      </w:r>
    </w:p>
    <w:p w:rsidR="000F4879" w:rsidRPr="00746152" w:rsidRDefault="000F4879" w:rsidP="00271692">
      <w:pPr>
        <w:widowControl w:val="0"/>
        <w:numPr>
          <w:ilvl w:val="0"/>
          <w:numId w:val="18"/>
        </w:numPr>
        <w:suppressAutoHyphens/>
        <w:spacing w:line="360" w:lineRule="auto"/>
        <w:ind w:left="0" w:firstLine="567"/>
        <w:jc w:val="both"/>
        <w:rPr>
          <w:rFonts w:eastAsia="SimSun"/>
          <w:kern w:val="1"/>
          <w:sz w:val="24"/>
          <w:szCs w:val="24"/>
          <w:lang w:eastAsia="hi-IN" w:bidi="hi-IN"/>
        </w:rPr>
      </w:pPr>
    </w:p>
    <w:p w:rsidR="000F4879" w:rsidRPr="00746152" w:rsidRDefault="000F4879" w:rsidP="00271692">
      <w:pPr>
        <w:widowControl w:val="0"/>
        <w:numPr>
          <w:ilvl w:val="0"/>
          <w:numId w:val="19"/>
        </w:numPr>
        <w:tabs>
          <w:tab w:val="left" w:pos="1418"/>
        </w:tabs>
        <w:suppressAutoHyphens/>
        <w:spacing w:line="360" w:lineRule="auto"/>
        <w:ind w:left="1134" w:firstLine="0"/>
        <w:rPr>
          <w:rFonts w:eastAsia="SimSun"/>
          <w:kern w:val="1"/>
          <w:sz w:val="24"/>
          <w:szCs w:val="24"/>
          <w:lang w:eastAsia="hi-IN" w:bidi="hi-IN"/>
        </w:rPr>
      </w:pPr>
      <w:r w:rsidRPr="00746152">
        <w:rPr>
          <w:rFonts w:eastAsia="SimSun"/>
          <w:kern w:val="1"/>
          <w:sz w:val="24"/>
          <w:szCs w:val="24"/>
          <w:lang w:eastAsia="hi-IN" w:bidi="hi-IN"/>
        </w:rPr>
        <w:t>Ar galima į 3 x 3 matmenų lentelę surašyti pirmoje eilutėje skaičius 1, 2, 3, antroje eilutėje irgi skaičius 1, 2, 3 ir trečioje eilutėje skaičius 3, 4, 5 taip, kad visų trijų stulpelių skaičių sumos būtų tarpusavyje lygios?</w:t>
      </w:r>
    </w:p>
    <w:tbl>
      <w:tblPr>
        <w:tblW w:w="0" w:type="auto"/>
        <w:tblInd w:w="1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
        <w:gridCol w:w="397"/>
        <w:gridCol w:w="397"/>
      </w:tblGrid>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r>
    </w:tbl>
    <w:p w:rsidR="000F4879" w:rsidRPr="00746152" w:rsidRDefault="000F4879" w:rsidP="00271692">
      <w:pPr>
        <w:widowControl w:val="0"/>
        <w:numPr>
          <w:ilvl w:val="0"/>
          <w:numId w:val="19"/>
        </w:numPr>
        <w:tabs>
          <w:tab w:val="left" w:pos="1418"/>
        </w:tabs>
        <w:suppressAutoHyphens/>
        <w:spacing w:before="120"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lastRenderedPageBreak/>
        <w:t>Ar galima į 4 x 4 matmenų lentelę įrašyti į pirmą eilutę visus skaičius 1, 2, 3, 4, į antrą – irgi visus skaičius nuo 1 iki 4, o į trečią ir ketvirtą eilutes visus skaičius 3, 4, 5, 6 (kiekvienoje eilutėje po vieną kartą) taip, kad visų keturių stulpelių elementų sumos būtų lygios?</w:t>
      </w:r>
    </w:p>
    <w:tbl>
      <w:tblPr>
        <w:tblW w:w="0" w:type="auto"/>
        <w:tblInd w:w="1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
        <w:gridCol w:w="397"/>
        <w:gridCol w:w="397"/>
        <w:gridCol w:w="397"/>
      </w:tblGrid>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r>
    </w:tbl>
    <w:p w:rsidR="000F4879" w:rsidRPr="00746152" w:rsidRDefault="000F4879" w:rsidP="00271692">
      <w:pPr>
        <w:widowControl w:val="0"/>
        <w:numPr>
          <w:ilvl w:val="0"/>
          <w:numId w:val="19"/>
        </w:numPr>
        <w:tabs>
          <w:tab w:val="left" w:pos="1418"/>
        </w:tabs>
        <w:suppressAutoHyphens/>
        <w:spacing w:before="120" w:line="360" w:lineRule="auto"/>
        <w:ind w:left="1134" w:firstLine="0"/>
        <w:jc w:val="both"/>
        <w:rPr>
          <w:rFonts w:eastAsia="SimSun"/>
          <w:b/>
          <w:kern w:val="1"/>
          <w:sz w:val="24"/>
          <w:szCs w:val="24"/>
          <w:lang w:eastAsia="hi-IN" w:bidi="hi-IN"/>
        </w:rPr>
      </w:pPr>
      <w:r w:rsidRPr="00746152">
        <w:rPr>
          <w:rFonts w:eastAsia="SimSun"/>
          <w:kern w:val="1"/>
          <w:sz w:val="24"/>
          <w:szCs w:val="24"/>
          <w:lang w:eastAsia="hi-IN" w:bidi="hi-IN"/>
        </w:rPr>
        <w:t>Ar galima į visus 5 x 5 lentelės langelius įrašyti skaičius taip: pirmoje ir antroje eilutėje po kartą įrašome visus skaičius nuo 1 iki 5, trečioje ir ketvirtoje eilutėje po kartą visus skaičius nuo 3 iki 7 ir galiausiai paskutinėje penktoje eilutėje įrašyti visus skaičius nuo 4 iki 8, kad visuose penkiuose stulpeliuose visų elementų sumos būtų tarpusavyje lygios?</w:t>
      </w:r>
    </w:p>
    <w:tbl>
      <w:tblPr>
        <w:tblW w:w="0" w:type="auto"/>
        <w:tblInd w:w="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
        <w:gridCol w:w="397"/>
        <w:gridCol w:w="397"/>
        <w:gridCol w:w="397"/>
        <w:gridCol w:w="397"/>
      </w:tblGrid>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r>
    </w:tbl>
    <w:p w:rsidR="000F4879" w:rsidRPr="00746152" w:rsidRDefault="000F4879" w:rsidP="00271692">
      <w:pPr>
        <w:widowControl w:val="0"/>
        <w:numPr>
          <w:ilvl w:val="0"/>
          <w:numId w:val="19"/>
        </w:numPr>
        <w:tabs>
          <w:tab w:val="left" w:pos="1418"/>
        </w:tabs>
        <w:suppressAutoHyphens/>
        <w:spacing w:before="120"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Ar galima į 3 x 3 matmenų lentelę įrašyti, kokius nors devynis natūraliuosius skaičius taip, kad visų 3 eilučių skaičių sumos visos būtų tarpusavyje lygios (ir lygios </w:t>
      </w:r>
      <w:r w:rsidRPr="00746152">
        <w:rPr>
          <w:rFonts w:eastAsia="SimSun"/>
          <w:i/>
          <w:kern w:val="1"/>
          <w:sz w:val="24"/>
          <w:szCs w:val="24"/>
          <w:lang w:eastAsia="hi-IN" w:bidi="hi-IN"/>
        </w:rPr>
        <w:t>A</w:t>
      </w:r>
      <w:r w:rsidRPr="00746152">
        <w:rPr>
          <w:rFonts w:eastAsia="SimSun"/>
          <w:kern w:val="1"/>
          <w:sz w:val="24"/>
          <w:szCs w:val="24"/>
          <w:lang w:eastAsia="hi-IN" w:bidi="hi-IN"/>
        </w:rPr>
        <w:t xml:space="preserve">), ir visų trijų stulpelių skaičių sumos irgi būtų visos tarpusavyje lygios (ir lygios </w:t>
      </w:r>
      <w:r w:rsidRPr="00746152">
        <w:rPr>
          <w:rFonts w:eastAsia="SimSun"/>
          <w:i/>
          <w:kern w:val="1"/>
          <w:sz w:val="24"/>
          <w:szCs w:val="24"/>
          <w:lang w:eastAsia="hi-IN" w:bidi="hi-IN"/>
        </w:rPr>
        <w:t>B</w:t>
      </w:r>
      <w:r w:rsidRPr="00746152">
        <w:rPr>
          <w:rFonts w:eastAsia="SimSun"/>
          <w:kern w:val="1"/>
          <w:sz w:val="24"/>
          <w:szCs w:val="24"/>
          <w:lang w:eastAsia="hi-IN" w:bidi="hi-IN"/>
        </w:rPr>
        <w:t xml:space="preserve">), bet </w:t>
      </w:r>
      <w:r w:rsidRPr="00746152">
        <w:rPr>
          <w:rFonts w:eastAsia="SimSun"/>
          <w:i/>
          <w:kern w:val="1"/>
          <w:sz w:val="24"/>
          <w:szCs w:val="24"/>
          <w:lang w:eastAsia="hi-IN" w:bidi="hi-IN"/>
        </w:rPr>
        <w:t>A ≠ B</w:t>
      </w:r>
      <w:r w:rsidRPr="00746152">
        <w:rPr>
          <w:rFonts w:eastAsia="SimSun"/>
          <w:kern w:val="1"/>
          <w:sz w:val="24"/>
          <w:szCs w:val="24"/>
          <w:lang w:eastAsia="hi-IN" w:bidi="hi-IN"/>
        </w:rPr>
        <w:t>?</w:t>
      </w:r>
    </w:p>
    <w:p w:rsidR="000F4879" w:rsidRPr="00746152" w:rsidRDefault="000F4879" w:rsidP="00271692">
      <w:pPr>
        <w:widowControl w:val="0"/>
        <w:numPr>
          <w:ilvl w:val="0"/>
          <w:numId w:val="2"/>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Ar galima į 4 x 4 matmenų lentelę įrašyti, kokius nors 16 natūraliųjų (nebūtinai skirtingų) skaičių taip, kad visų 4 eilučių skaičių sumos visos būtų tarpusavyje lygios (ir lygios </w:t>
      </w:r>
      <w:r w:rsidRPr="00746152">
        <w:rPr>
          <w:rFonts w:eastAsia="SimSun"/>
          <w:i/>
          <w:kern w:val="1"/>
          <w:sz w:val="24"/>
          <w:szCs w:val="24"/>
          <w:lang w:eastAsia="hi-IN" w:bidi="hi-IN"/>
        </w:rPr>
        <w:t>A</w:t>
      </w:r>
      <w:r w:rsidRPr="00746152">
        <w:rPr>
          <w:rFonts w:eastAsia="SimSun"/>
          <w:kern w:val="1"/>
          <w:sz w:val="24"/>
          <w:szCs w:val="24"/>
          <w:lang w:eastAsia="hi-IN" w:bidi="hi-IN"/>
        </w:rPr>
        <w:t xml:space="preserve">), ir visų 4 stulpelių skaičių sumos irgi būtų visos tarpusavyje lygios (ir lygios </w:t>
      </w:r>
      <w:r w:rsidRPr="00746152">
        <w:rPr>
          <w:rFonts w:eastAsia="SimSun"/>
          <w:i/>
          <w:kern w:val="1"/>
          <w:sz w:val="24"/>
          <w:szCs w:val="24"/>
          <w:lang w:eastAsia="hi-IN" w:bidi="hi-IN"/>
        </w:rPr>
        <w:t>B</w:t>
      </w:r>
      <w:r w:rsidRPr="00746152">
        <w:rPr>
          <w:rFonts w:eastAsia="SimSun"/>
          <w:kern w:val="1"/>
          <w:sz w:val="24"/>
          <w:szCs w:val="24"/>
          <w:lang w:eastAsia="hi-IN" w:bidi="hi-IN"/>
        </w:rPr>
        <w:t xml:space="preserve">), o </w:t>
      </w:r>
      <w:r w:rsidRPr="00746152">
        <w:rPr>
          <w:rFonts w:eastAsia="SimSun"/>
          <w:i/>
          <w:kern w:val="1"/>
          <w:sz w:val="24"/>
          <w:szCs w:val="24"/>
          <w:lang w:eastAsia="hi-IN" w:bidi="hi-IN"/>
        </w:rPr>
        <w:t>A ≠ B</w:t>
      </w:r>
      <w:r w:rsidRPr="00746152">
        <w:rPr>
          <w:rFonts w:eastAsia="SimSun"/>
          <w:kern w:val="1"/>
          <w:sz w:val="24"/>
          <w:szCs w:val="24"/>
          <w:lang w:eastAsia="hi-IN" w:bidi="hi-IN"/>
        </w:rPr>
        <w:t>?</w:t>
      </w:r>
    </w:p>
    <w:p w:rsidR="000F4879" w:rsidRPr="00746152" w:rsidRDefault="000F4879" w:rsidP="00271692">
      <w:pPr>
        <w:widowControl w:val="0"/>
        <w:numPr>
          <w:ilvl w:val="0"/>
          <w:numId w:val="2"/>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 xml:space="preserve">Ar galima į 5 x 5 matmenų lentelę įrašyti, kokius nors 25 natūraliuosius (nebūtinai skirtingus) skaičius taip, kad visų 5 eilučių skaičių sumos visos būtų tarpusavyje lygios (ir lygios </w:t>
      </w:r>
      <w:r w:rsidRPr="00746152">
        <w:rPr>
          <w:rFonts w:eastAsia="SimSun"/>
          <w:i/>
          <w:kern w:val="1"/>
          <w:sz w:val="24"/>
          <w:szCs w:val="24"/>
          <w:lang w:eastAsia="hi-IN" w:bidi="hi-IN"/>
        </w:rPr>
        <w:t>A</w:t>
      </w:r>
      <w:r w:rsidRPr="00746152">
        <w:rPr>
          <w:rFonts w:eastAsia="SimSun"/>
          <w:kern w:val="1"/>
          <w:sz w:val="24"/>
          <w:szCs w:val="24"/>
          <w:lang w:eastAsia="hi-IN" w:bidi="hi-IN"/>
        </w:rPr>
        <w:t xml:space="preserve">), ir visų 5 stulpelių skaičių sumos irgi būtų visos tarpusavyje lygios (ir lygios </w:t>
      </w:r>
      <w:r w:rsidRPr="00746152">
        <w:rPr>
          <w:rFonts w:eastAsia="SimSun"/>
          <w:i/>
          <w:kern w:val="1"/>
          <w:sz w:val="24"/>
          <w:szCs w:val="24"/>
          <w:lang w:eastAsia="hi-IN" w:bidi="hi-IN"/>
        </w:rPr>
        <w:t>B</w:t>
      </w:r>
      <w:r w:rsidRPr="00746152">
        <w:rPr>
          <w:rFonts w:eastAsia="SimSun"/>
          <w:kern w:val="1"/>
          <w:sz w:val="24"/>
          <w:szCs w:val="24"/>
          <w:lang w:eastAsia="hi-IN" w:bidi="hi-IN"/>
        </w:rPr>
        <w:t xml:space="preserve">), o </w:t>
      </w:r>
      <w:r w:rsidRPr="00746152">
        <w:rPr>
          <w:rFonts w:eastAsia="SimSun"/>
          <w:i/>
          <w:kern w:val="1"/>
          <w:sz w:val="24"/>
          <w:szCs w:val="24"/>
          <w:lang w:eastAsia="hi-IN" w:bidi="hi-IN"/>
        </w:rPr>
        <w:t>A ≠ B</w:t>
      </w:r>
      <w:r w:rsidRPr="00746152">
        <w:rPr>
          <w:rFonts w:eastAsia="SimSun"/>
          <w:kern w:val="1"/>
          <w:sz w:val="24"/>
          <w:szCs w:val="24"/>
          <w:lang w:eastAsia="hi-IN" w:bidi="hi-IN"/>
        </w:rPr>
        <w:t>?</w:t>
      </w:r>
    </w:p>
    <w:p w:rsidR="000F4879" w:rsidRPr="00746152" w:rsidRDefault="000F4879" w:rsidP="00271692">
      <w:pPr>
        <w:widowControl w:val="0"/>
        <w:numPr>
          <w:ilvl w:val="0"/>
          <w:numId w:val="2"/>
        </w:numPr>
        <w:tabs>
          <w:tab w:val="left" w:pos="1418"/>
        </w:tabs>
        <w:suppressAutoHyphens/>
        <w:spacing w:after="120"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Ar galima į visus 36 kvadratinės lentelės 6 x 6 langelius įrašyti vieną kurį iš skaičių 1, 2, 3, 4 taip, kad bet kuriame tos lentelės stačiakampyje 1 x 4 arba 4 x 1 po vieną kartą pasitaikytų visi keturi skaičiai 1, 2, 3, 4?</w:t>
      </w:r>
    </w:p>
    <w:tbl>
      <w:tblPr>
        <w:tblW w:w="0" w:type="auto"/>
        <w:tblInd w:w="1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
        <w:gridCol w:w="397"/>
        <w:gridCol w:w="397"/>
        <w:gridCol w:w="397"/>
        <w:gridCol w:w="397"/>
        <w:gridCol w:w="397"/>
      </w:tblGrid>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r>
      <w:tr w:rsidR="000F4879" w:rsidRPr="00746152" w:rsidTr="002A504F">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shd w:val="clear" w:color="auto" w:fill="auto"/>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c>
          <w:tcPr>
            <w:tcW w:w="397" w:type="dxa"/>
          </w:tcPr>
          <w:p w:rsidR="000F4879" w:rsidRPr="00746152" w:rsidRDefault="000F4879" w:rsidP="008927BC">
            <w:pPr>
              <w:widowControl w:val="0"/>
              <w:spacing w:after="120"/>
              <w:rPr>
                <w:rFonts w:eastAsia="SimSun"/>
                <w:kern w:val="1"/>
                <w:sz w:val="22"/>
                <w:szCs w:val="22"/>
                <w:lang w:eastAsia="hi-IN" w:bidi="hi-IN"/>
              </w:rPr>
            </w:pPr>
          </w:p>
        </w:tc>
      </w:tr>
    </w:tbl>
    <w:p w:rsidR="000F4879" w:rsidRPr="00746152" w:rsidRDefault="000F4879" w:rsidP="00271692">
      <w:pPr>
        <w:widowControl w:val="0"/>
        <w:numPr>
          <w:ilvl w:val="0"/>
          <w:numId w:val="2"/>
        </w:numPr>
        <w:tabs>
          <w:tab w:val="left" w:pos="1418"/>
        </w:tabs>
        <w:suppressAutoHyphens/>
        <w:spacing w:before="120" w:line="360" w:lineRule="auto"/>
        <w:ind w:left="1134" w:firstLine="0"/>
        <w:jc w:val="both"/>
        <w:rPr>
          <w:rFonts w:eastAsia="SimSun"/>
          <w:b/>
          <w:kern w:val="1"/>
          <w:sz w:val="24"/>
          <w:szCs w:val="24"/>
          <w:lang w:eastAsia="hi-IN" w:bidi="hi-IN"/>
        </w:rPr>
      </w:pPr>
      <w:r w:rsidRPr="00746152">
        <w:rPr>
          <w:rFonts w:eastAsia="SimSun"/>
          <w:kern w:val="1"/>
          <w:sz w:val="24"/>
          <w:szCs w:val="24"/>
          <w:lang w:eastAsia="hi-IN" w:bidi="hi-IN"/>
        </w:rPr>
        <w:t>Ar galime kvadratinę 36 langelių lentelę supjaustyti į 9 stačiakampius, kurių matmenys būtų 1 x 4 arba 4 x 1?</w:t>
      </w:r>
    </w:p>
    <w:p w:rsidR="000F4879" w:rsidRPr="00746152" w:rsidRDefault="000F4879" w:rsidP="00271692">
      <w:pPr>
        <w:widowControl w:val="0"/>
        <w:numPr>
          <w:ilvl w:val="0"/>
          <w:numId w:val="2"/>
        </w:numPr>
        <w:tabs>
          <w:tab w:val="left" w:pos="1418"/>
        </w:tabs>
        <w:suppressAutoHyphens/>
        <w:spacing w:line="360" w:lineRule="auto"/>
        <w:ind w:left="1134" w:firstLine="0"/>
        <w:jc w:val="both"/>
        <w:rPr>
          <w:rFonts w:eastAsia="SimSun"/>
          <w:kern w:val="1"/>
          <w:sz w:val="24"/>
          <w:szCs w:val="24"/>
          <w:lang w:eastAsia="hi-IN" w:bidi="hi-IN"/>
        </w:rPr>
      </w:pPr>
      <w:r w:rsidRPr="00746152">
        <w:rPr>
          <w:rFonts w:eastAsia="SimSun"/>
          <w:kern w:val="1"/>
          <w:sz w:val="24"/>
          <w:szCs w:val="24"/>
          <w:lang w:eastAsia="hi-IN" w:bidi="hi-IN"/>
        </w:rPr>
        <w:t>Ar galime kvadratinę 100 langelių lentelę supjaustyti į 25 stačiakampius, kurių matmenys būtų 1 x 4 arba 4 x 1?</w:t>
      </w:r>
    </w:p>
    <w:p w:rsidR="000F4879" w:rsidRPr="00746152" w:rsidRDefault="000F4879" w:rsidP="002A504F">
      <w:pPr>
        <w:widowControl w:val="0"/>
        <w:spacing w:line="360" w:lineRule="auto"/>
        <w:ind w:firstLine="567"/>
        <w:jc w:val="both"/>
        <w:rPr>
          <w:rFonts w:eastAsia="SimSun"/>
          <w:kern w:val="1"/>
          <w:sz w:val="24"/>
          <w:szCs w:val="24"/>
          <w:lang w:eastAsia="hi-IN" w:bidi="hi-IN"/>
        </w:rPr>
      </w:pPr>
      <w:r w:rsidRPr="00746152">
        <w:rPr>
          <w:rFonts w:eastAsia="SimSun"/>
          <w:b/>
          <w:kern w:val="1"/>
          <w:sz w:val="24"/>
          <w:szCs w:val="24"/>
          <w:lang w:eastAsia="hi-IN" w:bidi="hi-IN"/>
        </w:rPr>
        <w:t>Atsakymas:</w:t>
      </w:r>
      <w:r w:rsidRPr="00746152">
        <w:rPr>
          <w:rFonts w:eastAsia="SimSun"/>
          <w:kern w:val="1"/>
          <w:sz w:val="24"/>
          <w:szCs w:val="24"/>
          <w:lang w:eastAsia="hi-IN" w:bidi="hi-IN"/>
        </w:rPr>
        <w:t xml:space="preserve"> 1) galima; 2) galima; 3) galima; 4) negalima; 5) negalima; 6) negalima; 7) galima; 8) negalima; 9) negalima.</w:t>
      </w:r>
    </w:p>
    <w:p w:rsidR="000F4879" w:rsidRPr="004D16BB" w:rsidRDefault="000F4879" w:rsidP="00271692">
      <w:pPr>
        <w:numPr>
          <w:ilvl w:val="0"/>
          <w:numId w:val="18"/>
        </w:numPr>
        <w:tabs>
          <w:tab w:val="left" w:pos="851"/>
        </w:tabs>
        <w:spacing w:line="360" w:lineRule="auto"/>
        <w:ind w:left="0" w:firstLine="567"/>
        <w:jc w:val="both"/>
        <w:rPr>
          <w:sz w:val="24"/>
          <w:szCs w:val="24"/>
          <w:lang w:eastAsia="en-US"/>
        </w:rPr>
      </w:pPr>
      <w:r w:rsidRPr="004D16BB">
        <w:rPr>
          <w:sz w:val="24"/>
          <w:szCs w:val="24"/>
          <w:lang w:eastAsia="en-US"/>
        </w:rPr>
        <w:t>Senelis prašo, kad Tomas, imdamas kvadrato kraštinėje AD tašką F, o kvadrato kraštinėje AB tašką E taip, kad atkarpos FE ilgis būtų 10, nuo kvadrato atitvertų paties didžiausio ploto statųjį trikampį AFE.</w:t>
      </w:r>
    </w:p>
    <w:p w:rsidR="000F4879" w:rsidRPr="00746152" w:rsidRDefault="000F4879" w:rsidP="000F4879">
      <w:pPr>
        <w:spacing w:line="360" w:lineRule="auto"/>
        <w:jc w:val="both"/>
        <w:rPr>
          <w:sz w:val="24"/>
          <w:szCs w:val="24"/>
          <w:lang w:eastAsia="en-US"/>
        </w:rPr>
      </w:pPr>
      <w:r w:rsidRPr="00746152">
        <w:rPr>
          <w:noProof/>
        </w:rPr>
        <w:drawing>
          <wp:inline distT="0" distB="0" distL="0" distR="0" wp14:anchorId="5CC29157" wp14:editId="2F4EA4AD">
            <wp:extent cx="2545689" cy="2245313"/>
            <wp:effectExtent l="0" t="0" r="7620" b="3175"/>
            <wp:docPr id="884883" name="Paveikslėlis 884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8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51828" cy="2250727"/>
                    </a:xfrm>
                    <a:prstGeom prst="rect">
                      <a:avLst/>
                    </a:prstGeom>
                    <a:noFill/>
                    <a:ln>
                      <a:noFill/>
                    </a:ln>
                  </pic:spPr>
                </pic:pic>
              </a:graphicData>
            </a:graphic>
          </wp:inline>
        </w:drawing>
      </w:r>
    </w:p>
    <w:p w:rsidR="000F4879" w:rsidRPr="00746152" w:rsidRDefault="000F4879" w:rsidP="004D16BB">
      <w:pPr>
        <w:tabs>
          <w:tab w:val="left" w:pos="1418"/>
        </w:tabs>
        <w:spacing w:line="360" w:lineRule="auto"/>
        <w:ind w:left="1134"/>
        <w:jc w:val="both"/>
        <w:rPr>
          <w:sz w:val="24"/>
          <w:szCs w:val="24"/>
          <w:lang w:eastAsia="en-US"/>
        </w:rPr>
      </w:pPr>
      <w:r w:rsidRPr="00746152">
        <w:rPr>
          <w:sz w:val="24"/>
          <w:szCs w:val="24"/>
          <w:lang w:eastAsia="en-US"/>
        </w:rPr>
        <w:t xml:space="preserve">1) Įsitikinkite, kad jei stačiojo trikampio įžambinės </w:t>
      </w:r>
      <w:r w:rsidRPr="00746152">
        <w:rPr>
          <w:i/>
          <w:sz w:val="24"/>
          <w:szCs w:val="24"/>
          <w:lang w:eastAsia="en-US"/>
        </w:rPr>
        <w:t>c</w:t>
      </w:r>
      <w:r w:rsidRPr="00746152">
        <w:rPr>
          <w:sz w:val="24"/>
          <w:szCs w:val="24"/>
          <w:lang w:eastAsia="en-US"/>
        </w:rPr>
        <w:t xml:space="preserve"> ilgis 10, tai to trikampio plotas yra pats didžiausias tada, kai trikampio statiniai yra lygūs po </w:t>
      </w:r>
      <w:r w:rsidRPr="00746152">
        <w:rPr>
          <w:position w:val="-6"/>
          <w:sz w:val="24"/>
          <w:szCs w:val="24"/>
          <w:lang w:eastAsia="en-US"/>
        </w:rPr>
        <w:object w:dxaOrig="480" w:dyaOrig="340">
          <v:shape id="_x0000_i1032" type="#_x0000_t75" style="width:24pt;height:17.25pt" o:ole="">
            <v:imagedata r:id="rId26" o:title=""/>
          </v:shape>
          <o:OLEObject Type="Embed" ProgID="Equation.3" ShapeID="_x0000_i1032" DrawAspect="Content" ObjectID="_1510396889" r:id="rId27"/>
        </w:object>
      </w:r>
      <w:r w:rsidRPr="00746152">
        <w:rPr>
          <w:sz w:val="24"/>
          <w:szCs w:val="24"/>
          <w:lang w:eastAsia="en-US"/>
        </w:rPr>
        <w:t>.</w:t>
      </w:r>
      <w:r w:rsidR="004D16BB">
        <w:rPr>
          <w:sz w:val="24"/>
          <w:szCs w:val="24"/>
          <w:lang w:eastAsia="en-US"/>
        </w:rPr>
        <w:t xml:space="preserve"> </w:t>
      </w:r>
      <w:r w:rsidRPr="00746152">
        <w:rPr>
          <w:sz w:val="24"/>
          <w:szCs w:val="24"/>
          <w:lang w:eastAsia="en-US"/>
        </w:rPr>
        <w:t xml:space="preserve">Trumpiausias sprendimas būtų toks. Vienas statinis </w:t>
      </w:r>
      <w:r w:rsidRPr="00746152">
        <w:rPr>
          <w:i/>
          <w:sz w:val="24"/>
          <w:szCs w:val="24"/>
          <w:lang w:eastAsia="en-US"/>
        </w:rPr>
        <w:t>x</w:t>
      </w:r>
      <w:r w:rsidRPr="00746152">
        <w:rPr>
          <w:sz w:val="24"/>
          <w:szCs w:val="24"/>
          <w:lang w:eastAsia="en-US"/>
        </w:rPr>
        <w:t xml:space="preserve">, tada kitas </w:t>
      </w:r>
      <w:r w:rsidRPr="00746152">
        <w:rPr>
          <w:position w:val="-8"/>
          <w:sz w:val="24"/>
          <w:szCs w:val="24"/>
          <w:lang w:eastAsia="en-US"/>
        </w:rPr>
        <w:object w:dxaOrig="1040" w:dyaOrig="400">
          <v:shape id="_x0000_i1033" type="#_x0000_t75" style="width:51pt;height:21pt" o:ole="">
            <v:imagedata r:id="rId28" o:title=""/>
          </v:shape>
          <o:OLEObject Type="Embed" ProgID="Equation.3" ShapeID="_x0000_i1033" DrawAspect="Content" ObjectID="_1510396890" r:id="rId29"/>
        </w:object>
      </w:r>
      <w:r w:rsidRPr="00746152">
        <w:rPr>
          <w:sz w:val="24"/>
          <w:szCs w:val="24"/>
          <w:lang w:eastAsia="en-US"/>
        </w:rPr>
        <w:t xml:space="preserve">, plotas </w:t>
      </w:r>
      <w:r w:rsidRPr="00746152">
        <w:rPr>
          <w:position w:val="-24"/>
          <w:sz w:val="24"/>
          <w:szCs w:val="24"/>
          <w:lang w:eastAsia="en-US"/>
        </w:rPr>
        <w:object w:dxaOrig="8900" w:dyaOrig="620">
          <v:shape id="_x0000_i1034" type="#_x0000_t75" style="width:445.5pt;height:30.75pt" o:ole="">
            <v:imagedata r:id="rId30" o:title=""/>
          </v:shape>
          <o:OLEObject Type="Embed" ProgID="Equation.3" ShapeID="_x0000_i1034" DrawAspect="Content" ObjectID="_1510396891" r:id="rId31"/>
        </w:object>
      </w:r>
      <w:r w:rsidRPr="00746152">
        <w:rPr>
          <w:sz w:val="24"/>
          <w:szCs w:val="24"/>
          <w:lang w:eastAsia="en-US"/>
        </w:rPr>
        <w:t xml:space="preserve">. Aišku, kad plotas didžiausias, kai 50 − x² = 0, </w:t>
      </w:r>
      <w:r w:rsidRPr="00746152">
        <w:rPr>
          <w:position w:val="-6"/>
          <w:sz w:val="24"/>
          <w:szCs w:val="24"/>
          <w:lang w:eastAsia="en-US"/>
        </w:rPr>
        <w:object w:dxaOrig="859" w:dyaOrig="340">
          <v:shape id="_x0000_i1035" type="#_x0000_t75" style="width:43.5pt;height:17.25pt" o:ole="">
            <v:imagedata r:id="rId32" o:title=""/>
          </v:shape>
          <o:OLEObject Type="Embed" ProgID="Equation.3" ShapeID="_x0000_i1035" DrawAspect="Content" ObjectID="_1510396892" r:id="rId33"/>
        </w:object>
      </w:r>
      <w:r w:rsidRPr="00746152">
        <w:rPr>
          <w:sz w:val="24"/>
          <w:szCs w:val="24"/>
          <w:lang w:eastAsia="en-US"/>
        </w:rPr>
        <w:t>.</w:t>
      </w:r>
      <w:r w:rsidR="004D16BB">
        <w:rPr>
          <w:sz w:val="24"/>
          <w:szCs w:val="24"/>
          <w:lang w:eastAsia="en-US"/>
        </w:rPr>
        <w:t xml:space="preserve"> </w:t>
      </w:r>
      <w:r w:rsidRPr="00746152">
        <w:rPr>
          <w:sz w:val="24"/>
          <w:szCs w:val="24"/>
          <w:lang w:eastAsia="en-US"/>
        </w:rPr>
        <w:t xml:space="preserve">Kai </w:t>
      </w:r>
      <w:r w:rsidRPr="00746152">
        <w:rPr>
          <w:position w:val="-6"/>
          <w:sz w:val="24"/>
          <w:szCs w:val="24"/>
          <w:lang w:eastAsia="en-US"/>
        </w:rPr>
        <w:object w:dxaOrig="859" w:dyaOrig="340">
          <v:shape id="_x0000_i1036" type="#_x0000_t75" style="width:43.5pt;height:17.25pt" o:ole="">
            <v:imagedata r:id="rId32" o:title=""/>
          </v:shape>
          <o:OLEObject Type="Embed" ProgID="Equation.3" ShapeID="_x0000_i1036" DrawAspect="Content" ObjectID="_1510396893" r:id="rId34"/>
        </w:object>
      </w:r>
      <w:r w:rsidRPr="00746152">
        <w:rPr>
          <w:sz w:val="24"/>
          <w:szCs w:val="24"/>
          <w:lang w:eastAsia="en-US"/>
        </w:rPr>
        <w:t xml:space="preserve">, tai </w:t>
      </w:r>
      <w:r w:rsidRPr="00746152">
        <w:rPr>
          <w:position w:val="-8"/>
          <w:sz w:val="24"/>
          <w:szCs w:val="24"/>
          <w:lang w:eastAsia="en-US"/>
        </w:rPr>
        <w:object w:dxaOrig="1040" w:dyaOrig="400">
          <v:shape id="_x0000_i1037" type="#_x0000_t75" style="width:51pt;height:21pt" o:ole="">
            <v:imagedata r:id="rId28" o:title=""/>
          </v:shape>
          <o:OLEObject Type="Embed" ProgID="Equation.3" ShapeID="_x0000_i1037" DrawAspect="Content" ObjectID="_1510396894" r:id="rId35"/>
        </w:object>
      </w:r>
      <w:r w:rsidRPr="00746152">
        <w:rPr>
          <w:sz w:val="24"/>
          <w:szCs w:val="24"/>
          <w:lang w:eastAsia="en-US"/>
        </w:rPr>
        <w:t xml:space="preserve">= </w:t>
      </w:r>
      <w:r w:rsidRPr="00746152">
        <w:rPr>
          <w:position w:val="-6"/>
          <w:sz w:val="24"/>
          <w:szCs w:val="24"/>
          <w:lang w:eastAsia="en-US"/>
        </w:rPr>
        <w:object w:dxaOrig="480" w:dyaOrig="340">
          <v:shape id="_x0000_i1038" type="#_x0000_t75" style="width:24pt;height:17.25pt" o:ole="">
            <v:imagedata r:id="rId26" o:title=""/>
          </v:shape>
          <o:OLEObject Type="Embed" ProgID="Equation.3" ShapeID="_x0000_i1038" DrawAspect="Content" ObjectID="_1510396895" r:id="rId36"/>
        </w:object>
      </w:r>
      <w:r w:rsidRPr="00746152">
        <w:rPr>
          <w:sz w:val="24"/>
          <w:szCs w:val="24"/>
          <w:lang w:eastAsia="en-US"/>
        </w:rPr>
        <w:t>.</w:t>
      </w:r>
    </w:p>
    <w:p w:rsidR="000F4879" w:rsidRPr="00746152" w:rsidRDefault="000F4879" w:rsidP="004D16BB">
      <w:pPr>
        <w:tabs>
          <w:tab w:val="left" w:pos="1418"/>
        </w:tabs>
        <w:spacing w:line="360" w:lineRule="auto"/>
        <w:ind w:left="1134"/>
        <w:jc w:val="both"/>
        <w:rPr>
          <w:sz w:val="24"/>
          <w:szCs w:val="24"/>
          <w:lang w:eastAsia="en-US"/>
        </w:rPr>
      </w:pPr>
      <w:r w:rsidRPr="00746152">
        <w:rPr>
          <w:sz w:val="24"/>
          <w:szCs w:val="24"/>
          <w:lang w:eastAsia="en-US"/>
        </w:rPr>
        <w:t xml:space="preserve">2) Patikrinkite, ar 1) dalyje gauti rezultatai patvirtina teiginį „Esant nustatytam stačiojo trikampio įžambinės </w:t>
      </w:r>
      <w:r w:rsidRPr="00746152">
        <w:rPr>
          <w:i/>
          <w:sz w:val="24"/>
          <w:szCs w:val="24"/>
          <w:lang w:eastAsia="en-US"/>
        </w:rPr>
        <w:t>c</w:t>
      </w:r>
      <w:r w:rsidRPr="00746152">
        <w:rPr>
          <w:sz w:val="24"/>
          <w:szCs w:val="24"/>
          <w:lang w:eastAsia="en-US"/>
        </w:rPr>
        <w:t xml:space="preserve"> ilgiui, to trikampio plotas yra pats didžiausias tada, kai stačiojo trikampio statiniai yra lygūs (ir tada statiniai yra lygūs po </w:t>
      </w:r>
      <w:r w:rsidRPr="00746152">
        <w:rPr>
          <w:position w:val="-24"/>
          <w:sz w:val="24"/>
          <w:szCs w:val="24"/>
          <w:lang w:eastAsia="en-US"/>
        </w:rPr>
        <w:object w:dxaOrig="560" w:dyaOrig="680">
          <v:shape id="_x0000_i1039" type="#_x0000_t75" style="width:28.5pt;height:33.75pt" o:ole="">
            <v:imagedata r:id="rId37" o:title=""/>
          </v:shape>
          <o:OLEObject Type="Embed" ProgID="Equation.3" ShapeID="_x0000_i1039" DrawAspect="Content" ObjectID="_1510396896" r:id="rId38"/>
        </w:object>
      </w:r>
      <w:r w:rsidRPr="00746152">
        <w:rPr>
          <w:sz w:val="24"/>
          <w:szCs w:val="24"/>
          <w:lang w:eastAsia="en-US"/>
        </w:rPr>
        <w:t xml:space="preserve">, o plotas yra </w:t>
      </w:r>
      <w:r w:rsidRPr="00746152">
        <w:rPr>
          <w:position w:val="-24"/>
          <w:sz w:val="24"/>
          <w:szCs w:val="24"/>
          <w:lang w:eastAsia="en-US"/>
        </w:rPr>
        <w:object w:dxaOrig="340" w:dyaOrig="660">
          <v:shape id="_x0000_i1040" type="#_x0000_t75" style="width:17.25pt;height:33pt" o:ole="">
            <v:imagedata r:id="rId39" o:title=""/>
          </v:shape>
          <o:OLEObject Type="Embed" ProgID="Equation.3" ShapeID="_x0000_i1040" DrawAspect="Content" ObjectID="_1510396897" r:id="rId40"/>
        </w:object>
      </w:r>
      <w:r w:rsidRPr="00746152">
        <w:rPr>
          <w:sz w:val="24"/>
          <w:szCs w:val="24"/>
          <w:lang w:eastAsia="en-US"/>
        </w:rPr>
        <w:t>)“.</w:t>
      </w:r>
    </w:p>
    <w:p w:rsidR="000F4879" w:rsidRPr="00746152" w:rsidRDefault="000F4879" w:rsidP="00271692">
      <w:pPr>
        <w:numPr>
          <w:ilvl w:val="0"/>
          <w:numId w:val="18"/>
        </w:numPr>
        <w:tabs>
          <w:tab w:val="left" w:pos="851"/>
        </w:tabs>
        <w:spacing w:line="360" w:lineRule="auto"/>
        <w:ind w:left="0" w:firstLine="567"/>
        <w:jc w:val="both"/>
        <w:rPr>
          <w:sz w:val="24"/>
          <w:szCs w:val="24"/>
          <w:lang w:eastAsia="en-US"/>
        </w:rPr>
      </w:pPr>
      <w:r w:rsidRPr="00746152">
        <w:rPr>
          <w:sz w:val="24"/>
          <w:szCs w:val="24"/>
          <w:lang w:eastAsia="en-US"/>
        </w:rPr>
        <w:t xml:space="preserve">Tomo senelio sklypo forma yra lygiakraštis trikampis ABC, kurio kraštinė yra 20. Vienoje trikampio viršūnėje Tomas nori pasodinti berželį. Senelis </w:t>
      </w:r>
    </w:p>
    <w:p w:rsidR="000F4879" w:rsidRPr="00746152" w:rsidRDefault="000F4879" w:rsidP="000F4879">
      <w:pPr>
        <w:spacing w:line="360" w:lineRule="auto"/>
        <w:jc w:val="both"/>
        <w:rPr>
          <w:sz w:val="24"/>
          <w:szCs w:val="24"/>
          <w:lang w:eastAsia="en-US"/>
        </w:rPr>
      </w:pPr>
      <w:r w:rsidRPr="00746152">
        <w:rPr>
          <w:sz w:val="24"/>
          <w:szCs w:val="24"/>
          <w:lang w:eastAsia="en-US"/>
        </w:rPr>
        <w:t xml:space="preserve">leidžia sodinti berželį bet kurioje viršūnėje, sakysime, viršūnėje </w:t>
      </w:r>
      <w:r w:rsidRPr="00746152">
        <w:rPr>
          <w:i/>
          <w:sz w:val="24"/>
          <w:szCs w:val="24"/>
          <w:lang w:eastAsia="en-US"/>
        </w:rPr>
        <w:t>A</w:t>
      </w:r>
      <w:r w:rsidRPr="00746152">
        <w:rPr>
          <w:sz w:val="24"/>
          <w:szCs w:val="24"/>
          <w:lang w:eastAsia="en-US"/>
        </w:rPr>
        <w:t xml:space="preserve">, jeigu Tomas iš taško </w:t>
      </w:r>
      <w:r w:rsidRPr="00746152">
        <w:rPr>
          <w:i/>
          <w:sz w:val="24"/>
          <w:szCs w:val="24"/>
          <w:lang w:eastAsia="en-US"/>
        </w:rPr>
        <w:t>A</w:t>
      </w:r>
      <w:r w:rsidRPr="00746152">
        <w:rPr>
          <w:sz w:val="24"/>
          <w:szCs w:val="24"/>
          <w:lang w:eastAsia="en-US"/>
        </w:rPr>
        <w:t xml:space="preserve"> pasodins ištisinę gyvatvorę palei kraštines </w:t>
      </w:r>
      <w:r w:rsidRPr="00746152">
        <w:rPr>
          <w:i/>
          <w:sz w:val="24"/>
          <w:szCs w:val="24"/>
          <w:lang w:eastAsia="en-US"/>
        </w:rPr>
        <w:t>AB</w:t>
      </w:r>
      <w:r w:rsidRPr="00746152">
        <w:rPr>
          <w:sz w:val="24"/>
          <w:szCs w:val="24"/>
          <w:lang w:eastAsia="en-US"/>
        </w:rPr>
        <w:t xml:space="preserve"> ir </w:t>
      </w:r>
      <w:r w:rsidRPr="00746152">
        <w:rPr>
          <w:i/>
          <w:sz w:val="24"/>
          <w:szCs w:val="24"/>
          <w:lang w:eastAsia="en-US"/>
        </w:rPr>
        <w:t>AC</w:t>
      </w:r>
      <w:r w:rsidRPr="00746152">
        <w:rPr>
          <w:sz w:val="24"/>
          <w:szCs w:val="24"/>
          <w:lang w:eastAsia="en-US"/>
        </w:rPr>
        <w:t xml:space="preserve">. Gyvatvorės ilgis palei kiekvieną kraštinę turi būti sveikas ir ne mažesnis kaip 2 metrai, o iš viso gyvatvorė turi turėti 10 metrų. Tada toks trikampis (su 60° didumo kampu A) bus pavadintas </w:t>
      </w:r>
      <w:r w:rsidRPr="00746152">
        <w:rPr>
          <w:i/>
          <w:sz w:val="24"/>
          <w:szCs w:val="24"/>
          <w:lang w:eastAsia="en-US"/>
        </w:rPr>
        <w:t>Tomo trikampiu</w:t>
      </w:r>
      <w:r w:rsidRPr="00746152">
        <w:rPr>
          <w:sz w:val="24"/>
          <w:szCs w:val="24"/>
          <w:lang w:eastAsia="en-US"/>
        </w:rPr>
        <w:t xml:space="preserve"> ir bus perduotas jam prižiūrėti.</w:t>
      </w:r>
    </w:p>
    <w:p w:rsidR="000F4879" w:rsidRPr="00746152" w:rsidRDefault="000F4879" w:rsidP="00271692">
      <w:pPr>
        <w:numPr>
          <w:ilvl w:val="0"/>
          <w:numId w:val="33"/>
        </w:numPr>
        <w:tabs>
          <w:tab w:val="left" w:pos="1418"/>
        </w:tabs>
        <w:spacing w:line="360" w:lineRule="auto"/>
        <w:ind w:left="1134" w:firstLine="0"/>
        <w:jc w:val="both"/>
        <w:rPr>
          <w:sz w:val="24"/>
          <w:szCs w:val="24"/>
          <w:lang w:eastAsia="en-US"/>
        </w:rPr>
      </w:pPr>
      <w:r w:rsidRPr="00746152">
        <w:rPr>
          <w:sz w:val="24"/>
          <w:szCs w:val="24"/>
          <w:lang w:eastAsia="en-US"/>
        </w:rPr>
        <w:t xml:space="preserve">Kaip Tomui sodinti gyvatvorę, kad </w:t>
      </w:r>
      <w:r w:rsidRPr="00746152">
        <w:rPr>
          <w:i/>
          <w:sz w:val="24"/>
          <w:szCs w:val="24"/>
          <w:lang w:eastAsia="en-US"/>
        </w:rPr>
        <w:t>Tomo trikampio</w:t>
      </w:r>
      <w:r w:rsidRPr="00746152">
        <w:rPr>
          <w:sz w:val="24"/>
          <w:szCs w:val="24"/>
          <w:lang w:eastAsia="en-US"/>
        </w:rPr>
        <w:t>, kurio dvi kraštinės sutampa su Tomo sodinama gyvatvore, plotas būtų pats mažiausias?</w:t>
      </w:r>
    </w:p>
    <w:p w:rsidR="000F4879" w:rsidRPr="00746152" w:rsidRDefault="000F4879" w:rsidP="00271692">
      <w:pPr>
        <w:numPr>
          <w:ilvl w:val="0"/>
          <w:numId w:val="33"/>
        </w:numPr>
        <w:tabs>
          <w:tab w:val="left" w:pos="1418"/>
        </w:tabs>
        <w:spacing w:line="360" w:lineRule="auto"/>
        <w:ind w:left="1134" w:firstLine="0"/>
        <w:jc w:val="both"/>
        <w:rPr>
          <w:sz w:val="24"/>
          <w:szCs w:val="24"/>
          <w:lang w:eastAsia="en-US"/>
        </w:rPr>
      </w:pPr>
      <w:r w:rsidRPr="00746152">
        <w:rPr>
          <w:sz w:val="24"/>
          <w:szCs w:val="24"/>
          <w:lang w:eastAsia="en-US"/>
        </w:rPr>
        <w:t xml:space="preserve">Kaip reikia sodinti gyvatvorę, kad </w:t>
      </w:r>
      <w:r w:rsidRPr="00746152">
        <w:rPr>
          <w:i/>
          <w:sz w:val="24"/>
          <w:szCs w:val="24"/>
          <w:lang w:eastAsia="en-US"/>
        </w:rPr>
        <w:t>Tomo trikampio</w:t>
      </w:r>
      <w:r w:rsidRPr="00746152">
        <w:rPr>
          <w:sz w:val="24"/>
          <w:szCs w:val="24"/>
          <w:lang w:eastAsia="en-US"/>
        </w:rPr>
        <w:t>, kurio dvi kraštinės sutampa su Tomo sodinama gyvatvore, plotas būtų pats didžiausias?</w:t>
      </w:r>
    </w:p>
    <w:p w:rsidR="000F4879" w:rsidRPr="00746152" w:rsidRDefault="000F4879" w:rsidP="004D16BB">
      <w:pPr>
        <w:tabs>
          <w:tab w:val="left" w:pos="851"/>
        </w:tabs>
        <w:spacing w:line="360" w:lineRule="auto"/>
        <w:ind w:firstLine="567"/>
        <w:jc w:val="both"/>
        <w:rPr>
          <w:b/>
          <w:sz w:val="24"/>
          <w:szCs w:val="24"/>
          <w:lang w:eastAsia="en-US"/>
        </w:rPr>
      </w:pPr>
      <w:r w:rsidRPr="00746152">
        <w:rPr>
          <w:b/>
          <w:sz w:val="24"/>
          <w:szCs w:val="24"/>
          <w:lang w:eastAsia="en-US"/>
        </w:rPr>
        <w:t>Atsakymas.</w:t>
      </w:r>
    </w:p>
    <w:p w:rsidR="000F4879" w:rsidRPr="00746152" w:rsidRDefault="000F4879" w:rsidP="00271692">
      <w:pPr>
        <w:pStyle w:val="Sraopastraipa"/>
        <w:numPr>
          <w:ilvl w:val="0"/>
          <w:numId w:val="42"/>
        </w:numPr>
        <w:tabs>
          <w:tab w:val="left" w:pos="1418"/>
        </w:tabs>
        <w:spacing w:line="360" w:lineRule="auto"/>
        <w:ind w:left="1134" w:firstLine="0"/>
        <w:rPr>
          <w:b/>
          <w:sz w:val="24"/>
          <w:szCs w:val="24"/>
          <w:lang w:val="lt-LT" w:eastAsia="en-US"/>
        </w:rPr>
      </w:pPr>
      <w:r w:rsidRPr="00746152">
        <w:rPr>
          <w:i/>
          <w:sz w:val="24"/>
          <w:szCs w:val="24"/>
          <w:lang w:val="lt-LT" w:eastAsia="en-US"/>
        </w:rPr>
        <w:t>Tomo trikampio</w:t>
      </w:r>
      <w:r w:rsidRPr="00746152">
        <w:rPr>
          <w:sz w:val="24"/>
          <w:szCs w:val="24"/>
          <w:lang w:val="lt-LT" w:eastAsia="en-US"/>
        </w:rPr>
        <w:t xml:space="preserve"> plotas bus mažiausias, kai gyvatvorės atkarpos bus 2 ir 8 metrai.</w:t>
      </w:r>
    </w:p>
    <w:p w:rsidR="000F4879" w:rsidRPr="00746152" w:rsidRDefault="000F4879" w:rsidP="00271692">
      <w:pPr>
        <w:pStyle w:val="Sraopastraipa"/>
        <w:numPr>
          <w:ilvl w:val="0"/>
          <w:numId w:val="42"/>
        </w:numPr>
        <w:tabs>
          <w:tab w:val="left" w:pos="1418"/>
        </w:tabs>
        <w:spacing w:line="360" w:lineRule="auto"/>
        <w:ind w:left="1134" w:firstLine="0"/>
        <w:rPr>
          <w:b/>
          <w:sz w:val="24"/>
          <w:szCs w:val="24"/>
          <w:lang w:val="lt-LT" w:eastAsia="en-US"/>
        </w:rPr>
      </w:pPr>
      <w:r w:rsidRPr="00746152">
        <w:rPr>
          <w:i/>
          <w:sz w:val="24"/>
          <w:szCs w:val="24"/>
          <w:lang w:val="lt-LT" w:eastAsia="en-US"/>
        </w:rPr>
        <w:t>Tomo trikampio</w:t>
      </w:r>
      <w:r w:rsidRPr="00746152">
        <w:rPr>
          <w:sz w:val="24"/>
          <w:szCs w:val="24"/>
          <w:lang w:val="lt-LT" w:eastAsia="en-US"/>
        </w:rPr>
        <w:t xml:space="preserve"> plotas bus didžiausias, kai gyvatvorės atkarpos bus 5 ir 5 metrai.</w:t>
      </w:r>
    </w:p>
    <w:p w:rsidR="000F4879" w:rsidRPr="004D16BB" w:rsidRDefault="000F4879" w:rsidP="00271692">
      <w:pPr>
        <w:numPr>
          <w:ilvl w:val="0"/>
          <w:numId w:val="18"/>
        </w:numPr>
        <w:tabs>
          <w:tab w:val="left" w:pos="851"/>
        </w:tabs>
        <w:spacing w:line="360" w:lineRule="auto"/>
        <w:ind w:left="0" w:firstLine="567"/>
        <w:jc w:val="both"/>
        <w:rPr>
          <w:sz w:val="24"/>
          <w:szCs w:val="24"/>
          <w:lang w:eastAsia="en-US"/>
        </w:rPr>
      </w:pPr>
      <w:r w:rsidRPr="004D16BB">
        <w:rPr>
          <w:sz w:val="24"/>
          <w:szCs w:val="24"/>
          <w:lang w:eastAsia="en-US"/>
        </w:rPr>
        <w:t xml:space="preserve">Tomo senelio sklypas yra stataus lygiašonio trikampio ABC formos. Vienoje trikampio viršūnėje Tomas nori pasodinti liepaitę. Senelis leidžia sodinti liepaitę bet kurioje viršūnėje, sakysime, viršūnėje </w:t>
      </w:r>
      <w:r w:rsidRPr="004D16BB">
        <w:rPr>
          <w:i/>
          <w:sz w:val="24"/>
          <w:szCs w:val="24"/>
          <w:lang w:eastAsia="en-US"/>
        </w:rPr>
        <w:t>A</w:t>
      </w:r>
      <w:r w:rsidRPr="004D16BB">
        <w:rPr>
          <w:sz w:val="24"/>
          <w:szCs w:val="24"/>
          <w:lang w:eastAsia="en-US"/>
        </w:rPr>
        <w:t xml:space="preserve">, jeigu Tomas iš taško </w:t>
      </w:r>
      <w:r w:rsidRPr="004D16BB">
        <w:rPr>
          <w:i/>
          <w:sz w:val="24"/>
          <w:szCs w:val="24"/>
          <w:lang w:eastAsia="en-US"/>
        </w:rPr>
        <w:t>A</w:t>
      </w:r>
      <w:r w:rsidRPr="004D16BB">
        <w:rPr>
          <w:sz w:val="24"/>
          <w:szCs w:val="24"/>
          <w:lang w:eastAsia="en-US"/>
        </w:rPr>
        <w:t xml:space="preserve"> pasodins ištisinę gyvatvorę palei kraštines </w:t>
      </w:r>
      <w:r w:rsidRPr="004D16BB">
        <w:rPr>
          <w:i/>
          <w:sz w:val="24"/>
          <w:szCs w:val="24"/>
          <w:lang w:eastAsia="en-US"/>
        </w:rPr>
        <w:t>AB</w:t>
      </w:r>
      <w:r w:rsidRPr="004D16BB">
        <w:rPr>
          <w:sz w:val="24"/>
          <w:szCs w:val="24"/>
          <w:lang w:eastAsia="en-US"/>
        </w:rPr>
        <w:t xml:space="preserve"> ir </w:t>
      </w:r>
      <w:r w:rsidRPr="004D16BB">
        <w:rPr>
          <w:i/>
          <w:sz w:val="24"/>
          <w:szCs w:val="24"/>
          <w:lang w:eastAsia="en-US"/>
        </w:rPr>
        <w:t>AC</w:t>
      </w:r>
      <w:r w:rsidRPr="004D16BB">
        <w:rPr>
          <w:sz w:val="24"/>
          <w:szCs w:val="24"/>
          <w:lang w:eastAsia="en-US"/>
        </w:rPr>
        <w:t xml:space="preserve">. Gyvatvorės ilgis palei kiekvieną kraštinę turi būti sveikas ir ne mažesnis kaip 2 metrai, o iš viso gyvatvorė turi turėti 10 metrų. Tada toks trikampis (su kampu A) bus pavadintas </w:t>
      </w:r>
      <w:r w:rsidRPr="004D16BB">
        <w:rPr>
          <w:i/>
          <w:sz w:val="24"/>
          <w:szCs w:val="24"/>
          <w:lang w:eastAsia="en-US"/>
        </w:rPr>
        <w:t>Tomo trikampiu</w:t>
      </w:r>
      <w:r w:rsidRPr="004D16BB">
        <w:rPr>
          <w:sz w:val="24"/>
          <w:szCs w:val="24"/>
          <w:lang w:eastAsia="en-US"/>
        </w:rPr>
        <w:t xml:space="preserve"> ir bus perduotas jam prižiūrėti. Kurioje viršūnėje Tomui reikia sodinti liepaitę ir 10 metrų gyvatvorę, kad susidarantis </w:t>
      </w:r>
      <w:r w:rsidRPr="004D16BB">
        <w:rPr>
          <w:i/>
          <w:sz w:val="24"/>
          <w:szCs w:val="24"/>
          <w:lang w:eastAsia="en-US"/>
        </w:rPr>
        <w:t>Tomo trikampis</w:t>
      </w:r>
      <w:r w:rsidRPr="004D16BB">
        <w:rPr>
          <w:sz w:val="24"/>
          <w:szCs w:val="24"/>
          <w:lang w:eastAsia="en-US"/>
        </w:rPr>
        <w:t xml:space="preserve"> turėtų patį didžiausią plotą?</w:t>
      </w:r>
    </w:p>
    <w:p w:rsidR="000F4879" w:rsidRPr="00746152" w:rsidRDefault="000F4879" w:rsidP="004D16BB">
      <w:pPr>
        <w:spacing w:line="360" w:lineRule="auto"/>
        <w:ind w:firstLine="567"/>
        <w:jc w:val="both"/>
        <w:rPr>
          <w:b/>
          <w:sz w:val="24"/>
          <w:szCs w:val="24"/>
          <w:lang w:eastAsia="en-US"/>
        </w:rPr>
      </w:pPr>
      <w:r w:rsidRPr="00746152">
        <w:rPr>
          <w:b/>
          <w:sz w:val="24"/>
          <w:szCs w:val="24"/>
          <w:lang w:eastAsia="en-US"/>
        </w:rPr>
        <w:t>Atsakymas.</w:t>
      </w:r>
      <w:r w:rsidRPr="00746152">
        <w:rPr>
          <w:sz w:val="24"/>
          <w:szCs w:val="24"/>
          <w:lang w:eastAsia="en-US"/>
        </w:rPr>
        <w:t xml:space="preserve"> Sodinti reikia iš stačiojo kampo viršūnės po 5 metrus palei kiekvieną kraštinę.</w:t>
      </w:r>
    </w:p>
    <w:p w:rsidR="000F4879" w:rsidRPr="00746152" w:rsidRDefault="000F4879" w:rsidP="00271692">
      <w:pPr>
        <w:numPr>
          <w:ilvl w:val="0"/>
          <w:numId w:val="43"/>
        </w:numPr>
        <w:tabs>
          <w:tab w:val="left" w:pos="851"/>
        </w:tabs>
        <w:spacing w:line="360" w:lineRule="auto"/>
        <w:ind w:left="0" w:firstLine="567"/>
        <w:jc w:val="both"/>
        <w:rPr>
          <w:sz w:val="24"/>
          <w:szCs w:val="24"/>
          <w:lang w:eastAsia="en-US"/>
        </w:rPr>
      </w:pPr>
      <w:r w:rsidRPr="00746152">
        <w:rPr>
          <w:sz w:val="24"/>
          <w:szCs w:val="24"/>
          <w:lang w:eastAsia="en-US"/>
        </w:rPr>
        <w:t xml:space="preserve">Tomo senelio sklypas yra toks trikampis, kurio kampai yra 30º, 60º ir 90º. Vienoje trikampio viršūnėje Tomas nori pasodinti liepaitę. Senelis leidžia </w:t>
      </w:r>
    </w:p>
    <w:p w:rsidR="000F4879" w:rsidRPr="00746152" w:rsidRDefault="000F4879" w:rsidP="000F4879">
      <w:pPr>
        <w:spacing w:line="360" w:lineRule="auto"/>
        <w:jc w:val="both"/>
        <w:rPr>
          <w:sz w:val="24"/>
          <w:szCs w:val="24"/>
          <w:lang w:eastAsia="en-US"/>
        </w:rPr>
      </w:pPr>
      <w:r w:rsidRPr="00746152">
        <w:rPr>
          <w:sz w:val="24"/>
          <w:szCs w:val="24"/>
          <w:lang w:eastAsia="en-US"/>
        </w:rPr>
        <w:lastRenderedPageBreak/>
        <w:t xml:space="preserve">sodinti liepaitę bet kurioje viršūnėje, sakysime, viršūnėje A, jeigu Tomas iš taško A pasodins ištisinę gyvatvorę palei kraštines AB ir AC. Gyvatvorės ilgis palei kiekvieną kraštinę turi būti sveikas ir ne mažesnis kaip 2 metrai, o iš viso gyvatvorė turi turėti 10 metrų. Tada toks trikampis (su kampu A) bus pavadintas </w:t>
      </w:r>
      <w:r w:rsidRPr="00746152">
        <w:rPr>
          <w:i/>
          <w:sz w:val="24"/>
          <w:szCs w:val="24"/>
          <w:lang w:eastAsia="en-US"/>
        </w:rPr>
        <w:t>Tomo trikampiu</w:t>
      </w:r>
      <w:r w:rsidRPr="00746152">
        <w:rPr>
          <w:sz w:val="24"/>
          <w:szCs w:val="24"/>
          <w:lang w:eastAsia="en-US"/>
        </w:rPr>
        <w:t xml:space="preserve"> ir bus perduotas jam prižiūrėti. Kurioje viršūnėje Tomui reikia sodinti liepaitę ir 10 metrų gyvatvorę, kad susidarantis </w:t>
      </w:r>
      <w:r w:rsidRPr="00746152">
        <w:rPr>
          <w:i/>
          <w:sz w:val="24"/>
          <w:szCs w:val="24"/>
          <w:lang w:eastAsia="en-US"/>
        </w:rPr>
        <w:t>Tomo trikampis</w:t>
      </w:r>
      <w:r w:rsidRPr="00746152">
        <w:rPr>
          <w:sz w:val="24"/>
          <w:szCs w:val="24"/>
          <w:lang w:eastAsia="en-US"/>
        </w:rPr>
        <w:t xml:space="preserve"> turėtų patį mažiausią plotą?</w:t>
      </w:r>
    </w:p>
    <w:p w:rsidR="000F4879" w:rsidRPr="00746152" w:rsidRDefault="000F4879" w:rsidP="000F4879">
      <w:pPr>
        <w:spacing w:line="360" w:lineRule="auto"/>
        <w:ind w:firstLine="709"/>
        <w:jc w:val="both"/>
        <w:rPr>
          <w:b/>
          <w:sz w:val="24"/>
          <w:szCs w:val="24"/>
          <w:lang w:eastAsia="en-US"/>
        </w:rPr>
      </w:pPr>
      <w:r w:rsidRPr="00746152">
        <w:rPr>
          <w:b/>
          <w:sz w:val="24"/>
          <w:szCs w:val="24"/>
          <w:lang w:eastAsia="en-US"/>
        </w:rPr>
        <w:t>Atsakymas.</w:t>
      </w:r>
      <w:r w:rsidRPr="00746152">
        <w:rPr>
          <w:sz w:val="24"/>
          <w:szCs w:val="24"/>
          <w:lang w:eastAsia="en-US"/>
        </w:rPr>
        <w:t xml:space="preserve"> Reikia sodinti 30º kampo viršūnėje, o gyvatvorės ilgis vienoje kraštinėje būtų 2, o kitoje 8 metrai.</w:t>
      </w:r>
    </w:p>
    <w:p w:rsidR="000F4879" w:rsidRPr="00746152" w:rsidRDefault="000F4879" w:rsidP="000F4879">
      <w:pPr>
        <w:suppressLineNumbers/>
        <w:tabs>
          <w:tab w:val="right" w:leader="dot" w:pos="9357"/>
        </w:tabs>
        <w:suppressAutoHyphens/>
        <w:spacing w:line="360" w:lineRule="auto"/>
        <w:jc w:val="both"/>
        <w:rPr>
          <w:rFonts w:cs="Mangal"/>
          <w:b/>
          <w:bCs/>
          <w:sz w:val="24"/>
          <w:szCs w:val="24"/>
          <w:lang w:eastAsia="ar-SA"/>
        </w:rPr>
      </w:pPr>
    </w:p>
    <w:p w:rsidR="00851A43" w:rsidRPr="00746152" w:rsidRDefault="00851A43"/>
    <w:sectPr w:rsidR="00851A43" w:rsidRPr="00746152" w:rsidSect="000F4879">
      <w:headerReference w:type="default" r:id="rId41"/>
      <w:footerReference w:type="default" r:id="rId42"/>
      <w:pgSz w:w="16838" w:h="11906" w:orient="landscape"/>
      <w:pgMar w:top="1701" w:right="851"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5026" w:rsidRDefault="00425026" w:rsidP="000F4879">
      <w:r>
        <w:separator/>
      </w:r>
    </w:p>
  </w:endnote>
  <w:endnote w:type="continuationSeparator" w:id="0">
    <w:p w:rsidR="00425026" w:rsidRDefault="00425026" w:rsidP="000F48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OpenSymbol">
    <w:charset w:val="00"/>
    <w:family w:val="auto"/>
    <w:pitch w:val="variable"/>
    <w:sig w:usb0="800000AF" w:usb1="1001ECEA"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altName w:val="OrnamentinisB TL"/>
    <w:panose1 w:val="00000400000000000000"/>
    <w:charset w:val="01"/>
    <w:family w:val="roman"/>
    <w:notTrueType/>
    <w:pitch w:val="variable"/>
    <w:sig w:usb0="00002000" w:usb1="00000000" w:usb2="00000000" w:usb3="00000000" w:csb0="0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6345163"/>
      <w:docPartObj>
        <w:docPartGallery w:val="Page Numbers (Bottom of Page)"/>
        <w:docPartUnique/>
      </w:docPartObj>
    </w:sdtPr>
    <w:sdtEndPr/>
    <w:sdtContent>
      <w:p w:rsidR="00671820" w:rsidRDefault="00671820">
        <w:pPr>
          <w:pStyle w:val="Porat"/>
          <w:jc w:val="right"/>
        </w:pPr>
        <w:r>
          <w:fldChar w:fldCharType="begin"/>
        </w:r>
        <w:r>
          <w:instrText>PAGE   \* MERGEFORMAT</w:instrText>
        </w:r>
        <w:r>
          <w:fldChar w:fldCharType="separate"/>
        </w:r>
        <w:r w:rsidR="001F77B7">
          <w:rPr>
            <w:noProof/>
          </w:rPr>
          <w:t>27</w:t>
        </w:r>
        <w:r>
          <w:fldChar w:fldCharType="end"/>
        </w:r>
      </w:p>
    </w:sdtContent>
  </w:sdt>
  <w:p w:rsidR="00671820" w:rsidRDefault="00671820">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5026" w:rsidRDefault="00425026" w:rsidP="000F4879">
      <w:r>
        <w:separator/>
      </w:r>
    </w:p>
  </w:footnote>
  <w:footnote w:type="continuationSeparator" w:id="0">
    <w:p w:rsidR="00425026" w:rsidRDefault="00425026" w:rsidP="000F48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27BC" w:rsidRDefault="008927BC" w:rsidP="000F4879">
    <w:pPr>
      <w:pStyle w:val="Antrats"/>
      <w:jc w:val="center"/>
    </w:pPr>
    <w:r w:rsidRPr="002E73FB">
      <w:rPr>
        <w:rStyle w:val="Grietas"/>
        <w:b w:val="0"/>
      </w:rPr>
      <w:t xml:space="preserve">Projektas </w:t>
    </w:r>
    <w:r w:rsidRPr="002E73FB">
      <w:rPr>
        <w:rStyle w:val="Grietas"/>
        <w:b w:val="0"/>
        <w:i/>
      </w:rPr>
      <w:t>„Mokymosi krypčių pasirinkimo galimybių didinimas 14–19 metų mokiniams, II etapas: gilesnis mokymosi diferencijavimas ir individualizavimas, siekiant ugdymo kokybės, reikalingos šiuolaikiniam darbo pasauliui“</w:t>
    </w:r>
    <w:r>
      <w:rPr>
        <w:rStyle w:val="Grietas"/>
        <w:b w:val="0"/>
      </w:rPr>
      <w:t xml:space="preserve">, </w:t>
    </w:r>
    <w:r w:rsidRPr="004F5FB2">
      <w:rPr>
        <w:rStyle w:val="Grietas"/>
        <w:b w:val="0"/>
      </w:rPr>
      <w:t>201</w:t>
    </w:r>
    <w:r>
      <w:rPr>
        <w:rStyle w:val="Grietas"/>
        <w:b w:val="0"/>
      </w:rPr>
      <w:t>4</w:t>
    </w:r>
    <w:r w:rsidRPr="004F5FB2">
      <w:rPr>
        <w:rStyle w:val="Grietas"/>
        <w:b w:val="0"/>
      </w:rPr>
      <w:t xml:space="preserve"> 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Antrat1"/>
      <w:suff w:val="nothing"/>
      <w:lvlText w:val=""/>
      <w:lvlJc w:val="left"/>
      <w:pPr>
        <w:tabs>
          <w:tab w:val="num" w:pos="0"/>
        </w:tabs>
        <w:ind w:left="432" w:hanging="432"/>
      </w:pPr>
    </w:lvl>
    <w:lvl w:ilvl="1">
      <w:start w:val="1"/>
      <w:numFmt w:val="none"/>
      <w:pStyle w:val="Antrat2"/>
      <w:suff w:val="nothing"/>
      <w:lvlText w:val=""/>
      <w:lvlJc w:val="left"/>
      <w:pPr>
        <w:tabs>
          <w:tab w:val="num" w:pos="0"/>
        </w:tabs>
        <w:ind w:left="576" w:hanging="576"/>
      </w:pPr>
    </w:lvl>
    <w:lvl w:ilvl="2">
      <w:start w:val="1"/>
      <w:numFmt w:val="none"/>
      <w:pStyle w:val="Antrat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DD9E908A"/>
    <w:name w:val="WW8Num2"/>
    <w:lvl w:ilvl="0">
      <w:start w:val="1"/>
      <w:numFmt w:val="lowerLetter"/>
      <w:lvlText w:val="%1)"/>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4"/>
    <w:multiLevelType w:val="singleLevel"/>
    <w:tmpl w:val="A8CC3A3C"/>
    <w:name w:val="WW8Num3"/>
    <w:lvl w:ilvl="0">
      <w:start w:val="1"/>
      <w:numFmt w:val="decimal"/>
      <w:suff w:val="space"/>
      <w:lvlText w:val="%1."/>
      <w:lvlJc w:val="left"/>
      <w:pPr>
        <w:ind w:left="644" w:hanging="360"/>
      </w:pPr>
      <w:rPr>
        <w:rFonts w:ascii="Symbol" w:hAnsi="Symbol" w:cs="Symbol" w:hint="default"/>
        <w:b w:val="0"/>
      </w:rPr>
    </w:lvl>
  </w:abstractNum>
  <w:abstractNum w:abstractNumId="4" w15:restartNumberingAfterBreak="0">
    <w:nsid w:val="00000005"/>
    <w:multiLevelType w:val="multilevel"/>
    <w:tmpl w:val="00000005"/>
    <w:name w:val="WW8Num6"/>
    <w:lvl w:ilvl="0">
      <w:start w:val="1"/>
      <w:numFmt w:val="bullet"/>
      <w:lvlText w:val=""/>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0000007"/>
    <w:multiLevelType w:val="multilevel"/>
    <w:tmpl w:val="00000007"/>
    <w:name w:val="WW8Num8"/>
    <w:lvl w:ilvl="0">
      <w:start w:val="1"/>
      <w:numFmt w:val="bullet"/>
      <w:lvlText w:val=""/>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0000008"/>
    <w:multiLevelType w:val="singleLevel"/>
    <w:tmpl w:val="00000008"/>
    <w:name w:val="WW8Num9"/>
    <w:lvl w:ilvl="0">
      <w:start w:val="1"/>
      <w:numFmt w:val="bullet"/>
      <w:lvlText w:val=""/>
      <w:lvlJc w:val="left"/>
      <w:pPr>
        <w:tabs>
          <w:tab w:val="num" w:pos="0"/>
        </w:tabs>
        <w:ind w:left="1080" w:hanging="360"/>
      </w:pPr>
      <w:rPr>
        <w:rFonts w:ascii="Symbol" w:hAnsi="Symbol" w:cs="Symbol"/>
      </w:rPr>
    </w:lvl>
  </w:abstractNum>
  <w:abstractNum w:abstractNumId="7" w15:restartNumberingAfterBreak="0">
    <w:nsid w:val="0000000A"/>
    <w:multiLevelType w:val="multilevel"/>
    <w:tmpl w:val="0000000A"/>
    <w:name w:val="WW8Num1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8" w15:restartNumberingAfterBreak="0">
    <w:nsid w:val="0000000B"/>
    <w:multiLevelType w:val="multilevel"/>
    <w:tmpl w:val="0000000B"/>
    <w:name w:val="WW8Num1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9" w15:restartNumberingAfterBreak="0">
    <w:nsid w:val="0000000C"/>
    <w:multiLevelType w:val="multilevel"/>
    <w:tmpl w:val="0000000C"/>
    <w:name w:val="WW8Num1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0" w15:restartNumberingAfterBreak="0">
    <w:nsid w:val="0000000D"/>
    <w:multiLevelType w:val="multilevel"/>
    <w:tmpl w:val="0000000D"/>
    <w:name w:val="WW8Num14"/>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1" w15:restartNumberingAfterBreak="0">
    <w:nsid w:val="0000000E"/>
    <w:multiLevelType w:val="multilevel"/>
    <w:tmpl w:val="0000000E"/>
    <w:name w:val="WW8Num15"/>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2" w15:restartNumberingAfterBreak="0">
    <w:nsid w:val="0000000F"/>
    <w:multiLevelType w:val="multilevel"/>
    <w:tmpl w:val="0000000F"/>
    <w:name w:val="WW8Num16"/>
    <w:lvl w:ilvl="0">
      <w:start w:val="1"/>
      <w:numFmt w:val="bullet"/>
      <w:lvlText w:val=""/>
      <w:lvlJc w:val="left"/>
      <w:pPr>
        <w:tabs>
          <w:tab w:val="num" w:pos="720"/>
        </w:tabs>
        <w:ind w:left="720" w:hanging="360"/>
      </w:pPr>
      <w:rPr>
        <w:rFonts w:ascii="Symbol" w:hAnsi="Symbol"/>
        <w:b/>
        <w:strike w:val="0"/>
        <w:dstrike w:val="0"/>
      </w:rPr>
    </w:lvl>
    <w:lvl w:ilvl="1">
      <w:start w:val="1"/>
      <w:numFmt w:val="bullet"/>
      <w:lvlText w:val=""/>
      <w:lvlJc w:val="left"/>
      <w:pPr>
        <w:tabs>
          <w:tab w:val="num" w:pos="1080"/>
        </w:tabs>
        <w:ind w:left="1080" w:hanging="360"/>
      </w:pPr>
      <w:rPr>
        <w:rFonts w:ascii="Symbol" w:hAnsi="Symbol"/>
        <w:b/>
        <w:strike w:val="0"/>
        <w:dstrike w:val="0"/>
      </w:rPr>
    </w:lvl>
    <w:lvl w:ilvl="2">
      <w:start w:val="1"/>
      <w:numFmt w:val="bullet"/>
      <w:lvlText w:val=""/>
      <w:lvlJc w:val="left"/>
      <w:pPr>
        <w:tabs>
          <w:tab w:val="num" w:pos="1440"/>
        </w:tabs>
        <w:ind w:left="1440" w:hanging="360"/>
      </w:pPr>
      <w:rPr>
        <w:rFonts w:ascii="Symbol" w:hAnsi="Symbol"/>
        <w:b/>
        <w:strike w:val="0"/>
        <w:dstrike w:val="0"/>
      </w:rPr>
    </w:lvl>
    <w:lvl w:ilvl="3">
      <w:start w:val="1"/>
      <w:numFmt w:val="bullet"/>
      <w:lvlText w:val=""/>
      <w:lvlJc w:val="left"/>
      <w:pPr>
        <w:tabs>
          <w:tab w:val="num" w:pos="1800"/>
        </w:tabs>
        <w:ind w:left="1800" w:hanging="360"/>
      </w:pPr>
      <w:rPr>
        <w:rFonts w:ascii="Symbol" w:hAnsi="Symbol"/>
        <w:b/>
        <w:strike w:val="0"/>
        <w:dstrike w:val="0"/>
      </w:rPr>
    </w:lvl>
    <w:lvl w:ilvl="4">
      <w:start w:val="1"/>
      <w:numFmt w:val="bullet"/>
      <w:lvlText w:val=""/>
      <w:lvlJc w:val="left"/>
      <w:pPr>
        <w:tabs>
          <w:tab w:val="num" w:pos="2160"/>
        </w:tabs>
        <w:ind w:left="2160" w:hanging="360"/>
      </w:pPr>
      <w:rPr>
        <w:rFonts w:ascii="Symbol" w:hAnsi="Symbol"/>
        <w:b/>
        <w:strike w:val="0"/>
        <w:dstrike w:val="0"/>
      </w:rPr>
    </w:lvl>
    <w:lvl w:ilvl="5">
      <w:start w:val="1"/>
      <w:numFmt w:val="bullet"/>
      <w:lvlText w:val=""/>
      <w:lvlJc w:val="left"/>
      <w:pPr>
        <w:tabs>
          <w:tab w:val="num" w:pos="2520"/>
        </w:tabs>
        <w:ind w:left="2520" w:hanging="360"/>
      </w:pPr>
      <w:rPr>
        <w:rFonts w:ascii="Symbol" w:hAnsi="Symbol"/>
        <w:b/>
        <w:strike w:val="0"/>
        <w:dstrike w:val="0"/>
      </w:rPr>
    </w:lvl>
    <w:lvl w:ilvl="6">
      <w:start w:val="1"/>
      <w:numFmt w:val="bullet"/>
      <w:lvlText w:val=""/>
      <w:lvlJc w:val="left"/>
      <w:pPr>
        <w:tabs>
          <w:tab w:val="num" w:pos="2880"/>
        </w:tabs>
        <w:ind w:left="2880" w:hanging="360"/>
      </w:pPr>
      <w:rPr>
        <w:rFonts w:ascii="Symbol" w:hAnsi="Symbol"/>
        <w:b/>
        <w:strike w:val="0"/>
        <w:dstrike w:val="0"/>
      </w:rPr>
    </w:lvl>
    <w:lvl w:ilvl="7">
      <w:start w:val="1"/>
      <w:numFmt w:val="bullet"/>
      <w:lvlText w:val=""/>
      <w:lvlJc w:val="left"/>
      <w:pPr>
        <w:tabs>
          <w:tab w:val="num" w:pos="3240"/>
        </w:tabs>
        <w:ind w:left="3240" w:hanging="360"/>
      </w:pPr>
      <w:rPr>
        <w:rFonts w:ascii="Symbol" w:hAnsi="Symbol"/>
        <w:b/>
        <w:strike w:val="0"/>
        <w:dstrike w:val="0"/>
      </w:rPr>
    </w:lvl>
    <w:lvl w:ilvl="8">
      <w:start w:val="1"/>
      <w:numFmt w:val="bullet"/>
      <w:lvlText w:val=""/>
      <w:lvlJc w:val="left"/>
      <w:pPr>
        <w:tabs>
          <w:tab w:val="num" w:pos="3600"/>
        </w:tabs>
        <w:ind w:left="3600" w:hanging="360"/>
      </w:pPr>
      <w:rPr>
        <w:rFonts w:ascii="Symbol" w:hAnsi="Symbol"/>
        <w:b/>
        <w:strike w:val="0"/>
        <w:dstrike w:val="0"/>
      </w:rPr>
    </w:lvl>
  </w:abstractNum>
  <w:abstractNum w:abstractNumId="13" w15:restartNumberingAfterBreak="0">
    <w:nsid w:val="00000010"/>
    <w:multiLevelType w:val="multilevel"/>
    <w:tmpl w:val="00000010"/>
    <w:name w:val="WW8Num17"/>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4" w15:restartNumberingAfterBreak="0">
    <w:nsid w:val="00000011"/>
    <w:multiLevelType w:val="multilevel"/>
    <w:tmpl w:val="00000011"/>
    <w:name w:val="WW8Num18"/>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5" w15:restartNumberingAfterBreak="0">
    <w:nsid w:val="00000012"/>
    <w:multiLevelType w:val="multilevel"/>
    <w:tmpl w:val="00000012"/>
    <w:name w:val="WW8Num1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6" w15:restartNumberingAfterBreak="0">
    <w:nsid w:val="00000013"/>
    <w:multiLevelType w:val="multilevel"/>
    <w:tmpl w:val="00000013"/>
    <w:name w:val="WW8Num20"/>
    <w:lvl w:ilvl="0">
      <w:start w:val="1"/>
      <w:numFmt w:val="bullet"/>
      <w:lvlText w:val=""/>
      <w:lvlJc w:val="left"/>
      <w:pPr>
        <w:tabs>
          <w:tab w:val="num" w:pos="720"/>
        </w:tabs>
        <w:ind w:left="720" w:hanging="360"/>
      </w:pPr>
      <w:rPr>
        <w:rFonts w:ascii="Symbol" w:hAnsi="Symbol"/>
        <w:lang w:val="lt-LT"/>
      </w:rPr>
    </w:lvl>
    <w:lvl w:ilvl="1">
      <w:start w:val="1"/>
      <w:numFmt w:val="bullet"/>
      <w:lvlText w:val=""/>
      <w:lvlJc w:val="left"/>
      <w:pPr>
        <w:tabs>
          <w:tab w:val="num" w:pos="1080"/>
        </w:tabs>
        <w:ind w:left="1080" w:hanging="360"/>
      </w:pPr>
      <w:rPr>
        <w:rFonts w:ascii="Symbol" w:hAnsi="Symbol"/>
        <w:lang w:val="lt-LT"/>
      </w:rPr>
    </w:lvl>
    <w:lvl w:ilvl="2">
      <w:start w:val="1"/>
      <w:numFmt w:val="bullet"/>
      <w:lvlText w:val=""/>
      <w:lvlJc w:val="left"/>
      <w:pPr>
        <w:tabs>
          <w:tab w:val="num" w:pos="1440"/>
        </w:tabs>
        <w:ind w:left="1440" w:hanging="360"/>
      </w:pPr>
      <w:rPr>
        <w:rFonts w:ascii="Symbol" w:hAnsi="Symbol"/>
        <w:lang w:val="lt-LT"/>
      </w:rPr>
    </w:lvl>
    <w:lvl w:ilvl="3">
      <w:start w:val="1"/>
      <w:numFmt w:val="bullet"/>
      <w:lvlText w:val=""/>
      <w:lvlJc w:val="left"/>
      <w:pPr>
        <w:tabs>
          <w:tab w:val="num" w:pos="1800"/>
        </w:tabs>
        <w:ind w:left="1800" w:hanging="360"/>
      </w:pPr>
      <w:rPr>
        <w:rFonts w:ascii="Symbol" w:hAnsi="Symbol"/>
        <w:lang w:val="lt-LT"/>
      </w:rPr>
    </w:lvl>
    <w:lvl w:ilvl="4">
      <w:start w:val="1"/>
      <w:numFmt w:val="bullet"/>
      <w:lvlText w:val=""/>
      <w:lvlJc w:val="left"/>
      <w:pPr>
        <w:tabs>
          <w:tab w:val="num" w:pos="2160"/>
        </w:tabs>
        <w:ind w:left="2160" w:hanging="360"/>
      </w:pPr>
      <w:rPr>
        <w:rFonts w:ascii="Symbol" w:hAnsi="Symbol"/>
        <w:lang w:val="lt-LT"/>
      </w:rPr>
    </w:lvl>
    <w:lvl w:ilvl="5">
      <w:start w:val="1"/>
      <w:numFmt w:val="bullet"/>
      <w:lvlText w:val=""/>
      <w:lvlJc w:val="left"/>
      <w:pPr>
        <w:tabs>
          <w:tab w:val="num" w:pos="2520"/>
        </w:tabs>
        <w:ind w:left="2520" w:hanging="360"/>
      </w:pPr>
      <w:rPr>
        <w:rFonts w:ascii="Symbol" w:hAnsi="Symbol"/>
        <w:lang w:val="lt-LT"/>
      </w:rPr>
    </w:lvl>
    <w:lvl w:ilvl="6">
      <w:start w:val="1"/>
      <w:numFmt w:val="bullet"/>
      <w:lvlText w:val=""/>
      <w:lvlJc w:val="left"/>
      <w:pPr>
        <w:tabs>
          <w:tab w:val="num" w:pos="2880"/>
        </w:tabs>
        <w:ind w:left="2880" w:hanging="360"/>
      </w:pPr>
      <w:rPr>
        <w:rFonts w:ascii="Symbol" w:hAnsi="Symbol"/>
        <w:lang w:val="lt-LT"/>
      </w:rPr>
    </w:lvl>
    <w:lvl w:ilvl="7">
      <w:start w:val="1"/>
      <w:numFmt w:val="bullet"/>
      <w:lvlText w:val=""/>
      <w:lvlJc w:val="left"/>
      <w:pPr>
        <w:tabs>
          <w:tab w:val="num" w:pos="3240"/>
        </w:tabs>
        <w:ind w:left="3240" w:hanging="360"/>
      </w:pPr>
      <w:rPr>
        <w:rFonts w:ascii="Symbol" w:hAnsi="Symbol"/>
        <w:lang w:val="lt-LT"/>
      </w:rPr>
    </w:lvl>
    <w:lvl w:ilvl="8">
      <w:start w:val="1"/>
      <w:numFmt w:val="bullet"/>
      <w:lvlText w:val=""/>
      <w:lvlJc w:val="left"/>
      <w:pPr>
        <w:tabs>
          <w:tab w:val="num" w:pos="3600"/>
        </w:tabs>
        <w:ind w:left="3600" w:hanging="360"/>
      </w:pPr>
      <w:rPr>
        <w:rFonts w:ascii="Symbol" w:hAnsi="Symbol"/>
        <w:lang w:val="lt-LT"/>
      </w:rPr>
    </w:lvl>
  </w:abstractNum>
  <w:abstractNum w:abstractNumId="17" w15:restartNumberingAfterBreak="0">
    <w:nsid w:val="00000014"/>
    <w:multiLevelType w:val="multilevel"/>
    <w:tmpl w:val="00000014"/>
    <w:name w:val="WW8Num2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8" w15:restartNumberingAfterBreak="0">
    <w:nsid w:val="00000015"/>
    <w:multiLevelType w:val="multilevel"/>
    <w:tmpl w:val="00000015"/>
    <w:name w:val="WW8Num2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9" w15:restartNumberingAfterBreak="0">
    <w:nsid w:val="00000016"/>
    <w:multiLevelType w:val="multilevel"/>
    <w:tmpl w:val="00000016"/>
    <w:name w:val="WW8Num2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0" w15:restartNumberingAfterBreak="0">
    <w:nsid w:val="00000018"/>
    <w:multiLevelType w:val="multilevel"/>
    <w:tmpl w:val="A2FC2D2C"/>
    <w:name w:val="WW8Num28"/>
    <w:lvl w:ilvl="0">
      <w:start w:val="1"/>
      <w:numFmt w:val="decimal"/>
      <w:lvlText w:val="%1)"/>
      <w:lvlJc w:val="left"/>
      <w:pPr>
        <w:tabs>
          <w:tab w:val="num" w:pos="735"/>
        </w:tabs>
        <w:ind w:left="735" w:hanging="375"/>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00000019"/>
    <w:multiLevelType w:val="multilevel"/>
    <w:tmpl w:val="A4EEE016"/>
    <w:name w:val="WW8Num29"/>
    <w:lvl w:ilvl="0">
      <w:start w:val="1"/>
      <w:numFmt w:val="decimal"/>
      <w:lvlText w:val="%1)"/>
      <w:lvlJc w:val="left"/>
      <w:pPr>
        <w:tabs>
          <w:tab w:val="num" w:pos="680"/>
        </w:tabs>
        <w:ind w:left="720" w:hanging="363"/>
      </w:pPr>
      <w:rPr>
        <w:rFonts w:hint="default"/>
      </w:rPr>
    </w:lvl>
    <w:lvl w:ilvl="1">
      <w:start w:val="1"/>
      <w:numFmt w:val="lowerLetter"/>
      <w:lvlText w:val="%2."/>
      <w:lvlJc w:val="left"/>
      <w:pPr>
        <w:tabs>
          <w:tab w:val="num" w:pos="0"/>
        </w:tabs>
        <w:ind w:left="1800" w:hanging="360"/>
      </w:pPr>
      <w:rPr>
        <w:rFonts w:hint="default"/>
      </w:rPr>
    </w:lvl>
    <w:lvl w:ilvl="2">
      <w:start w:val="1"/>
      <w:numFmt w:val="lowerRoman"/>
      <w:lvlText w:val="%3."/>
      <w:lvlJc w:val="right"/>
      <w:pPr>
        <w:tabs>
          <w:tab w:val="num" w:pos="0"/>
        </w:tabs>
        <w:ind w:left="2520" w:hanging="180"/>
      </w:pPr>
      <w:rPr>
        <w:rFonts w:hint="default"/>
      </w:rPr>
    </w:lvl>
    <w:lvl w:ilvl="3">
      <w:start w:val="1"/>
      <w:numFmt w:val="decimal"/>
      <w:lvlText w:val="%4."/>
      <w:lvlJc w:val="left"/>
      <w:pPr>
        <w:tabs>
          <w:tab w:val="num" w:pos="0"/>
        </w:tabs>
        <w:ind w:left="3240" w:hanging="360"/>
      </w:pPr>
      <w:rPr>
        <w:rFonts w:hint="default"/>
      </w:rPr>
    </w:lvl>
    <w:lvl w:ilvl="4">
      <w:start w:val="1"/>
      <w:numFmt w:val="lowerLetter"/>
      <w:lvlText w:val="%5."/>
      <w:lvlJc w:val="left"/>
      <w:pPr>
        <w:tabs>
          <w:tab w:val="num" w:pos="0"/>
        </w:tabs>
        <w:ind w:left="3960" w:hanging="360"/>
      </w:pPr>
      <w:rPr>
        <w:rFonts w:hint="default"/>
      </w:rPr>
    </w:lvl>
    <w:lvl w:ilvl="5">
      <w:start w:val="1"/>
      <w:numFmt w:val="lowerRoman"/>
      <w:lvlText w:val="%6."/>
      <w:lvlJc w:val="right"/>
      <w:pPr>
        <w:tabs>
          <w:tab w:val="num" w:pos="0"/>
        </w:tabs>
        <w:ind w:left="4680" w:hanging="180"/>
      </w:pPr>
      <w:rPr>
        <w:rFonts w:hint="default"/>
      </w:rPr>
    </w:lvl>
    <w:lvl w:ilvl="6">
      <w:start w:val="1"/>
      <w:numFmt w:val="decimal"/>
      <w:lvlText w:val="%7."/>
      <w:lvlJc w:val="left"/>
      <w:pPr>
        <w:tabs>
          <w:tab w:val="num" w:pos="0"/>
        </w:tabs>
        <w:ind w:left="5400" w:hanging="360"/>
      </w:pPr>
      <w:rPr>
        <w:rFonts w:hint="default"/>
      </w:rPr>
    </w:lvl>
    <w:lvl w:ilvl="7">
      <w:start w:val="1"/>
      <w:numFmt w:val="lowerLetter"/>
      <w:lvlText w:val="%8."/>
      <w:lvlJc w:val="left"/>
      <w:pPr>
        <w:tabs>
          <w:tab w:val="num" w:pos="0"/>
        </w:tabs>
        <w:ind w:left="6120" w:hanging="360"/>
      </w:pPr>
      <w:rPr>
        <w:rFonts w:hint="default"/>
      </w:rPr>
    </w:lvl>
    <w:lvl w:ilvl="8">
      <w:start w:val="1"/>
      <w:numFmt w:val="lowerRoman"/>
      <w:lvlText w:val="%9."/>
      <w:lvlJc w:val="right"/>
      <w:pPr>
        <w:tabs>
          <w:tab w:val="num" w:pos="0"/>
        </w:tabs>
        <w:ind w:left="6840" w:hanging="180"/>
      </w:pPr>
      <w:rPr>
        <w:rFonts w:hint="default"/>
      </w:rPr>
    </w:lvl>
  </w:abstractNum>
  <w:abstractNum w:abstractNumId="22" w15:restartNumberingAfterBreak="0">
    <w:nsid w:val="01B1112B"/>
    <w:multiLevelType w:val="hybridMultilevel"/>
    <w:tmpl w:val="764A5FF2"/>
    <w:lvl w:ilvl="0" w:tplc="B9687D96">
      <w:start w:val="1"/>
      <w:numFmt w:val="decimal"/>
      <w:suff w:val="space"/>
      <w:lvlText w:val="%1."/>
      <w:lvlJc w:val="left"/>
      <w:pPr>
        <w:ind w:left="0" w:firstLine="57"/>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15:restartNumberingAfterBreak="0">
    <w:nsid w:val="06300787"/>
    <w:multiLevelType w:val="hybridMultilevel"/>
    <w:tmpl w:val="BC44F356"/>
    <w:lvl w:ilvl="0" w:tplc="F5600674">
      <w:start w:val="3"/>
      <w:numFmt w:val="decimal"/>
      <w:lvlText w:val="%1."/>
      <w:lvlJc w:val="left"/>
      <w:pPr>
        <w:ind w:left="720" w:hanging="360"/>
      </w:pPr>
      <w:rPr>
        <w:rFonts w:hint="default"/>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15:restartNumberingAfterBreak="0">
    <w:nsid w:val="0DB579DE"/>
    <w:multiLevelType w:val="hybridMultilevel"/>
    <w:tmpl w:val="ADF41B72"/>
    <w:lvl w:ilvl="0" w:tplc="3D3A26F8">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15:restartNumberingAfterBreak="0">
    <w:nsid w:val="0F9E55AF"/>
    <w:multiLevelType w:val="hybridMultilevel"/>
    <w:tmpl w:val="77B6F954"/>
    <w:lvl w:ilvl="0" w:tplc="E5C0A788">
      <w:start w:val="1"/>
      <w:numFmt w:val="decimal"/>
      <w:suff w:val="nothing"/>
      <w:lvlText w:val="%11.1"/>
      <w:lvlJc w:val="left"/>
      <w:pPr>
        <w:ind w:left="57" w:firstLine="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15:restartNumberingAfterBreak="0">
    <w:nsid w:val="12113A2C"/>
    <w:multiLevelType w:val="hybridMultilevel"/>
    <w:tmpl w:val="E1868D5C"/>
    <w:lvl w:ilvl="0" w:tplc="04270001">
      <w:start w:val="1"/>
      <w:numFmt w:val="bullet"/>
      <w:lvlText w:val=""/>
      <w:lvlJc w:val="left"/>
      <w:pPr>
        <w:tabs>
          <w:tab w:val="num" w:pos="720"/>
        </w:tabs>
        <w:ind w:left="720" w:hanging="360"/>
      </w:pPr>
      <w:rPr>
        <w:rFonts w:ascii="Symbol" w:hAnsi="Symbol" w:cs="Times New Roman" w:hint="default"/>
      </w:rPr>
    </w:lvl>
    <w:lvl w:ilvl="1" w:tplc="089ED892">
      <w:start w:val="1"/>
      <w:numFmt w:val="bullet"/>
      <w:lvlText w:val=""/>
      <w:lvlJc w:val="left"/>
      <w:pPr>
        <w:tabs>
          <w:tab w:val="num" w:pos="1440"/>
        </w:tabs>
        <w:ind w:left="1440" w:hanging="360"/>
      </w:pPr>
      <w:rPr>
        <w:rFonts w:ascii="Wingdings" w:hAnsi="Wingdings" w:cs="Times New Roman" w:hint="default"/>
      </w:rPr>
    </w:lvl>
    <w:lvl w:ilvl="2" w:tplc="DEE8EB6C">
      <w:start w:val="1"/>
      <w:numFmt w:val="bullet"/>
      <w:lvlText w:val=""/>
      <w:lvlJc w:val="left"/>
      <w:pPr>
        <w:tabs>
          <w:tab w:val="num" w:pos="2160"/>
        </w:tabs>
        <w:ind w:left="2160" w:hanging="360"/>
      </w:pPr>
      <w:rPr>
        <w:rFonts w:ascii="Wingdings" w:hAnsi="Wingdings" w:cs="Times New Roman" w:hint="default"/>
      </w:rPr>
    </w:lvl>
    <w:lvl w:ilvl="3" w:tplc="5524AFA0">
      <w:start w:val="1"/>
      <w:numFmt w:val="bullet"/>
      <w:lvlText w:val=""/>
      <w:lvlJc w:val="left"/>
      <w:pPr>
        <w:tabs>
          <w:tab w:val="num" w:pos="2880"/>
        </w:tabs>
        <w:ind w:left="2880" w:hanging="360"/>
      </w:pPr>
      <w:rPr>
        <w:rFonts w:ascii="Wingdings" w:hAnsi="Wingdings" w:cs="Times New Roman" w:hint="default"/>
      </w:rPr>
    </w:lvl>
    <w:lvl w:ilvl="4" w:tplc="1A1E4BC0">
      <w:start w:val="1"/>
      <w:numFmt w:val="bullet"/>
      <w:lvlText w:val=""/>
      <w:lvlJc w:val="left"/>
      <w:pPr>
        <w:tabs>
          <w:tab w:val="num" w:pos="3600"/>
        </w:tabs>
        <w:ind w:left="3600" w:hanging="360"/>
      </w:pPr>
      <w:rPr>
        <w:rFonts w:ascii="Wingdings" w:hAnsi="Wingdings" w:cs="Times New Roman" w:hint="default"/>
      </w:rPr>
    </w:lvl>
    <w:lvl w:ilvl="5" w:tplc="58DC7ADA">
      <w:start w:val="1"/>
      <w:numFmt w:val="bullet"/>
      <w:lvlText w:val=""/>
      <w:lvlJc w:val="left"/>
      <w:pPr>
        <w:tabs>
          <w:tab w:val="num" w:pos="4320"/>
        </w:tabs>
        <w:ind w:left="4320" w:hanging="360"/>
      </w:pPr>
      <w:rPr>
        <w:rFonts w:ascii="Wingdings" w:hAnsi="Wingdings" w:cs="Times New Roman" w:hint="default"/>
      </w:rPr>
    </w:lvl>
    <w:lvl w:ilvl="6" w:tplc="826E36E6">
      <w:start w:val="1"/>
      <w:numFmt w:val="bullet"/>
      <w:lvlText w:val=""/>
      <w:lvlJc w:val="left"/>
      <w:pPr>
        <w:tabs>
          <w:tab w:val="num" w:pos="5040"/>
        </w:tabs>
        <w:ind w:left="5040" w:hanging="360"/>
      </w:pPr>
      <w:rPr>
        <w:rFonts w:ascii="Wingdings" w:hAnsi="Wingdings" w:cs="Times New Roman" w:hint="default"/>
      </w:rPr>
    </w:lvl>
    <w:lvl w:ilvl="7" w:tplc="945C3052">
      <w:start w:val="1"/>
      <w:numFmt w:val="bullet"/>
      <w:lvlText w:val=""/>
      <w:lvlJc w:val="left"/>
      <w:pPr>
        <w:tabs>
          <w:tab w:val="num" w:pos="5760"/>
        </w:tabs>
        <w:ind w:left="5760" w:hanging="360"/>
      </w:pPr>
      <w:rPr>
        <w:rFonts w:ascii="Wingdings" w:hAnsi="Wingdings" w:cs="Times New Roman" w:hint="default"/>
      </w:rPr>
    </w:lvl>
    <w:lvl w:ilvl="8" w:tplc="10BAF234">
      <w:start w:val="1"/>
      <w:numFmt w:val="bullet"/>
      <w:lvlText w:val=""/>
      <w:lvlJc w:val="left"/>
      <w:pPr>
        <w:tabs>
          <w:tab w:val="num" w:pos="6480"/>
        </w:tabs>
        <w:ind w:left="6480" w:hanging="360"/>
      </w:pPr>
      <w:rPr>
        <w:rFonts w:ascii="Wingdings" w:hAnsi="Wingdings" w:cs="Times New Roman" w:hint="default"/>
      </w:rPr>
    </w:lvl>
  </w:abstractNum>
  <w:abstractNum w:abstractNumId="27" w15:restartNumberingAfterBreak="0">
    <w:nsid w:val="16D812B7"/>
    <w:multiLevelType w:val="hybridMultilevel"/>
    <w:tmpl w:val="5C8CDB80"/>
    <w:lvl w:ilvl="0" w:tplc="771AB09E">
      <w:start w:val="2"/>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15:restartNumberingAfterBreak="0">
    <w:nsid w:val="1B5D6577"/>
    <w:multiLevelType w:val="hybridMultilevel"/>
    <w:tmpl w:val="B358D4A6"/>
    <w:lvl w:ilvl="0" w:tplc="24E6D30C">
      <w:start w:val="1"/>
      <w:numFmt w:val="decimal"/>
      <w:lvlText w:val="%1)"/>
      <w:lvlJc w:val="left"/>
      <w:pPr>
        <w:ind w:left="-76" w:firstLine="360"/>
      </w:pPr>
      <w:rPr>
        <w:rFonts w:hint="default"/>
        <w:b w:val="0"/>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29" w15:restartNumberingAfterBreak="0">
    <w:nsid w:val="1E793587"/>
    <w:multiLevelType w:val="hybridMultilevel"/>
    <w:tmpl w:val="8A2E7674"/>
    <w:lvl w:ilvl="0" w:tplc="E2A43B0C">
      <w:start w:val="12"/>
      <w:numFmt w:val="decimal"/>
      <w:suff w:val="nothing"/>
      <w:lvlText w:val="%1.2"/>
      <w:lvlJc w:val="left"/>
      <w:pPr>
        <w:ind w:left="0" w:firstLine="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15:restartNumberingAfterBreak="0">
    <w:nsid w:val="2A390B97"/>
    <w:multiLevelType w:val="hybridMultilevel"/>
    <w:tmpl w:val="C71E4DB8"/>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15:restartNumberingAfterBreak="0">
    <w:nsid w:val="2BA3548C"/>
    <w:multiLevelType w:val="hybridMultilevel"/>
    <w:tmpl w:val="C9461274"/>
    <w:lvl w:ilvl="0" w:tplc="4052017E">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15:restartNumberingAfterBreak="0">
    <w:nsid w:val="2CBB3E30"/>
    <w:multiLevelType w:val="hybridMultilevel"/>
    <w:tmpl w:val="65420658"/>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15:restartNumberingAfterBreak="0">
    <w:nsid w:val="31E013E7"/>
    <w:multiLevelType w:val="hybridMultilevel"/>
    <w:tmpl w:val="021E812A"/>
    <w:lvl w:ilvl="0" w:tplc="04270001">
      <w:start w:val="1"/>
      <w:numFmt w:val="bullet"/>
      <w:lvlText w:val=""/>
      <w:lvlJc w:val="left"/>
      <w:pPr>
        <w:tabs>
          <w:tab w:val="num" w:pos="720"/>
        </w:tabs>
        <w:ind w:left="720" w:hanging="360"/>
      </w:pPr>
      <w:rPr>
        <w:rFonts w:ascii="Symbol" w:hAnsi="Symbol" w:hint="default"/>
      </w:rPr>
    </w:lvl>
    <w:lvl w:ilvl="1" w:tplc="089ED892">
      <w:start w:val="1"/>
      <w:numFmt w:val="bullet"/>
      <w:lvlText w:val=""/>
      <w:lvlJc w:val="left"/>
      <w:pPr>
        <w:tabs>
          <w:tab w:val="num" w:pos="1440"/>
        </w:tabs>
        <w:ind w:left="1440" w:hanging="360"/>
      </w:pPr>
      <w:rPr>
        <w:rFonts w:ascii="Wingdings" w:hAnsi="Wingdings" w:cs="Times New Roman" w:hint="default"/>
      </w:rPr>
    </w:lvl>
    <w:lvl w:ilvl="2" w:tplc="DEE8EB6C">
      <w:start w:val="1"/>
      <w:numFmt w:val="bullet"/>
      <w:lvlText w:val=""/>
      <w:lvlJc w:val="left"/>
      <w:pPr>
        <w:tabs>
          <w:tab w:val="num" w:pos="2160"/>
        </w:tabs>
        <w:ind w:left="2160" w:hanging="360"/>
      </w:pPr>
      <w:rPr>
        <w:rFonts w:ascii="Wingdings" w:hAnsi="Wingdings" w:cs="Times New Roman" w:hint="default"/>
      </w:rPr>
    </w:lvl>
    <w:lvl w:ilvl="3" w:tplc="5524AFA0">
      <w:start w:val="1"/>
      <w:numFmt w:val="bullet"/>
      <w:lvlText w:val=""/>
      <w:lvlJc w:val="left"/>
      <w:pPr>
        <w:tabs>
          <w:tab w:val="num" w:pos="2880"/>
        </w:tabs>
        <w:ind w:left="2880" w:hanging="360"/>
      </w:pPr>
      <w:rPr>
        <w:rFonts w:ascii="Wingdings" w:hAnsi="Wingdings" w:cs="Times New Roman" w:hint="default"/>
      </w:rPr>
    </w:lvl>
    <w:lvl w:ilvl="4" w:tplc="1A1E4BC0">
      <w:start w:val="1"/>
      <w:numFmt w:val="bullet"/>
      <w:lvlText w:val=""/>
      <w:lvlJc w:val="left"/>
      <w:pPr>
        <w:tabs>
          <w:tab w:val="num" w:pos="3600"/>
        </w:tabs>
        <w:ind w:left="3600" w:hanging="360"/>
      </w:pPr>
      <w:rPr>
        <w:rFonts w:ascii="Wingdings" w:hAnsi="Wingdings" w:cs="Times New Roman" w:hint="default"/>
      </w:rPr>
    </w:lvl>
    <w:lvl w:ilvl="5" w:tplc="58DC7ADA">
      <w:start w:val="1"/>
      <w:numFmt w:val="bullet"/>
      <w:lvlText w:val=""/>
      <w:lvlJc w:val="left"/>
      <w:pPr>
        <w:tabs>
          <w:tab w:val="num" w:pos="4320"/>
        </w:tabs>
        <w:ind w:left="4320" w:hanging="360"/>
      </w:pPr>
      <w:rPr>
        <w:rFonts w:ascii="Wingdings" w:hAnsi="Wingdings" w:cs="Times New Roman" w:hint="default"/>
      </w:rPr>
    </w:lvl>
    <w:lvl w:ilvl="6" w:tplc="826E36E6">
      <w:start w:val="1"/>
      <w:numFmt w:val="bullet"/>
      <w:lvlText w:val=""/>
      <w:lvlJc w:val="left"/>
      <w:pPr>
        <w:tabs>
          <w:tab w:val="num" w:pos="5040"/>
        </w:tabs>
        <w:ind w:left="5040" w:hanging="360"/>
      </w:pPr>
      <w:rPr>
        <w:rFonts w:ascii="Wingdings" w:hAnsi="Wingdings" w:cs="Times New Roman" w:hint="default"/>
      </w:rPr>
    </w:lvl>
    <w:lvl w:ilvl="7" w:tplc="945C3052">
      <w:start w:val="1"/>
      <w:numFmt w:val="bullet"/>
      <w:lvlText w:val=""/>
      <w:lvlJc w:val="left"/>
      <w:pPr>
        <w:tabs>
          <w:tab w:val="num" w:pos="5760"/>
        </w:tabs>
        <w:ind w:left="5760" w:hanging="360"/>
      </w:pPr>
      <w:rPr>
        <w:rFonts w:ascii="Wingdings" w:hAnsi="Wingdings" w:cs="Times New Roman" w:hint="default"/>
      </w:rPr>
    </w:lvl>
    <w:lvl w:ilvl="8" w:tplc="10BAF234">
      <w:start w:val="1"/>
      <w:numFmt w:val="bullet"/>
      <w:lvlText w:val=""/>
      <w:lvlJc w:val="left"/>
      <w:pPr>
        <w:tabs>
          <w:tab w:val="num" w:pos="6480"/>
        </w:tabs>
        <w:ind w:left="6480" w:hanging="360"/>
      </w:pPr>
      <w:rPr>
        <w:rFonts w:ascii="Wingdings" w:hAnsi="Wingdings" w:cs="Times New Roman" w:hint="default"/>
      </w:rPr>
    </w:lvl>
  </w:abstractNum>
  <w:abstractNum w:abstractNumId="34" w15:restartNumberingAfterBreak="0">
    <w:nsid w:val="32FD4944"/>
    <w:multiLevelType w:val="hybridMultilevel"/>
    <w:tmpl w:val="65E8088A"/>
    <w:lvl w:ilvl="0" w:tplc="2152BAB6">
      <w:start w:val="1"/>
      <w:numFmt w:val="decimal"/>
      <w:suff w:val="nothing"/>
      <w:lvlText w:val="%1."/>
      <w:lvlJc w:val="left"/>
      <w:pPr>
        <w:ind w:left="-360" w:firstLine="360"/>
      </w:pPr>
      <w:rPr>
        <w:rFonts w:hint="default"/>
        <w:b w:val="0"/>
        <w:color w:val="auto"/>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35" w15:restartNumberingAfterBreak="0">
    <w:nsid w:val="345C586B"/>
    <w:multiLevelType w:val="hybridMultilevel"/>
    <w:tmpl w:val="EAA0847C"/>
    <w:lvl w:ilvl="0" w:tplc="ED964600">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15:restartNumberingAfterBreak="0">
    <w:nsid w:val="350F40D3"/>
    <w:multiLevelType w:val="hybridMultilevel"/>
    <w:tmpl w:val="3094FA1C"/>
    <w:lvl w:ilvl="0" w:tplc="113A49DE">
      <w:start w:val="6"/>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15:restartNumberingAfterBreak="0">
    <w:nsid w:val="387066B9"/>
    <w:multiLevelType w:val="hybridMultilevel"/>
    <w:tmpl w:val="5D3E9FA8"/>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15:restartNumberingAfterBreak="0">
    <w:nsid w:val="38961751"/>
    <w:multiLevelType w:val="hybridMultilevel"/>
    <w:tmpl w:val="4E92A0FE"/>
    <w:lvl w:ilvl="0" w:tplc="DF6CC9F0">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15:restartNumberingAfterBreak="0">
    <w:nsid w:val="3A8A0F99"/>
    <w:multiLevelType w:val="hybridMultilevel"/>
    <w:tmpl w:val="34E253FE"/>
    <w:lvl w:ilvl="0" w:tplc="65FAA682">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15:restartNumberingAfterBreak="0">
    <w:nsid w:val="3C3F7B29"/>
    <w:multiLevelType w:val="hybridMultilevel"/>
    <w:tmpl w:val="0D30390C"/>
    <w:lvl w:ilvl="0" w:tplc="993C3008">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15:restartNumberingAfterBreak="0">
    <w:nsid w:val="3EF74911"/>
    <w:multiLevelType w:val="hybridMultilevel"/>
    <w:tmpl w:val="8EACC252"/>
    <w:lvl w:ilvl="0" w:tplc="D41A7A3E">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2" w15:restartNumberingAfterBreak="0">
    <w:nsid w:val="3F2E0C1F"/>
    <w:multiLevelType w:val="hybridMultilevel"/>
    <w:tmpl w:val="7E26F794"/>
    <w:name w:val="WW8Num33"/>
    <w:lvl w:ilvl="0" w:tplc="1D5EEF6A">
      <w:start w:val="1"/>
      <w:numFmt w:val="decimal"/>
      <w:suff w:val="space"/>
      <w:lvlText w:val="%1."/>
      <w:lvlJc w:val="left"/>
      <w:pPr>
        <w:ind w:left="644" w:hanging="360"/>
      </w:pPr>
      <w:rPr>
        <w:rFonts w:ascii="Symbol" w:hAnsi="Symbol" w:cs="Symbo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15:restartNumberingAfterBreak="0">
    <w:nsid w:val="433F0401"/>
    <w:multiLevelType w:val="hybridMultilevel"/>
    <w:tmpl w:val="85941154"/>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15:restartNumberingAfterBreak="0">
    <w:nsid w:val="490744E4"/>
    <w:multiLevelType w:val="hybridMultilevel"/>
    <w:tmpl w:val="36B053FA"/>
    <w:lvl w:ilvl="0" w:tplc="D1CADDE8">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5" w15:restartNumberingAfterBreak="0">
    <w:nsid w:val="49BD1133"/>
    <w:multiLevelType w:val="hybridMultilevel"/>
    <w:tmpl w:val="231AFF1E"/>
    <w:lvl w:ilvl="0" w:tplc="C348425E">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6" w15:restartNumberingAfterBreak="0">
    <w:nsid w:val="4AF31355"/>
    <w:multiLevelType w:val="hybridMultilevel"/>
    <w:tmpl w:val="9D5A1740"/>
    <w:name w:val="WW8Num32"/>
    <w:lvl w:ilvl="0" w:tplc="F182A828">
      <w:start w:val="1"/>
      <w:numFmt w:val="decimal"/>
      <w:suff w:val="space"/>
      <w:lvlText w:val="%1."/>
      <w:lvlJc w:val="left"/>
      <w:pPr>
        <w:ind w:left="644" w:hanging="360"/>
      </w:pPr>
      <w:rPr>
        <w:rFonts w:ascii="Symbol" w:hAnsi="Symbol" w:cs="Symbo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7" w15:restartNumberingAfterBreak="0">
    <w:nsid w:val="4CC56625"/>
    <w:multiLevelType w:val="hybridMultilevel"/>
    <w:tmpl w:val="B836877A"/>
    <w:lvl w:ilvl="0" w:tplc="345AE646">
      <w:start w:val="4"/>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8" w15:restartNumberingAfterBreak="0">
    <w:nsid w:val="4E177C9B"/>
    <w:multiLevelType w:val="hybridMultilevel"/>
    <w:tmpl w:val="96EC42F0"/>
    <w:lvl w:ilvl="0" w:tplc="5310FC42">
      <w:start w:val="2"/>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9" w15:restartNumberingAfterBreak="0">
    <w:nsid w:val="4E223E67"/>
    <w:multiLevelType w:val="hybridMultilevel"/>
    <w:tmpl w:val="F0381952"/>
    <w:lvl w:ilvl="0" w:tplc="B150C5C4">
      <w:start w:val="2"/>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0" w15:restartNumberingAfterBreak="0">
    <w:nsid w:val="4EBE20C8"/>
    <w:multiLevelType w:val="hybridMultilevel"/>
    <w:tmpl w:val="875C4A2E"/>
    <w:lvl w:ilvl="0" w:tplc="04270001">
      <w:start w:val="1"/>
      <w:numFmt w:val="bullet"/>
      <w:lvlText w:val=""/>
      <w:lvlJc w:val="left"/>
      <w:pPr>
        <w:ind w:left="2021" w:hanging="360"/>
      </w:pPr>
      <w:rPr>
        <w:rFonts w:ascii="Symbol" w:hAnsi="Symbol" w:hint="default"/>
      </w:rPr>
    </w:lvl>
    <w:lvl w:ilvl="1" w:tplc="04270003" w:tentative="1">
      <w:start w:val="1"/>
      <w:numFmt w:val="bullet"/>
      <w:lvlText w:val="o"/>
      <w:lvlJc w:val="left"/>
      <w:pPr>
        <w:ind w:left="2741" w:hanging="360"/>
      </w:pPr>
      <w:rPr>
        <w:rFonts w:ascii="Courier New" w:hAnsi="Courier New" w:cs="Courier New" w:hint="default"/>
      </w:rPr>
    </w:lvl>
    <w:lvl w:ilvl="2" w:tplc="04270005" w:tentative="1">
      <w:start w:val="1"/>
      <w:numFmt w:val="bullet"/>
      <w:lvlText w:val=""/>
      <w:lvlJc w:val="left"/>
      <w:pPr>
        <w:ind w:left="3461" w:hanging="360"/>
      </w:pPr>
      <w:rPr>
        <w:rFonts w:ascii="Wingdings" w:hAnsi="Wingdings" w:hint="default"/>
      </w:rPr>
    </w:lvl>
    <w:lvl w:ilvl="3" w:tplc="04270001" w:tentative="1">
      <w:start w:val="1"/>
      <w:numFmt w:val="bullet"/>
      <w:lvlText w:val=""/>
      <w:lvlJc w:val="left"/>
      <w:pPr>
        <w:ind w:left="4181" w:hanging="360"/>
      </w:pPr>
      <w:rPr>
        <w:rFonts w:ascii="Symbol" w:hAnsi="Symbol" w:hint="default"/>
      </w:rPr>
    </w:lvl>
    <w:lvl w:ilvl="4" w:tplc="04270003" w:tentative="1">
      <w:start w:val="1"/>
      <w:numFmt w:val="bullet"/>
      <w:lvlText w:val="o"/>
      <w:lvlJc w:val="left"/>
      <w:pPr>
        <w:ind w:left="4901" w:hanging="360"/>
      </w:pPr>
      <w:rPr>
        <w:rFonts w:ascii="Courier New" w:hAnsi="Courier New" w:cs="Courier New" w:hint="default"/>
      </w:rPr>
    </w:lvl>
    <w:lvl w:ilvl="5" w:tplc="04270005" w:tentative="1">
      <w:start w:val="1"/>
      <w:numFmt w:val="bullet"/>
      <w:lvlText w:val=""/>
      <w:lvlJc w:val="left"/>
      <w:pPr>
        <w:ind w:left="5621" w:hanging="360"/>
      </w:pPr>
      <w:rPr>
        <w:rFonts w:ascii="Wingdings" w:hAnsi="Wingdings" w:hint="default"/>
      </w:rPr>
    </w:lvl>
    <w:lvl w:ilvl="6" w:tplc="04270001" w:tentative="1">
      <w:start w:val="1"/>
      <w:numFmt w:val="bullet"/>
      <w:lvlText w:val=""/>
      <w:lvlJc w:val="left"/>
      <w:pPr>
        <w:ind w:left="6341" w:hanging="360"/>
      </w:pPr>
      <w:rPr>
        <w:rFonts w:ascii="Symbol" w:hAnsi="Symbol" w:hint="default"/>
      </w:rPr>
    </w:lvl>
    <w:lvl w:ilvl="7" w:tplc="04270003" w:tentative="1">
      <w:start w:val="1"/>
      <w:numFmt w:val="bullet"/>
      <w:lvlText w:val="o"/>
      <w:lvlJc w:val="left"/>
      <w:pPr>
        <w:ind w:left="7061" w:hanging="360"/>
      </w:pPr>
      <w:rPr>
        <w:rFonts w:ascii="Courier New" w:hAnsi="Courier New" w:cs="Courier New" w:hint="default"/>
      </w:rPr>
    </w:lvl>
    <w:lvl w:ilvl="8" w:tplc="04270005" w:tentative="1">
      <w:start w:val="1"/>
      <w:numFmt w:val="bullet"/>
      <w:lvlText w:val=""/>
      <w:lvlJc w:val="left"/>
      <w:pPr>
        <w:ind w:left="7781" w:hanging="360"/>
      </w:pPr>
      <w:rPr>
        <w:rFonts w:ascii="Wingdings" w:hAnsi="Wingdings" w:hint="default"/>
      </w:rPr>
    </w:lvl>
  </w:abstractNum>
  <w:abstractNum w:abstractNumId="51" w15:restartNumberingAfterBreak="0">
    <w:nsid w:val="4F0666EF"/>
    <w:multiLevelType w:val="hybridMultilevel"/>
    <w:tmpl w:val="AAA8627C"/>
    <w:lvl w:ilvl="0" w:tplc="8A44B6D4">
      <w:start w:val="1"/>
      <w:numFmt w:val="decimal"/>
      <w:lvlText w:val="%1)"/>
      <w:lvlJc w:val="left"/>
      <w:pPr>
        <w:ind w:left="0" w:firstLine="36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2" w15:restartNumberingAfterBreak="0">
    <w:nsid w:val="527C1FFF"/>
    <w:multiLevelType w:val="hybridMultilevel"/>
    <w:tmpl w:val="7FF69AD8"/>
    <w:lvl w:ilvl="0" w:tplc="04270001">
      <w:start w:val="1"/>
      <w:numFmt w:val="bullet"/>
      <w:lvlText w:val=""/>
      <w:lvlJc w:val="left"/>
      <w:pPr>
        <w:tabs>
          <w:tab w:val="num" w:pos="720"/>
        </w:tabs>
        <w:ind w:left="720" w:hanging="360"/>
      </w:pPr>
      <w:rPr>
        <w:rFonts w:ascii="Symbol" w:hAnsi="Symbol" w:cs="Times New Roman" w:hint="default"/>
      </w:rPr>
    </w:lvl>
    <w:lvl w:ilvl="1" w:tplc="089ED892">
      <w:start w:val="1"/>
      <w:numFmt w:val="bullet"/>
      <w:lvlText w:val=""/>
      <w:lvlJc w:val="left"/>
      <w:pPr>
        <w:tabs>
          <w:tab w:val="num" w:pos="1440"/>
        </w:tabs>
        <w:ind w:left="1440" w:hanging="360"/>
      </w:pPr>
      <w:rPr>
        <w:rFonts w:ascii="Wingdings" w:hAnsi="Wingdings" w:cs="Times New Roman" w:hint="default"/>
      </w:rPr>
    </w:lvl>
    <w:lvl w:ilvl="2" w:tplc="DEE8EB6C">
      <w:start w:val="1"/>
      <w:numFmt w:val="bullet"/>
      <w:lvlText w:val=""/>
      <w:lvlJc w:val="left"/>
      <w:pPr>
        <w:tabs>
          <w:tab w:val="num" w:pos="2160"/>
        </w:tabs>
        <w:ind w:left="2160" w:hanging="360"/>
      </w:pPr>
      <w:rPr>
        <w:rFonts w:ascii="Wingdings" w:hAnsi="Wingdings" w:cs="Times New Roman" w:hint="default"/>
      </w:rPr>
    </w:lvl>
    <w:lvl w:ilvl="3" w:tplc="5524AFA0">
      <w:start w:val="1"/>
      <w:numFmt w:val="bullet"/>
      <w:lvlText w:val=""/>
      <w:lvlJc w:val="left"/>
      <w:pPr>
        <w:tabs>
          <w:tab w:val="num" w:pos="2880"/>
        </w:tabs>
        <w:ind w:left="2880" w:hanging="360"/>
      </w:pPr>
      <w:rPr>
        <w:rFonts w:ascii="Wingdings" w:hAnsi="Wingdings" w:cs="Times New Roman" w:hint="default"/>
      </w:rPr>
    </w:lvl>
    <w:lvl w:ilvl="4" w:tplc="1A1E4BC0">
      <w:start w:val="1"/>
      <w:numFmt w:val="bullet"/>
      <w:lvlText w:val=""/>
      <w:lvlJc w:val="left"/>
      <w:pPr>
        <w:tabs>
          <w:tab w:val="num" w:pos="3600"/>
        </w:tabs>
        <w:ind w:left="3600" w:hanging="360"/>
      </w:pPr>
      <w:rPr>
        <w:rFonts w:ascii="Wingdings" w:hAnsi="Wingdings" w:cs="Times New Roman" w:hint="default"/>
      </w:rPr>
    </w:lvl>
    <w:lvl w:ilvl="5" w:tplc="58DC7ADA">
      <w:start w:val="1"/>
      <w:numFmt w:val="bullet"/>
      <w:lvlText w:val=""/>
      <w:lvlJc w:val="left"/>
      <w:pPr>
        <w:tabs>
          <w:tab w:val="num" w:pos="4320"/>
        </w:tabs>
        <w:ind w:left="4320" w:hanging="360"/>
      </w:pPr>
      <w:rPr>
        <w:rFonts w:ascii="Wingdings" w:hAnsi="Wingdings" w:cs="Times New Roman" w:hint="default"/>
      </w:rPr>
    </w:lvl>
    <w:lvl w:ilvl="6" w:tplc="826E36E6">
      <w:start w:val="1"/>
      <w:numFmt w:val="bullet"/>
      <w:lvlText w:val=""/>
      <w:lvlJc w:val="left"/>
      <w:pPr>
        <w:tabs>
          <w:tab w:val="num" w:pos="5040"/>
        </w:tabs>
        <w:ind w:left="5040" w:hanging="360"/>
      </w:pPr>
      <w:rPr>
        <w:rFonts w:ascii="Wingdings" w:hAnsi="Wingdings" w:cs="Times New Roman" w:hint="default"/>
      </w:rPr>
    </w:lvl>
    <w:lvl w:ilvl="7" w:tplc="945C3052">
      <w:start w:val="1"/>
      <w:numFmt w:val="bullet"/>
      <w:lvlText w:val=""/>
      <w:lvlJc w:val="left"/>
      <w:pPr>
        <w:tabs>
          <w:tab w:val="num" w:pos="5760"/>
        </w:tabs>
        <w:ind w:left="5760" w:hanging="360"/>
      </w:pPr>
      <w:rPr>
        <w:rFonts w:ascii="Wingdings" w:hAnsi="Wingdings" w:cs="Times New Roman" w:hint="default"/>
      </w:rPr>
    </w:lvl>
    <w:lvl w:ilvl="8" w:tplc="10BAF234">
      <w:start w:val="1"/>
      <w:numFmt w:val="bullet"/>
      <w:lvlText w:val=""/>
      <w:lvlJc w:val="left"/>
      <w:pPr>
        <w:tabs>
          <w:tab w:val="num" w:pos="6480"/>
        </w:tabs>
        <w:ind w:left="6480" w:hanging="360"/>
      </w:pPr>
      <w:rPr>
        <w:rFonts w:ascii="Wingdings" w:hAnsi="Wingdings" w:cs="Times New Roman" w:hint="default"/>
      </w:rPr>
    </w:lvl>
  </w:abstractNum>
  <w:abstractNum w:abstractNumId="53" w15:restartNumberingAfterBreak="0">
    <w:nsid w:val="53937C05"/>
    <w:multiLevelType w:val="hybridMultilevel"/>
    <w:tmpl w:val="9B268F5E"/>
    <w:lvl w:ilvl="0" w:tplc="B8CC00B8">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4" w15:restartNumberingAfterBreak="0">
    <w:nsid w:val="5AD6021A"/>
    <w:multiLevelType w:val="hybridMultilevel"/>
    <w:tmpl w:val="75B03A4E"/>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5" w15:restartNumberingAfterBreak="0">
    <w:nsid w:val="5C4A3FC7"/>
    <w:multiLevelType w:val="hybridMultilevel"/>
    <w:tmpl w:val="E4D6A66A"/>
    <w:lvl w:ilvl="0" w:tplc="2B26B156">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6" w15:restartNumberingAfterBreak="0">
    <w:nsid w:val="5CA15CC5"/>
    <w:multiLevelType w:val="hybridMultilevel"/>
    <w:tmpl w:val="8084CC20"/>
    <w:lvl w:ilvl="0" w:tplc="126AF312">
      <w:start w:val="12"/>
      <w:numFmt w:val="decimal"/>
      <w:suff w:val="nothing"/>
      <w:lvlText w:val="%1.1"/>
      <w:lvlJc w:val="left"/>
      <w:pPr>
        <w:ind w:left="0" w:firstLine="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7" w15:restartNumberingAfterBreak="0">
    <w:nsid w:val="5DA13977"/>
    <w:multiLevelType w:val="multilevel"/>
    <w:tmpl w:val="5B72BECA"/>
    <w:lvl w:ilvl="0">
      <w:start w:val="1"/>
      <w:numFmt w:val="decimal"/>
      <w:suff w:val="space"/>
      <w:lvlText w:val="%10.1."/>
      <w:lvlJc w:val="left"/>
      <w:pPr>
        <w:ind w:left="0" w:firstLine="0"/>
      </w:pPr>
      <w:rPr>
        <w:rFonts w:ascii="Times New Roman" w:eastAsia="SimSun" w:hAnsi="Times New Roman" w:cs="Mangal" w:hint="default"/>
        <w:b w:val="0"/>
      </w:rPr>
    </w:lvl>
    <w:lvl w:ilvl="1">
      <w:start w:val="1"/>
      <w:numFmt w:val="decimal"/>
      <w:isLgl/>
      <w:lvlText w:val="%1.%2."/>
      <w:lvlJc w:val="left"/>
      <w:pPr>
        <w:ind w:left="0" w:firstLine="142"/>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58" w15:restartNumberingAfterBreak="0">
    <w:nsid w:val="64C65628"/>
    <w:multiLevelType w:val="hybridMultilevel"/>
    <w:tmpl w:val="A224B67E"/>
    <w:lvl w:ilvl="0" w:tplc="A42EEF2C">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9" w15:restartNumberingAfterBreak="0">
    <w:nsid w:val="66FA5620"/>
    <w:multiLevelType w:val="hybridMultilevel"/>
    <w:tmpl w:val="7E5ACB00"/>
    <w:lvl w:ilvl="0" w:tplc="46A21E24">
      <w:start w:val="2"/>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0" w15:restartNumberingAfterBreak="0">
    <w:nsid w:val="69897B99"/>
    <w:multiLevelType w:val="hybridMultilevel"/>
    <w:tmpl w:val="BD389C6A"/>
    <w:lvl w:ilvl="0" w:tplc="23086B1E">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1" w15:restartNumberingAfterBreak="0">
    <w:nsid w:val="6A103131"/>
    <w:multiLevelType w:val="hybridMultilevel"/>
    <w:tmpl w:val="FB582672"/>
    <w:lvl w:ilvl="0" w:tplc="DCF2EC4A">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2" w15:restartNumberingAfterBreak="0">
    <w:nsid w:val="748F6A59"/>
    <w:multiLevelType w:val="hybridMultilevel"/>
    <w:tmpl w:val="E7E4DAF4"/>
    <w:lvl w:ilvl="0" w:tplc="98EE71E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3" w15:restartNumberingAfterBreak="0">
    <w:nsid w:val="74983FC3"/>
    <w:multiLevelType w:val="hybridMultilevel"/>
    <w:tmpl w:val="102E2B4E"/>
    <w:lvl w:ilvl="0" w:tplc="8A44B6D4">
      <w:start w:val="1"/>
      <w:numFmt w:val="decimal"/>
      <w:lvlText w:val="%1)"/>
      <w:lvlJc w:val="left"/>
      <w:pPr>
        <w:ind w:left="0" w:firstLine="360"/>
      </w:pPr>
      <w:rPr>
        <w:rFonts w:ascii="Times New Roman" w:eastAsia="SimSun" w:hAnsi="Times New Roman" w:cs="Mangal" w:hint="default"/>
        <w:b w:val="0"/>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4" w15:restartNumberingAfterBreak="0">
    <w:nsid w:val="7567447B"/>
    <w:multiLevelType w:val="hybridMultilevel"/>
    <w:tmpl w:val="9834B2F8"/>
    <w:lvl w:ilvl="0" w:tplc="0736EB7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 w:numId="2">
    <w:abstractNumId w:val="51"/>
  </w:num>
  <w:num w:numId="3">
    <w:abstractNumId w:val="43"/>
  </w:num>
  <w:num w:numId="4">
    <w:abstractNumId w:val="45"/>
  </w:num>
  <w:num w:numId="5">
    <w:abstractNumId w:val="35"/>
  </w:num>
  <w:num w:numId="6">
    <w:abstractNumId w:val="62"/>
  </w:num>
  <w:num w:numId="7">
    <w:abstractNumId w:val="58"/>
  </w:num>
  <w:num w:numId="8">
    <w:abstractNumId w:val="40"/>
  </w:num>
  <w:num w:numId="9">
    <w:abstractNumId w:val="61"/>
  </w:num>
  <w:num w:numId="10">
    <w:abstractNumId w:val="64"/>
  </w:num>
  <w:num w:numId="11">
    <w:abstractNumId w:val="53"/>
  </w:num>
  <w:num w:numId="12">
    <w:abstractNumId w:val="30"/>
  </w:num>
  <w:num w:numId="13">
    <w:abstractNumId w:val="41"/>
  </w:num>
  <w:num w:numId="14">
    <w:abstractNumId w:val="24"/>
  </w:num>
  <w:num w:numId="15">
    <w:abstractNumId w:val="24"/>
    <w:lvlOverride w:ilvl="0">
      <w:lvl w:ilvl="0" w:tplc="3D3A26F8">
        <w:start w:val="1"/>
        <w:numFmt w:val="decimal"/>
        <w:lvlText w:val="%1)"/>
        <w:lvlJc w:val="left"/>
        <w:pPr>
          <w:ind w:left="0" w:firstLine="360"/>
        </w:pPr>
        <w:rPr>
          <w:rFonts w:hint="default"/>
        </w:rPr>
      </w:lvl>
    </w:lvlOverride>
    <w:lvlOverride w:ilvl="1">
      <w:lvl w:ilvl="1" w:tplc="04270019" w:tentative="1">
        <w:start w:val="1"/>
        <w:numFmt w:val="lowerLetter"/>
        <w:lvlText w:val="%2."/>
        <w:lvlJc w:val="left"/>
        <w:pPr>
          <w:ind w:left="1440" w:hanging="360"/>
        </w:pPr>
      </w:lvl>
    </w:lvlOverride>
    <w:lvlOverride w:ilvl="2">
      <w:lvl w:ilvl="2" w:tplc="0427001B" w:tentative="1">
        <w:start w:val="1"/>
        <w:numFmt w:val="lowerRoman"/>
        <w:lvlText w:val="%3."/>
        <w:lvlJc w:val="right"/>
        <w:pPr>
          <w:ind w:left="2160" w:hanging="180"/>
        </w:pPr>
      </w:lvl>
    </w:lvlOverride>
    <w:lvlOverride w:ilvl="3">
      <w:lvl w:ilvl="3" w:tplc="0427000F" w:tentative="1">
        <w:start w:val="1"/>
        <w:numFmt w:val="decimal"/>
        <w:lvlText w:val="%4."/>
        <w:lvlJc w:val="left"/>
        <w:pPr>
          <w:ind w:left="2880" w:hanging="360"/>
        </w:pPr>
      </w:lvl>
    </w:lvlOverride>
    <w:lvlOverride w:ilvl="4">
      <w:lvl w:ilvl="4" w:tplc="04270019" w:tentative="1">
        <w:start w:val="1"/>
        <w:numFmt w:val="lowerLetter"/>
        <w:lvlText w:val="%5."/>
        <w:lvlJc w:val="left"/>
        <w:pPr>
          <w:ind w:left="3600" w:hanging="360"/>
        </w:pPr>
      </w:lvl>
    </w:lvlOverride>
    <w:lvlOverride w:ilvl="5">
      <w:lvl w:ilvl="5" w:tplc="0427001B" w:tentative="1">
        <w:start w:val="1"/>
        <w:numFmt w:val="lowerRoman"/>
        <w:lvlText w:val="%6."/>
        <w:lvlJc w:val="right"/>
        <w:pPr>
          <w:ind w:left="4320" w:hanging="180"/>
        </w:pPr>
      </w:lvl>
    </w:lvlOverride>
    <w:lvlOverride w:ilvl="6">
      <w:lvl w:ilvl="6" w:tplc="0427000F" w:tentative="1">
        <w:start w:val="1"/>
        <w:numFmt w:val="decimal"/>
        <w:lvlText w:val="%7."/>
        <w:lvlJc w:val="left"/>
        <w:pPr>
          <w:ind w:left="5040" w:hanging="360"/>
        </w:pPr>
      </w:lvl>
    </w:lvlOverride>
    <w:lvlOverride w:ilvl="7">
      <w:lvl w:ilvl="7" w:tplc="04270019" w:tentative="1">
        <w:start w:val="1"/>
        <w:numFmt w:val="lowerLetter"/>
        <w:lvlText w:val="%8."/>
        <w:lvlJc w:val="left"/>
        <w:pPr>
          <w:ind w:left="5760" w:hanging="360"/>
        </w:pPr>
      </w:lvl>
    </w:lvlOverride>
    <w:lvlOverride w:ilvl="8">
      <w:lvl w:ilvl="8" w:tplc="0427001B" w:tentative="1">
        <w:start w:val="1"/>
        <w:numFmt w:val="lowerRoman"/>
        <w:lvlText w:val="%9."/>
        <w:lvlJc w:val="right"/>
        <w:pPr>
          <w:ind w:left="6480" w:hanging="180"/>
        </w:pPr>
      </w:lvl>
    </w:lvlOverride>
  </w:num>
  <w:num w:numId="16">
    <w:abstractNumId w:val="24"/>
    <w:lvlOverride w:ilvl="0">
      <w:lvl w:ilvl="0" w:tplc="3D3A26F8">
        <w:start w:val="1"/>
        <w:numFmt w:val="decimal"/>
        <w:lvlText w:val="%1)"/>
        <w:lvlJc w:val="left"/>
        <w:pPr>
          <w:ind w:left="0" w:firstLine="360"/>
        </w:pPr>
        <w:rPr>
          <w:rFonts w:hint="default"/>
        </w:rPr>
      </w:lvl>
    </w:lvlOverride>
    <w:lvlOverride w:ilvl="1">
      <w:lvl w:ilvl="1" w:tplc="04270019" w:tentative="1">
        <w:start w:val="1"/>
        <w:numFmt w:val="lowerLetter"/>
        <w:lvlText w:val="%2."/>
        <w:lvlJc w:val="left"/>
        <w:pPr>
          <w:ind w:left="1440" w:hanging="360"/>
        </w:pPr>
      </w:lvl>
    </w:lvlOverride>
    <w:lvlOverride w:ilvl="2">
      <w:lvl w:ilvl="2" w:tplc="0427001B" w:tentative="1">
        <w:start w:val="1"/>
        <w:numFmt w:val="lowerRoman"/>
        <w:lvlText w:val="%3."/>
        <w:lvlJc w:val="right"/>
        <w:pPr>
          <w:ind w:left="2160" w:hanging="180"/>
        </w:pPr>
      </w:lvl>
    </w:lvlOverride>
    <w:lvlOverride w:ilvl="3">
      <w:lvl w:ilvl="3" w:tplc="0427000F" w:tentative="1">
        <w:start w:val="1"/>
        <w:numFmt w:val="decimal"/>
        <w:lvlText w:val="%4."/>
        <w:lvlJc w:val="left"/>
        <w:pPr>
          <w:ind w:left="2880" w:hanging="360"/>
        </w:pPr>
      </w:lvl>
    </w:lvlOverride>
    <w:lvlOverride w:ilvl="4">
      <w:lvl w:ilvl="4" w:tplc="04270019" w:tentative="1">
        <w:start w:val="1"/>
        <w:numFmt w:val="lowerLetter"/>
        <w:lvlText w:val="%5."/>
        <w:lvlJc w:val="left"/>
        <w:pPr>
          <w:ind w:left="3600" w:hanging="360"/>
        </w:pPr>
      </w:lvl>
    </w:lvlOverride>
    <w:lvlOverride w:ilvl="5">
      <w:lvl w:ilvl="5" w:tplc="0427001B" w:tentative="1">
        <w:start w:val="1"/>
        <w:numFmt w:val="lowerRoman"/>
        <w:lvlText w:val="%6."/>
        <w:lvlJc w:val="right"/>
        <w:pPr>
          <w:ind w:left="4320" w:hanging="180"/>
        </w:pPr>
      </w:lvl>
    </w:lvlOverride>
    <w:lvlOverride w:ilvl="6">
      <w:lvl w:ilvl="6" w:tplc="0427000F" w:tentative="1">
        <w:start w:val="1"/>
        <w:numFmt w:val="decimal"/>
        <w:lvlText w:val="%7."/>
        <w:lvlJc w:val="left"/>
        <w:pPr>
          <w:ind w:left="5040" w:hanging="360"/>
        </w:pPr>
      </w:lvl>
    </w:lvlOverride>
    <w:lvlOverride w:ilvl="7">
      <w:lvl w:ilvl="7" w:tplc="04270019" w:tentative="1">
        <w:start w:val="1"/>
        <w:numFmt w:val="lowerLetter"/>
        <w:lvlText w:val="%8."/>
        <w:lvlJc w:val="left"/>
        <w:pPr>
          <w:ind w:left="5760" w:hanging="360"/>
        </w:pPr>
      </w:lvl>
    </w:lvlOverride>
    <w:lvlOverride w:ilvl="8">
      <w:lvl w:ilvl="8" w:tplc="0427001B" w:tentative="1">
        <w:start w:val="1"/>
        <w:numFmt w:val="lowerRoman"/>
        <w:lvlText w:val="%9."/>
        <w:lvlJc w:val="right"/>
        <w:pPr>
          <w:ind w:left="6480" w:hanging="180"/>
        </w:pPr>
      </w:lvl>
    </w:lvlOverride>
  </w:num>
  <w:num w:numId="17">
    <w:abstractNumId w:val="24"/>
    <w:lvlOverride w:ilvl="0">
      <w:lvl w:ilvl="0" w:tplc="3D3A26F8">
        <w:start w:val="1"/>
        <w:numFmt w:val="decimal"/>
        <w:lvlText w:val="%1)"/>
        <w:lvlJc w:val="left"/>
        <w:pPr>
          <w:ind w:left="720" w:hanging="360"/>
        </w:pPr>
        <w:rPr>
          <w:b w:val="0"/>
        </w:rPr>
      </w:lvl>
    </w:lvlOverride>
    <w:lvlOverride w:ilvl="1">
      <w:lvl w:ilvl="1" w:tplc="04270019" w:tentative="1">
        <w:start w:val="1"/>
        <w:numFmt w:val="lowerLetter"/>
        <w:lvlText w:val="%2."/>
        <w:lvlJc w:val="left"/>
        <w:pPr>
          <w:ind w:left="1440" w:hanging="360"/>
        </w:pPr>
      </w:lvl>
    </w:lvlOverride>
    <w:lvlOverride w:ilvl="2">
      <w:lvl w:ilvl="2" w:tplc="0427001B" w:tentative="1">
        <w:start w:val="1"/>
        <w:numFmt w:val="lowerRoman"/>
        <w:lvlText w:val="%3."/>
        <w:lvlJc w:val="right"/>
        <w:pPr>
          <w:ind w:left="2160" w:hanging="180"/>
        </w:pPr>
      </w:lvl>
    </w:lvlOverride>
    <w:lvlOverride w:ilvl="3">
      <w:lvl w:ilvl="3" w:tplc="0427000F" w:tentative="1">
        <w:start w:val="1"/>
        <w:numFmt w:val="decimal"/>
        <w:lvlText w:val="%4."/>
        <w:lvlJc w:val="left"/>
        <w:pPr>
          <w:ind w:left="2880" w:hanging="360"/>
        </w:pPr>
      </w:lvl>
    </w:lvlOverride>
    <w:lvlOverride w:ilvl="4">
      <w:lvl w:ilvl="4" w:tplc="04270019" w:tentative="1">
        <w:start w:val="1"/>
        <w:numFmt w:val="lowerLetter"/>
        <w:lvlText w:val="%5."/>
        <w:lvlJc w:val="left"/>
        <w:pPr>
          <w:ind w:left="3600" w:hanging="360"/>
        </w:pPr>
      </w:lvl>
    </w:lvlOverride>
    <w:lvlOverride w:ilvl="5">
      <w:lvl w:ilvl="5" w:tplc="0427001B" w:tentative="1">
        <w:start w:val="1"/>
        <w:numFmt w:val="lowerRoman"/>
        <w:lvlText w:val="%6."/>
        <w:lvlJc w:val="right"/>
        <w:pPr>
          <w:ind w:left="4320" w:hanging="180"/>
        </w:pPr>
      </w:lvl>
    </w:lvlOverride>
    <w:lvlOverride w:ilvl="6">
      <w:lvl w:ilvl="6" w:tplc="0427000F" w:tentative="1">
        <w:start w:val="1"/>
        <w:numFmt w:val="decimal"/>
        <w:lvlText w:val="%7."/>
        <w:lvlJc w:val="left"/>
        <w:pPr>
          <w:ind w:left="5040" w:hanging="360"/>
        </w:pPr>
      </w:lvl>
    </w:lvlOverride>
    <w:lvlOverride w:ilvl="7">
      <w:lvl w:ilvl="7" w:tplc="04270019" w:tentative="1">
        <w:start w:val="1"/>
        <w:numFmt w:val="lowerLetter"/>
        <w:lvlText w:val="%8."/>
        <w:lvlJc w:val="left"/>
        <w:pPr>
          <w:ind w:left="5760" w:hanging="360"/>
        </w:pPr>
      </w:lvl>
    </w:lvlOverride>
    <w:lvlOverride w:ilvl="8">
      <w:lvl w:ilvl="8" w:tplc="0427001B" w:tentative="1">
        <w:start w:val="1"/>
        <w:numFmt w:val="lowerRoman"/>
        <w:lvlText w:val="%9."/>
        <w:lvlJc w:val="right"/>
        <w:pPr>
          <w:ind w:left="6480" w:hanging="180"/>
        </w:pPr>
      </w:lvl>
    </w:lvlOverride>
  </w:num>
  <w:num w:numId="18">
    <w:abstractNumId w:val="48"/>
  </w:num>
  <w:num w:numId="19">
    <w:abstractNumId w:val="28"/>
  </w:num>
  <w:num w:numId="20">
    <w:abstractNumId w:val="50"/>
  </w:num>
  <w:num w:numId="21">
    <w:abstractNumId w:val="34"/>
  </w:num>
  <w:num w:numId="22">
    <w:abstractNumId w:val="63"/>
  </w:num>
  <w:num w:numId="23">
    <w:abstractNumId w:val="25"/>
  </w:num>
  <w:num w:numId="24">
    <w:abstractNumId w:val="56"/>
  </w:num>
  <w:num w:numId="25">
    <w:abstractNumId w:val="29"/>
  </w:num>
  <w:num w:numId="26">
    <w:abstractNumId w:val="57"/>
  </w:num>
  <w:num w:numId="27">
    <w:abstractNumId w:val="22"/>
  </w:num>
  <w:num w:numId="28">
    <w:abstractNumId w:val="52"/>
  </w:num>
  <w:num w:numId="29">
    <w:abstractNumId w:val="26"/>
  </w:num>
  <w:num w:numId="30">
    <w:abstractNumId w:val="33"/>
  </w:num>
  <w:num w:numId="31">
    <w:abstractNumId w:val="32"/>
  </w:num>
  <w:num w:numId="32">
    <w:abstractNumId w:val="37"/>
  </w:num>
  <w:num w:numId="33">
    <w:abstractNumId w:val="54"/>
  </w:num>
  <w:num w:numId="34">
    <w:abstractNumId w:val="23"/>
  </w:num>
  <w:num w:numId="35">
    <w:abstractNumId w:val="38"/>
  </w:num>
  <w:num w:numId="36">
    <w:abstractNumId w:val="31"/>
  </w:num>
  <w:num w:numId="37">
    <w:abstractNumId w:val="39"/>
  </w:num>
  <w:num w:numId="38">
    <w:abstractNumId w:val="27"/>
  </w:num>
  <w:num w:numId="39">
    <w:abstractNumId w:val="49"/>
  </w:num>
  <w:num w:numId="40">
    <w:abstractNumId w:val="55"/>
  </w:num>
  <w:num w:numId="41">
    <w:abstractNumId w:val="47"/>
  </w:num>
  <w:num w:numId="42">
    <w:abstractNumId w:val="60"/>
  </w:num>
  <w:num w:numId="43">
    <w:abstractNumId w:val="36"/>
  </w:num>
  <w:num w:numId="44">
    <w:abstractNumId w:val="42"/>
  </w:num>
  <w:num w:numId="45">
    <w:abstractNumId w:val="44"/>
  </w:num>
  <w:num w:numId="46">
    <w:abstractNumId w:val="59"/>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879"/>
    <w:rsid w:val="0001099D"/>
    <w:rsid w:val="000F4879"/>
    <w:rsid w:val="00106BE5"/>
    <w:rsid w:val="001F77B7"/>
    <w:rsid w:val="00234036"/>
    <w:rsid w:val="00271692"/>
    <w:rsid w:val="002A504F"/>
    <w:rsid w:val="002E7D05"/>
    <w:rsid w:val="00372FB9"/>
    <w:rsid w:val="003C16AB"/>
    <w:rsid w:val="00425026"/>
    <w:rsid w:val="004D16BB"/>
    <w:rsid w:val="0057029F"/>
    <w:rsid w:val="00671820"/>
    <w:rsid w:val="00746152"/>
    <w:rsid w:val="007773DE"/>
    <w:rsid w:val="00851A43"/>
    <w:rsid w:val="008927BC"/>
    <w:rsid w:val="00A876FA"/>
    <w:rsid w:val="00AA2200"/>
    <w:rsid w:val="00B20531"/>
    <w:rsid w:val="00B21A14"/>
    <w:rsid w:val="00BC6784"/>
    <w:rsid w:val="00CE00C5"/>
    <w:rsid w:val="00CF0E5C"/>
    <w:rsid w:val="00E40790"/>
    <w:rsid w:val="00F16FD0"/>
    <w:rsid w:val="00F33D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AC124E-704E-4D7D-8210-B96ABE2F4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0F4879"/>
    <w:pPr>
      <w:spacing w:after="0" w:line="240" w:lineRule="auto"/>
    </w:pPr>
    <w:rPr>
      <w:rFonts w:ascii="Times New Roman" w:eastAsia="Times New Roman" w:hAnsi="Times New Roman" w:cs="Times New Roman"/>
      <w:sz w:val="20"/>
      <w:szCs w:val="20"/>
      <w:lang w:eastAsia="lt-LT"/>
    </w:rPr>
  </w:style>
  <w:style w:type="paragraph" w:styleId="Antrat1">
    <w:name w:val="heading 1"/>
    <w:basedOn w:val="Heading"/>
    <w:next w:val="Pagrindinistekstas"/>
    <w:link w:val="Antrat1Diagrama"/>
    <w:qFormat/>
    <w:rsid w:val="000F4879"/>
    <w:pPr>
      <w:numPr>
        <w:numId w:val="1"/>
      </w:numPr>
      <w:outlineLvl w:val="0"/>
    </w:pPr>
    <w:rPr>
      <w:b/>
      <w:bCs/>
      <w:sz w:val="32"/>
      <w:szCs w:val="32"/>
    </w:rPr>
  </w:style>
  <w:style w:type="paragraph" w:styleId="Antrat2">
    <w:name w:val="heading 2"/>
    <w:basedOn w:val="Heading"/>
    <w:next w:val="Pagrindinistekstas"/>
    <w:link w:val="Antrat2Diagrama"/>
    <w:qFormat/>
    <w:rsid w:val="000F4879"/>
    <w:pPr>
      <w:numPr>
        <w:ilvl w:val="1"/>
        <w:numId w:val="1"/>
      </w:numPr>
      <w:outlineLvl w:val="1"/>
    </w:pPr>
    <w:rPr>
      <w:b/>
      <w:bCs/>
      <w:i/>
      <w:iCs/>
    </w:rPr>
  </w:style>
  <w:style w:type="paragraph" w:styleId="Antrat3">
    <w:name w:val="heading 3"/>
    <w:basedOn w:val="Heading"/>
    <w:next w:val="Pagrindinistekstas"/>
    <w:link w:val="Antrat3Diagrama"/>
    <w:qFormat/>
    <w:rsid w:val="000F4879"/>
    <w:pPr>
      <w:numPr>
        <w:ilvl w:val="2"/>
        <w:numId w:val="1"/>
      </w:numPr>
      <w:outlineLvl w:val="2"/>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0F4879"/>
    <w:rPr>
      <w:rFonts w:ascii="Arial" w:eastAsia="Microsoft YaHei" w:hAnsi="Arial" w:cs="Mangal"/>
      <w:b/>
      <w:bCs/>
      <w:sz w:val="32"/>
      <w:szCs w:val="32"/>
      <w:lang w:val="en-US" w:eastAsia="lt-LT"/>
    </w:rPr>
  </w:style>
  <w:style w:type="character" w:customStyle="1" w:styleId="Antrat2Diagrama">
    <w:name w:val="Antraštė 2 Diagrama"/>
    <w:basedOn w:val="Numatytasispastraiposriftas"/>
    <w:link w:val="Antrat2"/>
    <w:rsid w:val="000F4879"/>
    <w:rPr>
      <w:rFonts w:ascii="Arial" w:eastAsia="Microsoft YaHei" w:hAnsi="Arial" w:cs="Mangal"/>
      <w:b/>
      <w:bCs/>
      <w:i/>
      <w:iCs/>
      <w:sz w:val="28"/>
      <w:szCs w:val="28"/>
      <w:lang w:val="en-US" w:eastAsia="lt-LT"/>
    </w:rPr>
  </w:style>
  <w:style w:type="character" w:customStyle="1" w:styleId="Antrat3Diagrama">
    <w:name w:val="Antraštė 3 Diagrama"/>
    <w:basedOn w:val="Numatytasispastraiposriftas"/>
    <w:link w:val="Antrat3"/>
    <w:rsid w:val="000F4879"/>
    <w:rPr>
      <w:rFonts w:ascii="Arial" w:eastAsia="Microsoft YaHei" w:hAnsi="Arial" w:cs="Mangal"/>
      <w:b/>
      <w:bCs/>
      <w:sz w:val="28"/>
      <w:szCs w:val="28"/>
      <w:lang w:val="en-US" w:eastAsia="lt-LT"/>
    </w:rPr>
  </w:style>
  <w:style w:type="character" w:customStyle="1" w:styleId="WW8Num3z0">
    <w:name w:val="WW8Num3z0"/>
    <w:rsid w:val="000F4879"/>
    <w:rPr>
      <w:rFonts w:ascii="Symbol" w:hAnsi="Symbol" w:cs="Symbol"/>
    </w:rPr>
  </w:style>
  <w:style w:type="character" w:customStyle="1" w:styleId="WW8Num4z0">
    <w:name w:val="WW8Num4z0"/>
    <w:rsid w:val="000F4879"/>
    <w:rPr>
      <w:rFonts w:ascii="Symbol" w:hAnsi="Symbol" w:cs="Symbol"/>
    </w:rPr>
  </w:style>
  <w:style w:type="character" w:customStyle="1" w:styleId="WW8Num6z0">
    <w:name w:val="WW8Num6z0"/>
    <w:rsid w:val="000F4879"/>
    <w:rPr>
      <w:rFonts w:ascii="Symbol" w:hAnsi="Symbol" w:cs="Symbol"/>
    </w:rPr>
  </w:style>
  <w:style w:type="character" w:customStyle="1" w:styleId="WW8Num7z0">
    <w:name w:val="WW8Num7z0"/>
    <w:rsid w:val="000F4879"/>
    <w:rPr>
      <w:rFonts w:ascii="Symbol" w:hAnsi="Symbol" w:cs="Symbol"/>
    </w:rPr>
  </w:style>
  <w:style w:type="character" w:customStyle="1" w:styleId="WW8Num8z0">
    <w:name w:val="WW8Num8z0"/>
    <w:rsid w:val="000F4879"/>
    <w:rPr>
      <w:rFonts w:ascii="Symbol" w:hAnsi="Symbol" w:cs="Symbol"/>
    </w:rPr>
  </w:style>
  <w:style w:type="character" w:customStyle="1" w:styleId="WW8Num9z0">
    <w:name w:val="WW8Num9z0"/>
    <w:rsid w:val="000F4879"/>
    <w:rPr>
      <w:rFonts w:ascii="Symbol" w:hAnsi="Symbol" w:cs="Symbol"/>
    </w:rPr>
  </w:style>
  <w:style w:type="character" w:customStyle="1" w:styleId="WW8Num10z0">
    <w:name w:val="WW8Num10z0"/>
    <w:rsid w:val="000F4879"/>
    <w:rPr>
      <w:rFonts w:ascii="Symbol" w:hAnsi="Symbol" w:cs="Symbol"/>
      <w:sz w:val="20"/>
    </w:rPr>
  </w:style>
  <w:style w:type="character" w:customStyle="1" w:styleId="WW8Num11z0">
    <w:name w:val="WW8Num11z0"/>
    <w:rsid w:val="000F4879"/>
    <w:rPr>
      <w:rFonts w:ascii="Symbol" w:hAnsi="Symbol" w:cs="OpenSymbol"/>
    </w:rPr>
  </w:style>
  <w:style w:type="character" w:customStyle="1" w:styleId="WW8Num12z0">
    <w:name w:val="WW8Num12z0"/>
    <w:rsid w:val="000F4879"/>
    <w:rPr>
      <w:rFonts w:ascii="Symbol" w:hAnsi="Symbol" w:cs="OpenSymbol"/>
    </w:rPr>
  </w:style>
  <w:style w:type="character" w:customStyle="1" w:styleId="WW8Num13z0">
    <w:name w:val="WW8Num13z0"/>
    <w:rsid w:val="000F4879"/>
    <w:rPr>
      <w:rFonts w:ascii="Symbol" w:hAnsi="Symbol" w:cs="OpenSymbol"/>
    </w:rPr>
  </w:style>
  <w:style w:type="character" w:customStyle="1" w:styleId="WW8Num14z0">
    <w:name w:val="WW8Num14z0"/>
    <w:rsid w:val="000F4879"/>
    <w:rPr>
      <w:rFonts w:ascii="Symbol" w:hAnsi="Symbol" w:cs="Symbol"/>
    </w:rPr>
  </w:style>
  <w:style w:type="character" w:customStyle="1" w:styleId="WW8Num15z0">
    <w:name w:val="WW8Num15z0"/>
    <w:rsid w:val="000F4879"/>
    <w:rPr>
      <w:rFonts w:ascii="Symbol" w:hAnsi="Symbol" w:cs="Symbol"/>
    </w:rPr>
  </w:style>
  <w:style w:type="character" w:customStyle="1" w:styleId="WW8Num16z0">
    <w:name w:val="WW8Num16z0"/>
    <w:rsid w:val="000F4879"/>
    <w:rPr>
      <w:b/>
      <w:strike w:val="0"/>
      <w:dstrike w:val="0"/>
    </w:rPr>
  </w:style>
  <w:style w:type="character" w:customStyle="1" w:styleId="WW8Num17z0">
    <w:name w:val="WW8Num17z0"/>
    <w:rsid w:val="000F4879"/>
    <w:rPr>
      <w:rFonts w:ascii="Symbol" w:hAnsi="Symbol" w:cs="Symbol"/>
    </w:rPr>
  </w:style>
  <w:style w:type="character" w:customStyle="1" w:styleId="WW8Num18z0">
    <w:name w:val="WW8Num18z0"/>
    <w:rsid w:val="000F4879"/>
    <w:rPr>
      <w:rFonts w:ascii="Symbol" w:hAnsi="Symbol" w:cs="OpenSymbol"/>
    </w:rPr>
  </w:style>
  <w:style w:type="character" w:customStyle="1" w:styleId="WW8Num19z0">
    <w:name w:val="WW8Num19z0"/>
    <w:rsid w:val="000F4879"/>
    <w:rPr>
      <w:rFonts w:ascii="Symbol" w:hAnsi="Symbol" w:cs="OpenSymbol"/>
    </w:rPr>
  </w:style>
  <w:style w:type="character" w:customStyle="1" w:styleId="WW8Num20z0">
    <w:name w:val="WW8Num20z0"/>
    <w:rsid w:val="000F4879"/>
    <w:rPr>
      <w:lang w:val="lt-LT"/>
    </w:rPr>
  </w:style>
  <w:style w:type="character" w:customStyle="1" w:styleId="WW8Num21z0">
    <w:name w:val="WW8Num21z0"/>
    <w:rsid w:val="000F4879"/>
    <w:rPr>
      <w:rFonts w:ascii="Symbol" w:hAnsi="Symbol" w:cs="OpenSymbol"/>
    </w:rPr>
  </w:style>
  <w:style w:type="character" w:customStyle="1" w:styleId="WW8Num22z0">
    <w:name w:val="WW8Num22z0"/>
    <w:rsid w:val="000F4879"/>
    <w:rPr>
      <w:rFonts w:ascii="Symbol" w:hAnsi="Symbol" w:cs="OpenSymbol"/>
    </w:rPr>
  </w:style>
  <w:style w:type="character" w:customStyle="1" w:styleId="WW8Num23z0">
    <w:name w:val="WW8Num23z0"/>
    <w:rsid w:val="000F4879"/>
    <w:rPr>
      <w:rFonts w:ascii="Symbol" w:hAnsi="Symbol" w:cs="OpenSymbol"/>
    </w:rPr>
  </w:style>
  <w:style w:type="character" w:customStyle="1" w:styleId="WW8Num28z0">
    <w:name w:val="WW8Num28z0"/>
    <w:rsid w:val="000F4879"/>
    <w:rPr>
      <w:rFonts w:ascii="Times New Roman" w:eastAsia="Times New Roman" w:hAnsi="Times New Roman" w:cs="Times New Roman"/>
    </w:rPr>
  </w:style>
  <w:style w:type="character" w:customStyle="1" w:styleId="WW-DefaultParagraphFont">
    <w:name w:val="WW-Default Paragraph Font"/>
    <w:rsid w:val="000F4879"/>
  </w:style>
  <w:style w:type="character" w:customStyle="1" w:styleId="WW8Num5z0">
    <w:name w:val="WW8Num5z0"/>
    <w:rsid w:val="000F4879"/>
    <w:rPr>
      <w:rFonts w:ascii="Symbol" w:hAnsi="Symbol" w:cs="Symbol"/>
    </w:rPr>
  </w:style>
  <w:style w:type="character" w:customStyle="1" w:styleId="WW8Num27z0">
    <w:name w:val="WW8Num27z0"/>
    <w:rsid w:val="000F4879"/>
    <w:rPr>
      <w:rFonts w:ascii="Times New Roman" w:eastAsia="Times New Roman" w:hAnsi="Times New Roman" w:cs="Times New Roman"/>
    </w:rPr>
  </w:style>
  <w:style w:type="character" w:customStyle="1" w:styleId="WW-DefaultParagraphFont1">
    <w:name w:val="WW-Default Paragraph Font1"/>
    <w:rsid w:val="000F4879"/>
  </w:style>
  <w:style w:type="character" w:customStyle="1" w:styleId="WW8Num24z0">
    <w:name w:val="WW8Num24z0"/>
    <w:rsid w:val="000F4879"/>
    <w:rPr>
      <w:rFonts w:ascii="Times New Roman" w:eastAsia="Times New Roman" w:hAnsi="Times New Roman" w:cs="Times New Roman"/>
    </w:rPr>
  </w:style>
  <w:style w:type="character" w:customStyle="1" w:styleId="WW8Num29z0">
    <w:name w:val="WW8Num29z0"/>
    <w:rsid w:val="000F4879"/>
    <w:rPr>
      <w:rFonts w:ascii="Times New Roman" w:eastAsia="Times New Roman" w:hAnsi="Times New Roman" w:cs="Times New Roman"/>
    </w:rPr>
  </w:style>
  <w:style w:type="character" w:customStyle="1" w:styleId="WW-DefaultParagraphFont11">
    <w:name w:val="WW-Default Paragraph Font11"/>
    <w:rsid w:val="000F4879"/>
  </w:style>
  <w:style w:type="character" w:customStyle="1" w:styleId="WW8Num10z1">
    <w:name w:val="WW8Num10z1"/>
    <w:rsid w:val="000F4879"/>
    <w:rPr>
      <w:rFonts w:ascii="Courier New" w:hAnsi="Courier New" w:cs="Courier New"/>
      <w:sz w:val="20"/>
    </w:rPr>
  </w:style>
  <w:style w:type="character" w:customStyle="1" w:styleId="WW8Num10z2">
    <w:name w:val="WW8Num10z2"/>
    <w:rsid w:val="000F4879"/>
    <w:rPr>
      <w:rFonts w:ascii="Wingdings" w:hAnsi="Wingdings" w:cs="Wingdings"/>
      <w:sz w:val="20"/>
    </w:rPr>
  </w:style>
  <w:style w:type="character" w:customStyle="1" w:styleId="WW8Num26z0">
    <w:name w:val="WW8Num26z0"/>
    <w:rsid w:val="000F4879"/>
    <w:rPr>
      <w:rFonts w:ascii="Times New Roman" w:eastAsia="Times New Roman" w:hAnsi="Times New Roman" w:cs="Times New Roman"/>
    </w:rPr>
  </w:style>
  <w:style w:type="character" w:customStyle="1" w:styleId="WW-DefaultParagraphFont111">
    <w:name w:val="WW-Default Paragraph Font111"/>
    <w:rsid w:val="000F4879"/>
  </w:style>
  <w:style w:type="character" w:customStyle="1" w:styleId="WW-DefaultParagraphFont1111">
    <w:name w:val="WW-Default Paragraph Font1111"/>
    <w:rsid w:val="000F4879"/>
  </w:style>
  <w:style w:type="character" w:customStyle="1" w:styleId="WW-DefaultParagraphFont11111">
    <w:name w:val="WW-Default Paragraph Font11111"/>
    <w:rsid w:val="000F4879"/>
  </w:style>
  <w:style w:type="character" w:customStyle="1" w:styleId="WW8Num15z1">
    <w:name w:val="WW8Num15z1"/>
    <w:rsid w:val="000F4879"/>
    <w:rPr>
      <w:rFonts w:ascii="Courier New" w:hAnsi="Courier New" w:cs="Courier New"/>
    </w:rPr>
  </w:style>
  <w:style w:type="character" w:customStyle="1" w:styleId="WW8Num15z2">
    <w:name w:val="WW8Num15z2"/>
    <w:rsid w:val="000F4879"/>
    <w:rPr>
      <w:rFonts w:ascii="Wingdings 2" w:hAnsi="Wingdings 2" w:cs="OpenSymbol"/>
    </w:rPr>
  </w:style>
  <w:style w:type="character" w:customStyle="1" w:styleId="WW8Num16z1">
    <w:name w:val="WW8Num16z1"/>
    <w:rsid w:val="000F4879"/>
    <w:rPr>
      <w:b/>
    </w:rPr>
  </w:style>
  <w:style w:type="character" w:customStyle="1" w:styleId="WW8Num16z2">
    <w:name w:val="WW8Num16z2"/>
    <w:rsid w:val="000F4879"/>
    <w:rPr>
      <w:rFonts w:ascii="Wingdings 2" w:hAnsi="Wingdings 2" w:cs="OpenSymbol"/>
    </w:rPr>
  </w:style>
  <w:style w:type="character" w:customStyle="1" w:styleId="WW-DefaultParagraphFont111111">
    <w:name w:val="WW-Default Paragraph Font111111"/>
    <w:rsid w:val="000F4879"/>
  </w:style>
  <w:style w:type="character" w:customStyle="1" w:styleId="Absatz-Standardschriftart">
    <w:name w:val="Absatz-Standardschriftart"/>
    <w:rsid w:val="000F4879"/>
  </w:style>
  <w:style w:type="character" w:customStyle="1" w:styleId="WW-Absatz-Standardschriftart">
    <w:name w:val="WW-Absatz-Standardschriftart"/>
    <w:rsid w:val="000F4879"/>
  </w:style>
  <w:style w:type="character" w:customStyle="1" w:styleId="WW-DefaultParagraphFont1111111">
    <w:name w:val="WW-Default Paragraph Font1111111"/>
    <w:rsid w:val="000F4879"/>
  </w:style>
  <w:style w:type="character" w:customStyle="1" w:styleId="WW-Absatz-Standardschriftart1">
    <w:name w:val="WW-Absatz-Standardschriftart1"/>
    <w:rsid w:val="000F4879"/>
  </w:style>
  <w:style w:type="character" w:customStyle="1" w:styleId="WW-Absatz-Standardschriftart11">
    <w:name w:val="WW-Absatz-Standardschriftart11"/>
    <w:rsid w:val="000F4879"/>
  </w:style>
  <w:style w:type="character" w:customStyle="1" w:styleId="WW-DefaultParagraphFont11111111">
    <w:name w:val="WW-Default Paragraph Font11111111"/>
    <w:rsid w:val="000F4879"/>
  </w:style>
  <w:style w:type="character" w:customStyle="1" w:styleId="WW8Num17z1">
    <w:name w:val="WW8Num17z1"/>
    <w:rsid w:val="000F4879"/>
    <w:rPr>
      <w:rFonts w:ascii="Courier New" w:hAnsi="Courier New" w:cs="Courier New"/>
    </w:rPr>
  </w:style>
  <w:style w:type="character" w:customStyle="1" w:styleId="WW8Num17z2">
    <w:name w:val="WW8Num17z2"/>
    <w:rsid w:val="000F4879"/>
    <w:rPr>
      <w:rFonts w:ascii="Wingdings 2" w:hAnsi="Wingdings 2" w:cs="OpenSymbol"/>
    </w:rPr>
  </w:style>
  <w:style w:type="character" w:customStyle="1" w:styleId="WW-DefaultParagraphFont111111111">
    <w:name w:val="WW-Default Paragraph Font111111111"/>
    <w:rsid w:val="000F4879"/>
  </w:style>
  <w:style w:type="character" w:customStyle="1" w:styleId="ms-rtecustom-turinys">
    <w:name w:val="ms-rtecustom-turinys"/>
    <w:basedOn w:val="WW-DefaultParagraphFont111111111"/>
    <w:rsid w:val="000F4879"/>
  </w:style>
  <w:style w:type="character" w:styleId="Puslapionumeris">
    <w:name w:val="page number"/>
    <w:basedOn w:val="WW-DefaultParagraphFont111111111"/>
    <w:rsid w:val="000F4879"/>
  </w:style>
  <w:style w:type="character" w:customStyle="1" w:styleId="SubtitleChar">
    <w:name w:val="Subtitle Char"/>
    <w:rsid w:val="000F4879"/>
    <w:rPr>
      <w:rFonts w:ascii="Cambria" w:hAnsi="Cambria" w:cs="Cambria"/>
      <w:sz w:val="24"/>
      <w:szCs w:val="24"/>
    </w:rPr>
  </w:style>
  <w:style w:type="character" w:customStyle="1" w:styleId="WW-Absatz-Standardschriftart111">
    <w:name w:val="WW-Absatz-Standardschriftart111"/>
    <w:rsid w:val="000F4879"/>
  </w:style>
  <w:style w:type="character" w:customStyle="1" w:styleId="WW8Num14z2">
    <w:name w:val="WW8Num14z2"/>
    <w:rsid w:val="000F4879"/>
    <w:rPr>
      <w:rFonts w:ascii="Wingdings 2" w:hAnsi="Wingdings 2" w:cs="OpenSymbol"/>
    </w:rPr>
  </w:style>
  <w:style w:type="character" w:customStyle="1" w:styleId="WW8Num18z2">
    <w:name w:val="WW8Num18z2"/>
    <w:rsid w:val="000F4879"/>
    <w:rPr>
      <w:rFonts w:ascii="Wingdings 2" w:hAnsi="Wingdings 2" w:cs="OpenSymbol"/>
    </w:rPr>
  </w:style>
  <w:style w:type="character" w:customStyle="1" w:styleId="WW8Num19z2">
    <w:name w:val="WW8Num19z2"/>
    <w:rsid w:val="000F4879"/>
    <w:rPr>
      <w:rFonts w:ascii="Wingdings 2" w:hAnsi="Wingdings 2" w:cs="OpenSymbol"/>
    </w:rPr>
  </w:style>
  <w:style w:type="character" w:customStyle="1" w:styleId="WW-Absatz-Standardschriftart1111">
    <w:name w:val="WW-Absatz-Standardschriftart1111"/>
    <w:rsid w:val="000F4879"/>
  </w:style>
  <w:style w:type="character" w:customStyle="1" w:styleId="WW-Absatz-Standardschriftart11111">
    <w:name w:val="WW-Absatz-Standardschriftart11111"/>
    <w:rsid w:val="000F4879"/>
  </w:style>
  <w:style w:type="character" w:customStyle="1" w:styleId="WW-Absatz-Standardschriftart111111">
    <w:name w:val="WW-Absatz-Standardschriftart111111"/>
    <w:rsid w:val="000F4879"/>
  </w:style>
  <w:style w:type="character" w:customStyle="1" w:styleId="WW-Absatz-Standardschriftart1111111">
    <w:name w:val="WW-Absatz-Standardschriftart1111111"/>
    <w:rsid w:val="000F4879"/>
  </w:style>
  <w:style w:type="character" w:customStyle="1" w:styleId="WW-Absatz-Standardschriftart11111111">
    <w:name w:val="WW-Absatz-Standardschriftart11111111"/>
    <w:rsid w:val="000F4879"/>
  </w:style>
  <w:style w:type="character" w:customStyle="1" w:styleId="WW-Absatz-Standardschriftart111111111">
    <w:name w:val="WW-Absatz-Standardschriftart111111111"/>
    <w:rsid w:val="000F4879"/>
  </w:style>
  <w:style w:type="character" w:customStyle="1" w:styleId="WW-Absatz-Standardschriftart1111111111">
    <w:name w:val="WW-Absatz-Standardschriftart1111111111"/>
    <w:rsid w:val="000F4879"/>
  </w:style>
  <w:style w:type="character" w:customStyle="1" w:styleId="WW-Absatz-Standardschriftart11111111111">
    <w:name w:val="WW-Absatz-Standardschriftart11111111111"/>
    <w:rsid w:val="000F4879"/>
  </w:style>
  <w:style w:type="character" w:customStyle="1" w:styleId="WW-DefaultParagraphFont1111111111">
    <w:name w:val="WW-Default Paragraph Font1111111111"/>
    <w:rsid w:val="000F4879"/>
  </w:style>
  <w:style w:type="character" w:customStyle="1" w:styleId="NumberingSymbols">
    <w:name w:val="Numbering Symbols"/>
    <w:rsid w:val="000F4879"/>
  </w:style>
  <w:style w:type="character" w:customStyle="1" w:styleId="HeaderChar">
    <w:name w:val="Header Char"/>
    <w:rsid w:val="000F4879"/>
    <w:rPr>
      <w:lang w:val="en-US"/>
    </w:rPr>
  </w:style>
  <w:style w:type="character" w:customStyle="1" w:styleId="FooterChar">
    <w:name w:val="Footer Char"/>
    <w:rsid w:val="000F4879"/>
    <w:rPr>
      <w:lang w:val="en-US"/>
    </w:rPr>
  </w:style>
  <w:style w:type="character" w:customStyle="1" w:styleId="Bullets">
    <w:name w:val="Bullets"/>
    <w:rsid w:val="000F4879"/>
    <w:rPr>
      <w:rFonts w:ascii="OpenSymbol" w:eastAsia="OpenSymbol" w:hAnsi="OpenSymbol" w:cs="OpenSymbol"/>
    </w:rPr>
  </w:style>
  <w:style w:type="character" w:customStyle="1" w:styleId="WW8Dropcap0">
    <w:name w:val="WW8Dropcap0"/>
    <w:rsid w:val="000F4879"/>
  </w:style>
  <w:style w:type="character" w:customStyle="1" w:styleId="BodyTextChar">
    <w:name w:val="Body Text Char"/>
    <w:rsid w:val="000F4879"/>
  </w:style>
  <w:style w:type="character" w:customStyle="1" w:styleId="WW-WW8Dropcap0">
    <w:name w:val="WW-WW8Dropcap0"/>
    <w:rsid w:val="000F4879"/>
  </w:style>
  <w:style w:type="character" w:customStyle="1" w:styleId="WW-WW8Dropcap01">
    <w:name w:val="WW-WW8Dropcap01"/>
    <w:rsid w:val="000F4879"/>
  </w:style>
  <w:style w:type="character" w:customStyle="1" w:styleId="WW-WW8Dropcap012">
    <w:name w:val="WW-WW8Dropcap012"/>
    <w:rsid w:val="000F4879"/>
  </w:style>
  <w:style w:type="character" w:customStyle="1" w:styleId="WW-WW8Dropcap0123">
    <w:name w:val="WW-WW8Dropcap0123"/>
    <w:rsid w:val="000F4879"/>
  </w:style>
  <w:style w:type="character" w:customStyle="1" w:styleId="WW-WW8Dropcap01234">
    <w:name w:val="WW-WW8Dropcap01234"/>
    <w:rsid w:val="000F4879"/>
  </w:style>
  <w:style w:type="character" w:customStyle="1" w:styleId="WW-WW8Dropcap012345">
    <w:name w:val="WW-WW8Dropcap012345"/>
    <w:rsid w:val="000F4879"/>
  </w:style>
  <w:style w:type="character" w:customStyle="1" w:styleId="WW-WW8Dropcap0123456">
    <w:name w:val="WW-WW8Dropcap0123456"/>
    <w:rsid w:val="000F4879"/>
  </w:style>
  <w:style w:type="character" w:customStyle="1" w:styleId="FootnoteCharacters">
    <w:name w:val="Footnote Characters"/>
    <w:rsid w:val="000F4879"/>
  </w:style>
  <w:style w:type="character" w:styleId="Puslapioinaosnuoroda">
    <w:name w:val="footnote reference"/>
    <w:rsid w:val="000F4879"/>
    <w:rPr>
      <w:vertAlign w:val="superscript"/>
    </w:rPr>
  </w:style>
  <w:style w:type="character" w:customStyle="1" w:styleId="EndnoteCharacters">
    <w:name w:val="Endnote Characters"/>
    <w:rsid w:val="000F4879"/>
    <w:rPr>
      <w:vertAlign w:val="superscript"/>
    </w:rPr>
  </w:style>
  <w:style w:type="character" w:customStyle="1" w:styleId="WW-EndnoteCharacters">
    <w:name w:val="WW-Endnote Characters"/>
    <w:rsid w:val="000F4879"/>
  </w:style>
  <w:style w:type="character" w:customStyle="1" w:styleId="WW-FootnoteReference">
    <w:name w:val="WW-Footnote Reference"/>
    <w:rsid w:val="000F4879"/>
    <w:rPr>
      <w:vertAlign w:val="superscript"/>
    </w:rPr>
  </w:style>
  <w:style w:type="character" w:styleId="Dokumentoinaosnumeris">
    <w:name w:val="endnote reference"/>
    <w:rsid w:val="000F4879"/>
    <w:rPr>
      <w:vertAlign w:val="superscript"/>
    </w:rPr>
  </w:style>
  <w:style w:type="character" w:customStyle="1" w:styleId="WW-FootnoteReference1">
    <w:name w:val="WW-Footnote Reference1"/>
    <w:rsid w:val="000F4879"/>
    <w:rPr>
      <w:vertAlign w:val="superscript"/>
    </w:rPr>
  </w:style>
  <w:style w:type="character" w:customStyle="1" w:styleId="WW-EndnoteReference">
    <w:name w:val="WW-Endnote Reference"/>
    <w:rsid w:val="000F4879"/>
    <w:rPr>
      <w:vertAlign w:val="superscript"/>
    </w:rPr>
  </w:style>
  <w:style w:type="character" w:customStyle="1" w:styleId="WW-FootnoteReference12">
    <w:name w:val="WW-Footnote Reference12"/>
    <w:rsid w:val="000F4879"/>
    <w:rPr>
      <w:vertAlign w:val="superscript"/>
    </w:rPr>
  </w:style>
  <w:style w:type="character" w:customStyle="1" w:styleId="WW-EndnoteReference1">
    <w:name w:val="WW-Endnote Reference1"/>
    <w:rsid w:val="000F4879"/>
    <w:rPr>
      <w:vertAlign w:val="superscript"/>
    </w:rPr>
  </w:style>
  <w:style w:type="character" w:customStyle="1" w:styleId="WW-FootnoteReference123">
    <w:name w:val="WW-Footnote Reference123"/>
    <w:rsid w:val="000F4879"/>
    <w:rPr>
      <w:vertAlign w:val="superscript"/>
    </w:rPr>
  </w:style>
  <w:style w:type="character" w:customStyle="1" w:styleId="WW-EndnoteReference12">
    <w:name w:val="WW-Endnote Reference12"/>
    <w:rsid w:val="000F4879"/>
    <w:rPr>
      <w:vertAlign w:val="superscript"/>
    </w:rPr>
  </w:style>
  <w:style w:type="paragraph" w:customStyle="1" w:styleId="Heading">
    <w:name w:val="Heading"/>
    <w:basedOn w:val="prastasis"/>
    <w:next w:val="Pagrindinistekstas"/>
    <w:rsid w:val="000F4879"/>
    <w:pPr>
      <w:keepNext/>
      <w:suppressAutoHyphens/>
      <w:spacing w:before="240" w:after="120" w:line="200" w:lineRule="atLeast"/>
      <w:ind w:firstLine="567"/>
      <w:jc w:val="both"/>
    </w:pPr>
    <w:rPr>
      <w:rFonts w:ascii="Arial" w:eastAsia="Microsoft YaHei" w:hAnsi="Arial" w:cs="Mangal"/>
      <w:sz w:val="28"/>
      <w:szCs w:val="28"/>
      <w:lang w:val="en-US"/>
    </w:rPr>
  </w:style>
  <w:style w:type="paragraph" w:styleId="Pagrindinistekstas">
    <w:name w:val="Body Text"/>
    <w:basedOn w:val="prastasis"/>
    <w:link w:val="PagrindinistekstasDiagrama"/>
    <w:rsid w:val="000F4879"/>
    <w:pPr>
      <w:suppressAutoHyphens/>
      <w:spacing w:after="120" w:line="200" w:lineRule="atLeast"/>
      <w:ind w:firstLine="567"/>
      <w:jc w:val="both"/>
    </w:pPr>
    <w:rPr>
      <w:lang w:val="en-US"/>
    </w:rPr>
  </w:style>
  <w:style w:type="character" w:customStyle="1" w:styleId="PagrindinistekstasDiagrama">
    <w:name w:val="Pagrindinis tekstas Diagrama"/>
    <w:basedOn w:val="Numatytasispastraiposriftas"/>
    <w:link w:val="Pagrindinistekstas"/>
    <w:rsid w:val="000F4879"/>
    <w:rPr>
      <w:rFonts w:ascii="Times New Roman" w:eastAsia="Times New Roman" w:hAnsi="Times New Roman" w:cs="Times New Roman"/>
      <w:sz w:val="20"/>
      <w:szCs w:val="20"/>
      <w:lang w:val="en-US" w:eastAsia="lt-LT"/>
    </w:rPr>
  </w:style>
  <w:style w:type="paragraph" w:styleId="Sraas">
    <w:name w:val="List"/>
    <w:basedOn w:val="Pagrindinistekstas"/>
    <w:rsid w:val="000F4879"/>
    <w:rPr>
      <w:rFonts w:cs="Mangal"/>
    </w:rPr>
  </w:style>
  <w:style w:type="paragraph" w:styleId="Antrat">
    <w:name w:val="caption"/>
    <w:basedOn w:val="prastasis"/>
    <w:qFormat/>
    <w:rsid w:val="000F4879"/>
    <w:pPr>
      <w:suppressLineNumbers/>
      <w:suppressAutoHyphens/>
      <w:spacing w:before="120" w:after="120" w:line="200" w:lineRule="atLeast"/>
      <w:ind w:firstLine="567"/>
      <w:jc w:val="both"/>
    </w:pPr>
    <w:rPr>
      <w:rFonts w:cs="Mangal"/>
      <w:i/>
      <w:iCs/>
      <w:lang w:val="en-US"/>
    </w:rPr>
  </w:style>
  <w:style w:type="paragraph" w:customStyle="1" w:styleId="Index">
    <w:name w:val="Index"/>
    <w:basedOn w:val="prastasis"/>
    <w:rsid w:val="000F4879"/>
    <w:pPr>
      <w:suppressLineNumbers/>
      <w:suppressAutoHyphens/>
      <w:spacing w:line="200" w:lineRule="atLeast"/>
      <w:ind w:firstLine="567"/>
      <w:jc w:val="both"/>
    </w:pPr>
    <w:rPr>
      <w:rFonts w:cs="Mangal"/>
      <w:lang w:val="en-US"/>
    </w:rPr>
  </w:style>
  <w:style w:type="paragraph" w:styleId="Pavadinimas">
    <w:name w:val="Title"/>
    <w:basedOn w:val="prastasis"/>
    <w:next w:val="Paantrat"/>
    <w:link w:val="PavadinimasDiagrama"/>
    <w:qFormat/>
    <w:rsid w:val="000F4879"/>
    <w:pPr>
      <w:jc w:val="center"/>
    </w:pPr>
    <w:rPr>
      <w:b/>
      <w:caps/>
      <w:sz w:val="28"/>
    </w:rPr>
  </w:style>
  <w:style w:type="character" w:customStyle="1" w:styleId="PavadinimasDiagrama">
    <w:name w:val="Pavadinimas Diagrama"/>
    <w:basedOn w:val="Numatytasispastraiposriftas"/>
    <w:link w:val="Pavadinimas"/>
    <w:rsid w:val="000F4879"/>
    <w:rPr>
      <w:rFonts w:ascii="Times New Roman" w:eastAsia="Times New Roman" w:hAnsi="Times New Roman" w:cs="Times New Roman"/>
      <w:b/>
      <w:caps/>
      <w:sz w:val="28"/>
      <w:szCs w:val="20"/>
      <w:lang w:eastAsia="lt-LT"/>
    </w:rPr>
  </w:style>
  <w:style w:type="paragraph" w:styleId="Paantrat">
    <w:name w:val="Subtitle"/>
    <w:basedOn w:val="prastasis"/>
    <w:next w:val="prastasis"/>
    <w:link w:val="PaantratDiagrama"/>
    <w:qFormat/>
    <w:rsid w:val="000F4879"/>
    <w:pPr>
      <w:spacing w:after="60" w:line="276" w:lineRule="auto"/>
      <w:jc w:val="center"/>
    </w:pPr>
    <w:rPr>
      <w:rFonts w:ascii="Cambria" w:hAnsi="Cambria" w:cs="Cambria"/>
    </w:rPr>
  </w:style>
  <w:style w:type="character" w:customStyle="1" w:styleId="PaantratDiagrama">
    <w:name w:val="Paantraštė Diagrama"/>
    <w:basedOn w:val="Numatytasispastraiposriftas"/>
    <w:link w:val="Paantrat"/>
    <w:rsid w:val="000F4879"/>
    <w:rPr>
      <w:rFonts w:ascii="Cambria" w:eastAsia="Times New Roman" w:hAnsi="Cambria" w:cs="Cambria"/>
      <w:sz w:val="20"/>
      <w:szCs w:val="20"/>
      <w:lang w:eastAsia="lt-LT"/>
    </w:rPr>
  </w:style>
  <w:style w:type="paragraph" w:styleId="Porat">
    <w:name w:val="footer"/>
    <w:basedOn w:val="prastasis"/>
    <w:link w:val="PoratDiagrama"/>
    <w:uiPriority w:val="99"/>
    <w:rsid w:val="000F4879"/>
    <w:pPr>
      <w:tabs>
        <w:tab w:val="center" w:pos="4819"/>
        <w:tab w:val="right" w:pos="9638"/>
      </w:tabs>
    </w:pPr>
  </w:style>
  <w:style w:type="character" w:customStyle="1" w:styleId="PoratDiagrama">
    <w:name w:val="Poraštė Diagrama"/>
    <w:basedOn w:val="Numatytasispastraiposriftas"/>
    <w:link w:val="Porat"/>
    <w:uiPriority w:val="99"/>
    <w:rsid w:val="000F4879"/>
    <w:rPr>
      <w:rFonts w:ascii="Times New Roman" w:eastAsia="Times New Roman" w:hAnsi="Times New Roman" w:cs="Times New Roman"/>
      <w:sz w:val="20"/>
      <w:szCs w:val="20"/>
      <w:lang w:eastAsia="lt-LT"/>
    </w:rPr>
  </w:style>
  <w:style w:type="paragraph" w:styleId="Antrats">
    <w:name w:val="header"/>
    <w:basedOn w:val="prastasis"/>
    <w:link w:val="AntratsDiagrama"/>
    <w:rsid w:val="000F4879"/>
    <w:pPr>
      <w:tabs>
        <w:tab w:val="center" w:pos="4819"/>
        <w:tab w:val="right" w:pos="9638"/>
      </w:tabs>
    </w:pPr>
  </w:style>
  <w:style w:type="character" w:customStyle="1" w:styleId="AntratsDiagrama">
    <w:name w:val="Antraštės Diagrama"/>
    <w:basedOn w:val="Numatytasispastraiposriftas"/>
    <w:link w:val="Antrats"/>
    <w:rsid w:val="000F4879"/>
    <w:rPr>
      <w:rFonts w:ascii="Times New Roman" w:eastAsia="Times New Roman" w:hAnsi="Times New Roman" w:cs="Times New Roman"/>
      <w:sz w:val="20"/>
      <w:szCs w:val="20"/>
      <w:lang w:eastAsia="lt-LT"/>
    </w:rPr>
  </w:style>
  <w:style w:type="paragraph" w:styleId="Debesliotekstas">
    <w:name w:val="Balloon Text"/>
    <w:basedOn w:val="prastasis"/>
    <w:link w:val="DebesliotekstasDiagrama"/>
    <w:rsid w:val="000F4879"/>
    <w:rPr>
      <w:rFonts w:ascii="Tahoma" w:hAnsi="Tahoma" w:cs="Tahoma"/>
      <w:sz w:val="16"/>
      <w:szCs w:val="16"/>
    </w:rPr>
  </w:style>
  <w:style w:type="character" w:customStyle="1" w:styleId="DebesliotekstasDiagrama">
    <w:name w:val="Debesėlio tekstas Diagrama"/>
    <w:basedOn w:val="Numatytasispastraiposriftas"/>
    <w:link w:val="Debesliotekstas"/>
    <w:rsid w:val="000F4879"/>
    <w:rPr>
      <w:rFonts w:ascii="Tahoma" w:eastAsia="Times New Roman" w:hAnsi="Tahoma" w:cs="Tahoma"/>
      <w:sz w:val="16"/>
      <w:szCs w:val="16"/>
      <w:lang w:eastAsia="lt-LT"/>
    </w:rPr>
  </w:style>
  <w:style w:type="paragraph" w:customStyle="1" w:styleId="TableContents">
    <w:name w:val="Table Contents"/>
    <w:basedOn w:val="prastasis"/>
    <w:rsid w:val="000F4879"/>
    <w:pPr>
      <w:suppressLineNumbers/>
      <w:suppressAutoHyphens/>
      <w:spacing w:line="200" w:lineRule="atLeast"/>
      <w:ind w:firstLine="567"/>
      <w:jc w:val="both"/>
    </w:pPr>
    <w:rPr>
      <w:lang w:val="en-US"/>
    </w:rPr>
  </w:style>
  <w:style w:type="paragraph" w:customStyle="1" w:styleId="TableHeading">
    <w:name w:val="Table Heading"/>
    <w:basedOn w:val="TableContents"/>
    <w:rsid w:val="000F4879"/>
    <w:pPr>
      <w:jc w:val="center"/>
    </w:pPr>
    <w:rPr>
      <w:b/>
      <w:bCs/>
    </w:rPr>
  </w:style>
  <w:style w:type="paragraph" w:styleId="Sraopastraipa">
    <w:name w:val="List Paragraph"/>
    <w:basedOn w:val="prastasis"/>
    <w:uiPriority w:val="34"/>
    <w:qFormat/>
    <w:rsid w:val="000F4879"/>
    <w:pPr>
      <w:suppressAutoHyphens/>
      <w:spacing w:line="200" w:lineRule="atLeast"/>
      <w:ind w:left="720" w:firstLine="567"/>
      <w:jc w:val="both"/>
    </w:pPr>
    <w:rPr>
      <w:lang w:val="en-US"/>
    </w:rPr>
  </w:style>
  <w:style w:type="paragraph" w:customStyle="1" w:styleId="Table">
    <w:name w:val="Table"/>
    <w:basedOn w:val="Antrat"/>
    <w:rsid w:val="000F4879"/>
  </w:style>
  <w:style w:type="paragraph" w:customStyle="1" w:styleId="ContentsHeading">
    <w:name w:val="Contents Heading"/>
    <w:basedOn w:val="Heading"/>
    <w:rsid w:val="000F4879"/>
    <w:pPr>
      <w:suppressLineNumbers/>
      <w:ind w:firstLine="0"/>
    </w:pPr>
    <w:rPr>
      <w:b/>
      <w:bCs/>
      <w:sz w:val="32"/>
      <w:szCs w:val="32"/>
    </w:rPr>
  </w:style>
  <w:style w:type="paragraph" w:styleId="Turinys1">
    <w:name w:val="toc 1"/>
    <w:basedOn w:val="Index"/>
    <w:uiPriority w:val="39"/>
    <w:rsid w:val="000F4879"/>
    <w:pPr>
      <w:tabs>
        <w:tab w:val="right" w:leader="dot" w:pos="9357"/>
      </w:tabs>
      <w:spacing w:before="120" w:after="120"/>
      <w:ind w:firstLine="0"/>
      <w:jc w:val="left"/>
    </w:pPr>
    <w:rPr>
      <w:b/>
      <w:sz w:val="24"/>
    </w:rPr>
  </w:style>
  <w:style w:type="paragraph" w:styleId="Turinys2">
    <w:name w:val="toc 2"/>
    <w:basedOn w:val="Index"/>
    <w:uiPriority w:val="39"/>
    <w:rsid w:val="000F4879"/>
    <w:pPr>
      <w:tabs>
        <w:tab w:val="right" w:leader="dot" w:pos="9074"/>
      </w:tabs>
      <w:spacing w:line="360" w:lineRule="auto"/>
      <w:ind w:left="283" w:firstLine="0"/>
    </w:pPr>
    <w:rPr>
      <w:sz w:val="24"/>
    </w:rPr>
  </w:style>
  <w:style w:type="paragraph" w:styleId="Turinys3">
    <w:name w:val="toc 3"/>
    <w:basedOn w:val="Index"/>
    <w:uiPriority w:val="39"/>
    <w:rsid w:val="000F4879"/>
    <w:pPr>
      <w:tabs>
        <w:tab w:val="right" w:leader="dot" w:pos="8791"/>
      </w:tabs>
      <w:ind w:left="566" w:firstLine="0"/>
    </w:pPr>
  </w:style>
  <w:style w:type="paragraph" w:styleId="Turinys4">
    <w:name w:val="toc 4"/>
    <w:basedOn w:val="Index"/>
    <w:rsid w:val="000F4879"/>
    <w:pPr>
      <w:tabs>
        <w:tab w:val="right" w:leader="dot" w:pos="8789"/>
      </w:tabs>
      <w:ind w:left="849" w:firstLine="0"/>
    </w:pPr>
  </w:style>
  <w:style w:type="paragraph" w:styleId="Turinys5">
    <w:name w:val="toc 5"/>
    <w:basedOn w:val="Index"/>
    <w:rsid w:val="000F4879"/>
    <w:pPr>
      <w:tabs>
        <w:tab w:val="right" w:leader="dot" w:pos="8506"/>
      </w:tabs>
      <w:ind w:left="1132" w:firstLine="0"/>
    </w:pPr>
  </w:style>
  <w:style w:type="paragraph" w:styleId="Turinys6">
    <w:name w:val="toc 6"/>
    <w:basedOn w:val="Index"/>
    <w:rsid w:val="000F4879"/>
    <w:pPr>
      <w:tabs>
        <w:tab w:val="right" w:leader="dot" w:pos="8223"/>
      </w:tabs>
      <w:ind w:left="1415" w:firstLine="0"/>
    </w:pPr>
  </w:style>
  <w:style w:type="paragraph" w:styleId="Turinys7">
    <w:name w:val="toc 7"/>
    <w:basedOn w:val="Index"/>
    <w:rsid w:val="000F4879"/>
    <w:pPr>
      <w:tabs>
        <w:tab w:val="right" w:leader="dot" w:pos="7940"/>
      </w:tabs>
      <w:ind w:left="1698" w:firstLine="0"/>
    </w:pPr>
  </w:style>
  <w:style w:type="paragraph" w:styleId="Turinys8">
    <w:name w:val="toc 8"/>
    <w:basedOn w:val="Index"/>
    <w:rsid w:val="000F4879"/>
    <w:pPr>
      <w:tabs>
        <w:tab w:val="right" w:leader="dot" w:pos="7657"/>
      </w:tabs>
      <w:ind w:left="1981" w:firstLine="0"/>
    </w:pPr>
  </w:style>
  <w:style w:type="paragraph" w:styleId="Turinys9">
    <w:name w:val="toc 9"/>
    <w:basedOn w:val="Index"/>
    <w:rsid w:val="000F4879"/>
    <w:pPr>
      <w:tabs>
        <w:tab w:val="right" w:leader="dot" w:pos="7374"/>
      </w:tabs>
      <w:ind w:left="2264" w:firstLine="0"/>
    </w:pPr>
  </w:style>
  <w:style w:type="paragraph" w:customStyle="1" w:styleId="Contents10">
    <w:name w:val="Contents 10"/>
    <w:basedOn w:val="Index"/>
    <w:rsid w:val="000F4879"/>
    <w:pPr>
      <w:tabs>
        <w:tab w:val="right" w:leader="dot" w:pos="7091"/>
      </w:tabs>
      <w:ind w:left="2547" w:firstLine="0"/>
    </w:pPr>
  </w:style>
  <w:style w:type="paragraph" w:styleId="prastasiniatinklio">
    <w:name w:val="Normal (Web)"/>
    <w:basedOn w:val="prastasis"/>
    <w:rsid w:val="000F4879"/>
    <w:pPr>
      <w:spacing w:before="280" w:after="119"/>
    </w:pPr>
  </w:style>
  <w:style w:type="paragraph" w:styleId="Puslapioinaostekstas">
    <w:name w:val="footnote text"/>
    <w:basedOn w:val="prastasis"/>
    <w:link w:val="PuslapioinaostekstasDiagrama"/>
    <w:rsid w:val="000F4879"/>
    <w:pPr>
      <w:suppressLineNumbers/>
      <w:ind w:left="283" w:hanging="283"/>
    </w:pPr>
  </w:style>
  <w:style w:type="character" w:customStyle="1" w:styleId="PuslapioinaostekstasDiagrama">
    <w:name w:val="Puslapio išnašos tekstas Diagrama"/>
    <w:basedOn w:val="Numatytasispastraiposriftas"/>
    <w:link w:val="Puslapioinaostekstas"/>
    <w:rsid w:val="000F4879"/>
    <w:rPr>
      <w:rFonts w:ascii="Times New Roman" w:eastAsia="Times New Roman" w:hAnsi="Times New Roman" w:cs="Times New Roman"/>
      <w:sz w:val="20"/>
      <w:szCs w:val="20"/>
      <w:lang w:eastAsia="lt-LT"/>
    </w:rPr>
  </w:style>
  <w:style w:type="numbering" w:customStyle="1" w:styleId="Sraonra1">
    <w:name w:val="Sąrašo nėra1"/>
    <w:next w:val="Sraonra"/>
    <w:uiPriority w:val="99"/>
    <w:semiHidden/>
    <w:unhideWhenUsed/>
    <w:rsid w:val="000F4879"/>
  </w:style>
  <w:style w:type="table" w:styleId="Lentelstinklelis">
    <w:name w:val="Table Grid"/>
    <w:basedOn w:val="prastojilentel"/>
    <w:uiPriority w:val="59"/>
    <w:rsid w:val="000F4879"/>
    <w:pPr>
      <w:spacing w:after="0" w:line="240" w:lineRule="auto"/>
    </w:pPr>
    <w:rPr>
      <w:rFonts w:ascii="Times New Roman" w:eastAsia="Times New Roman"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uiPriority w:val="99"/>
    <w:unhideWhenUsed/>
    <w:rsid w:val="000F4879"/>
    <w:rPr>
      <w:strike w:val="0"/>
      <w:dstrike w:val="0"/>
      <w:color w:val="414141"/>
      <w:u w:val="none"/>
      <w:effect w:val="none"/>
    </w:rPr>
  </w:style>
  <w:style w:type="character" w:styleId="Vietosrezervavimoenklotekstas">
    <w:name w:val="Placeholder Text"/>
    <w:uiPriority w:val="99"/>
    <w:semiHidden/>
    <w:rsid w:val="000F4879"/>
    <w:rPr>
      <w:color w:val="808080"/>
    </w:rPr>
  </w:style>
  <w:style w:type="character" w:styleId="Komentaronuoroda">
    <w:name w:val="annotation reference"/>
    <w:uiPriority w:val="99"/>
    <w:semiHidden/>
    <w:unhideWhenUsed/>
    <w:rsid w:val="000F4879"/>
    <w:rPr>
      <w:sz w:val="16"/>
      <w:szCs w:val="16"/>
    </w:rPr>
  </w:style>
  <w:style w:type="paragraph" w:styleId="Komentarotekstas">
    <w:name w:val="annotation text"/>
    <w:basedOn w:val="prastasis"/>
    <w:link w:val="KomentarotekstasDiagrama"/>
    <w:uiPriority w:val="99"/>
    <w:semiHidden/>
    <w:unhideWhenUsed/>
    <w:rsid w:val="000F4879"/>
  </w:style>
  <w:style w:type="character" w:customStyle="1" w:styleId="KomentarotekstasDiagrama">
    <w:name w:val="Komentaro tekstas Diagrama"/>
    <w:basedOn w:val="Numatytasispastraiposriftas"/>
    <w:link w:val="Komentarotekstas"/>
    <w:uiPriority w:val="99"/>
    <w:semiHidden/>
    <w:rsid w:val="000F4879"/>
    <w:rPr>
      <w:rFonts w:ascii="Times New Roman" w:eastAsia="Times New Roman" w:hAnsi="Times New Roman" w:cs="Times New Roman"/>
      <w:sz w:val="20"/>
      <w:szCs w:val="20"/>
      <w:lang w:eastAsia="lt-LT"/>
    </w:rPr>
  </w:style>
  <w:style w:type="paragraph" w:styleId="Komentarotema">
    <w:name w:val="annotation subject"/>
    <w:basedOn w:val="Komentarotekstas"/>
    <w:next w:val="Komentarotekstas"/>
    <w:link w:val="KomentarotemaDiagrama"/>
    <w:uiPriority w:val="99"/>
    <w:semiHidden/>
    <w:unhideWhenUsed/>
    <w:rsid w:val="000F4879"/>
    <w:rPr>
      <w:b/>
      <w:bCs/>
    </w:rPr>
  </w:style>
  <w:style w:type="character" w:customStyle="1" w:styleId="KomentarotemaDiagrama">
    <w:name w:val="Komentaro tema Diagrama"/>
    <w:basedOn w:val="KomentarotekstasDiagrama"/>
    <w:link w:val="Komentarotema"/>
    <w:uiPriority w:val="99"/>
    <w:semiHidden/>
    <w:rsid w:val="000F4879"/>
    <w:rPr>
      <w:rFonts w:ascii="Times New Roman" w:eastAsia="Times New Roman" w:hAnsi="Times New Roman" w:cs="Times New Roman"/>
      <w:b/>
      <w:bCs/>
      <w:sz w:val="20"/>
      <w:szCs w:val="20"/>
      <w:lang w:eastAsia="lt-LT"/>
    </w:rPr>
  </w:style>
  <w:style w:type="paragraph" w:styleId="Dokumentoinaostekstas">
    <w:name w:val="endnote text"/>
    <w:basedOn w:val="prastasis"/>
    <w:link w:val="DokumentoinaostekstasDiagrama"/>
    <w:uiPriority w:val="99"/>
    <w:semiHidden/>
    <w:unhideWhenUsed/>
    <w:rsid w:val="000F4879"/>
  </w:style>
  <w:style w:type="character" w:customStyle="1" w:styleId="DokumentoinaostekstasDiagrama">
    <w:name w:val="Dokumento išnašos tekstas Diagrama"/>
    <w:basedOn w:val="Numatytasispastraiposriftas"/>
    <w:link w:val="Dokumentoinaostekstas"/>
    <w:uiPriority w:val="99"/>
    <w:semiHidden/>
    <w:rsid w:val="000F4879"/>
    <w:rPr>
      <w:rFonts w:ascii="Times New Roman" w:eastAsia="Times New Roman" w:hAnsi="Times New Roman" w:cs="Times New Roman"/>
      <w:sz w:val="20"/>
      <w:szCs w:val="20"/>
      <w:lang w:eastAsia="lt-LT"/>
    </w:rPr>
  </w:style>
  <w:style w:type="numbering" w:customStyle="1" w:styleId="Sraonra2">
    <w:name w:val="Sąrašo nėra2"/>
    <w:next w:val="Sraonra"/>
    <w:uiPriority w:val="99"/>
    <w:semiHidden/>
    <w:unhideWhenUsed/>
    <w:rsid w:val="000F4879"/>
  </w:style>
  <w:style w:type="character" w:customStyle="1" w:styleId="DefaultParagraphFont1">
    <w:name w:val="Default Paragraph Font1"/>
    <w:rsid w:val="000F4879"/>
  </w:style>
  <w:style w:type="character" w:customStyle="1" w:styleId="WW-Absatz-Standardschriftart111111111111">
    <w:name w:val="WW-Absatz-Standardschriftart111111111111"/>
    <w:rsid w:val="000F4879"/>
  </w:style>
  <w:style w:type="character" w:customStyle="1" w:styleId="WW-WW8Dropcap01234567">
    <w:name w:val="WW-WW8Dropcap01234567"/>
    <w:rsid w:val="000F4879"/>
    <w:rPr>
      <w:color w:val="FF0000"/>
    </w:rPr>
  </w:style>
  <w:style w:type="paragraph" w:customStyle="1" w:styleId="Caption1">
    <w:name w:val="Caption1"/>
    <w:basedOn w:val="prastasis"/>
    <w:rsid w:val="000F4879"/>
    <w:pPr>
      <w:spacing w:before="120" w:after="120" w:line="200" w:lineRule="atLeast"/>
      <w:ind w:firstLine="567"/>
      <w:jc w:val="both"/>
    </w:pPr>
    <w:rPr>
      <w:rFonts w:cs="Mangal"/>
      <w:i/>
      <w:iCs/>
      <w:lang w:val="en-US"/>
    </w:rPr>
  </w:style>
  <w:style w:type="paragraph" w:customStyle="1" w:styleId="BalloonText1">
    <w:name w:val="Balloon Text1"/>
    <w:basedOn w:val="prastasis"/>
    <w:rsid w:val="000F4879"/>
    <w:rPr>
      <w:rFonts w:ascii="Tahoma" w:hAnsi="Tahoma" w:cs="Tahoma"/>
      <w:sz w:val="16"/>
      <w:szCs w:val="16"/>
    </w:rPr>
  </w:style>
  <w:style w:type="paragraph" w:customStyle="1" w:styleId="ListParagraph1">
    <w:name w:val="List Paragraph1"/>
    <w:basedOn w:val="prastasis"/>
    <w:rsid w:val="000F4879"/>
    <w:pPr>
      <w:spacing w:line="200" w:lineRule="atLeast"/>
      <w:ind w:left="720" w:firstLine="567"/>
      <w:jc w:val="both"/>
    </w:pPr>
    <w:rPr>
      <w:lang w:val="en-US"/>
    </w:rPr>
  </w:style>
  <w:style w:type="paragraph" w:styleId="Turinioantrat">
    <w:name w:val="TOC Heading"/>
    <w:basedOn w:val="Antrat1"/>
    <w:next w:val="prastasis"/>
    <w:uiPriority w:val="39"/>
    <w:unhideWhenUsed/>
    <w:qFormat/>
    <w:rsid w:val="000F4879"/>
    <w:pPr>
      <w:keepLines/>
      <w:numPr>
        <w:numId w:val="0"/>
      </w:numPr>
      <w:suppressAutoHyphens w:val="0"/>
      <w:spacing w:after="0" w:line="259" w:lineRule="auto"/>
      <w:jc w:val="left"/>
      <w:outlineLvl w:val="9"/>
    </w:pPr>
    <w:rPr>
      <w:rFonts w:ascii="Calibri Light" w:eastAsia="Times New Roman" w:hAnsi="Calibri Light" w:cs="Times New Roman"/>
      <w:b w:val="0"/>
      <w:bCs w:val="0"/>
      <w:color w:val="2E74B5"/>
      <w:lang w:val="lt-LT"/>
    </w:rPr>
  </w:style>
  <w:style w:type="paragraph" w:customStyle="1" w:styleId="Default">
    <w:name w:val="Default"/>
    <w:rsid w:val="000F4879"/>
    <w:pPr>
      <w:autoSpaceDE w:val="0"/>
      <w:autoSpaceDN w:val="0"/>
      <w:adjustRightInd w:val="0"/>
      <w:spacing w:after="0" w:line="240" w:lineRule="auto"/>
    </w:pPr>
    <w:rPr>
      <w:rFonts w:ascii="Times New Roman" w:eastAsia="Times New Roman" w:hAnsi="Times New Roman" w:cs="Times New Roman"/>
      <w:color w:val="000000"/>
      <w:sz w:val="24"/>
      <w:szCs w:val="24"/>
      <w:lang w:eastAsia="lt-LT"/>
    </w:rPr>
  </w:style>
  <w:style w:type="character" w:customStyle="1" w:styleId="apple-converted-space">
    <w:name w:val="apple-converted-space"/>
    <w:uiPriority w:val="99"/>
    <w:rsid w:val="000F4879"/>
    <w:rPr>
      <w:rFonts w:cs="Times New Roman"/>
    </w:rPr>
  </w:style>
  <w:style w:type="paragraph" w:customStyle="1" w:styleId="Mano">
    <w:name w:val="Mano"/>
    <w:basedOn w:val="Antrat2"/>
    <w:qFormat/>
    <w:rsid w:val="000F4879"/>
    <w:pPr>
      <w:spacing w:line="360" w:lineRule="auto"/>
      <w:ind w:firstLine="0"/>
      <w:jc w:val="center"/>
    </w:pPr>
    <w:rPr>
      <w:rFonts w:ascii="Times New Roman" w:hAnsi="Times New Roman"/>
      <w:i w:val="0"/>
      <w:sz w:val="24"/>
      <w:szCs w:val="24"/>
      <w:lang w:val="lt-LT"/>
    </w:rPr>
  </w:style>
  <w:style w:type="character" w:styleId="Grietas">
    <w:name w:val="Strong"/>
    <w:uiPriority w:val="22"/>
    <w:qFormat/>
    <w:rsid w:val="000F487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image" Target="media/image7.wmf"/><Relationship Id="rId26" Type="http://schemas.openxmlformats.org/officeDocument/2006/relationships/image" Target="media/image13.wmf"/><Relationship Id="rId39" Type="http://schemas.openxmlformats.org/officeDocument/2006/relationships/image" Target="media/image18.wmf"/><Relationship Id="rId3" Type="http://schemas.openxmlformats.org/officeDocument/2006/relationships/settings" Target="settings.xml"/><Relationship Id="rId21" Type="http://schemas.openxmlformats.org/officeDocument/2006/relationships/oleObject" Target="embeddings/oleObject7.bin"/><Relationship Id="rId34" Type="http://schemas.openxmlformats.org/officeDocument/2006/relationships/oleObject" Target="embeddings/oleObject12.bin"/><Relationship Id="rId42" Type="http://schemas.openxmlformats.org/officeDocument/2006/relationships/footer" Target="footer1.xm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oleObject" Target="embeddings/oleObject11.bin"/><Relationship Id="rId38" Type="http://schemas.openxmlformats.org/officeDocument/2006/relationships/oleObject" Target="embeddings/oleObject15.bin"/><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image" Target="media/image8.wmf"/><Relationship Id="rId29" Type="http://schemas.openxmlformats.org/officeDocument/2006/relationships/oleObject" Target="embeddings/oleObject9.bin"/><Relationship Id="rId41"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image" Target="media/image11.png"/><Relationship Id="rId32" Type="http://schemas.openxmlformats.org/officeDocument/2006/relationships/image" Target="media/image16.wmf"/><Relationship Id="rId37" Type="http://schemas.openxmlformats.org/officeDocument/2006/relationships/image" Target="media/image17.wmf"/><Relationship Id="rId40" Type="http://schemas.openxmlformats.org/officeDocument/2006/relationships/oleObject" Target="embeddings/oleObject16.bin"/><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10.png"/><Relationship Id="rId28" Type="http://schemas.openxmlformats.org/officeDocument/2006/relationships/image" Target="media/image14.wmf"/><Relationship Id="rId36" Type="http://schemas.openxmlformats.org/officeDocument/2006/relationships/oleObject" Target="embeddings/oleObject14.bin"/><Relationship Id="rId10" Type="http://schemas.openxmlformats.org/officeDocument/2006/relationships/oleObject" Target="embeddings/oleObject2.bin"/><Relationship Id="rId19" Type="http://schemas.openxmlformats.org/officeDocument/2006/relationships/oleObject" Target="embeddings/oleObject6.bin"/><Relationship Id="rId31" Type="http://schemas.openxmlformats.org/officeDocument/2006/relationships/oleObject" Target="embeddings/oleObject10.bin"/><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image" Target="media/image9.png"/><Relationship Id="rId27" Type="http://schemas.openxmlformats.org/officeDocument/2006/relationships/oleObject" Target="embeddings/oleObject8.bin"/><Relationship Id="rId30" Type="http://schemas.openxmlformats.org/officeDocument/2006/relationships/image" Target="media/image15.wmf"/><Relationship Id="rId35" Type="http://schemas.openxmlformats.org/officeDocument/2006/relationships/oleObject" Target="embeddings/oleObject13.bin"/><Relationship Id="rId43"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92</TotalTime>
  <Pages>27</Pages>
  <Words>28539</Words>
  <Characters>16268</Characters>
  <Application>Microsoft Office Word</Application>
  <DocSecurity>0</DocSecurity>
  <Lines>135</Lines>
  <Paragraphs>89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44718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Albina Zdanevičienė</dc:creator>
  <cp:keywords/>
  <dc:description/>
  <cp:lastModifiedBy>Albina Zdanevičienė</cp:lastModifiedBy>
  <cp:revision>16</cp:revision>
  <dcterms:created xsi:type="dcterms:W3CDTF">2015-11-30T09:04:00Z</dcterms:created>
  <dcterms:modified xsi:type="dcterms:W3CDTF">2015-11-30T11:39:00Z</dcterms:modified>
</cp:coreProperties>
</file>