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9C82" w14:textId="705AD365" w:rsidR="00D320DC" w:rsidRDefault="00894B89" w:rsidP="00A53C25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94B89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 tobulinimo programos</w:t>
      </w:r>
      <w:r w:rsidRPr="00894B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„Mokinių technologinio ugdymo pasiekimų vertinimo tobulinimas: technologijų brandos egzamino atvejo analizė“, </w:t>
      </w:r>
      <w:r w:rsidRPr="00894B89">
        <w:rPr>
          <w:rFonts w:ascii="Times New Roman" w:eastAsia="Times New Roman" w:hAnsi="Times New Roman" w:cs="Times New Roman"/>
          <w:sz w:val="24"/>
          <w:szCs w:val="24"/>
          <w:lang w:eastAsia="lt-LT"/>
        </w:rPr>
        <w:t>skirtos</w:t>
      </w:r>
      <w:r w:rsidRPr="00894B8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technologijų mokytojams, įgyvendinantiems mitybos, tekstilės modulius / programas</w:t>
      </w:r>
    </w:p>
    <w:p w14:paraId="1A1185E5" w14:textId="74EC0AED" w:rsidR="0061538F" w:rsidRPr="00894B89" w:rsidRDefault="00894B89" w:rsidP="00A53C2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4B89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DARBOTVARKĖS</w:t>
      </w:r>
    </w:p>
    <w:p w14:paraId="1FD4BCE3" w14:textId="7084073E" w:rsidR="00326D73" w:rsidRPr="00A53C25" w:rsidRDefault="00326D73" w:rsidP="00326D7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860D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I</w:t>
      </w:r>
      <w:r w:rsidR="00891152" w:rsidRPr="00860D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sesija</w:t>
      </w:r>
      <w:r w:rsidR="0089115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8911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2017 m. spalio 12</w:t>
      </w:r>
      <w:r w:rsidR="00891152" w:rsidRPr="000260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</w:t>
      </w:r>
      <w:r w:rsidR="008911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9115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tbl>
      <w:tblPr>
        <w:tblW w:w="9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4677"/>
        <w:gridCol w:w="3676"/>
      </w:tblGrid>
      <w:tr w:rsidR="0061538F" w:rsidRPr="00A53C25" w14:paraId="4B3ED226" w14:textId="77777777" w:rsidTr="00A503DF">
        <w:trPr>
          <w:trHeight w:val="454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7D4ED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03A4D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96A45" w14:textId="77777777" w:rsidR="0061538F" w:rsidRPr="00A53C25" w:rsidRDefault="0061538F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Lektorius</w:t>
            </w:r>
          </w:p>
        </w:tc>
      </w:tr>
      <w:tr w:rsidR="0061538F" w:rsidRPr="00A53C25" w14:paraId="45A4014F" w14:textId="77777777" w:rsidTr="00A503DF">
        <w:trPr>
          <w:trHeight w:val="81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0EA06" w14:textId="77777777" w:rsidR="0061538F" w:rsidRPr="00A53C25" w:rsidRDefault="00CA09F2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9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.00</w:t>
            </w:r>
            <w:r w:rsidR="006433C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–10</w:t>
            </w:r>
            <w:r w:rsidR="0061538F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29EAE" w14:textId="0F061CE0" w:rsidR="00CA09F2" w:rsidRPr="00A53C25" w:rsidRDefault="0074622B" w:rsidP="0074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echnologijų mokyklini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brandos egzamin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as 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ir brandos darbas. Panašumai ir skirtumai.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CF1C7" w14:textId="09F5564D" w:rsidR="0061538F" w:rsidRPr="00A53C25" w:rsidRDefault="0065791C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Dr. Asta Ranonytė, Nacionalinio egzaminų centro Egzaminų skyriaus vedėja</w:t>
            </w:r>
          </w:p>
        </w:tc>
      </w:tr>
      <w:tr w:rsidR="007231AA" w:rsidRPr="00A53C25" w14:paraId="1867FA81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31F60" w14:textId="6E90A383" w:rsidR="007231AA" w:rsidRPr="00A53C25" w:rsidRDefault="007231AA" w:rsidP="00A5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10.30–10.45</w:t>
            </w:r>
          </w:p>
        </w:tc>
        <w:tc>
          <w:tcPr>
            <w:tcW w:w="8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77108" w14:textId="77777777" w:rsidR="007231AA" w:rsidRPr="00A53C25" w:rsidRDefault="007231AA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61538F" w:rsidRPr="00A53C25" w14:paraId="5A77BF36" w14:textId="77777777" w:rsidTr="00A503D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1DBFC" w14:textId="6B360757" w:rsidR="0061538F" w:rsidRPr="00A53C25" w:rsidRDefault="0061538F" w:rsidP="008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="006433C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0.45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6433C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894B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714FC6" w14:textId="361264F5" w:rsidR="00903381" w:rsidRPr="00A53C25" w:rsidRDefault="0074622B" w:rsidP="0024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echnologijų mokyklini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brandos egzamin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as:</w:t>
            </w:r>
            <w:r w:rsidR="00244E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gaminys. R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engimo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metodinės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rekomendacijos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dažniausiai kylantys klausimai.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6E26A7" w14:textId="7F62F6D4" w:rsidR="0074622B" w:rsidRPr="00ED11E0" w:rsidRDefault="0074622B" w:rsidP="0074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Eglė Vaivadienė,</w:t>
            </w:r>
          </w:p>
          <w:p w14:paraId="08EF2C00" w14:textId="6DCD7DE0" w:rsidR="0061538F" w:rsidRPr="00A53C25" w:rsidRDefault="0074622B" w:rsidP="0074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metodininkė</w:t>
            </w:r>
          </w:p>
        </w:tc>
      </w:tr>
      <w:tr w:rsidR="00ED11E0" w:rsidRPr="00A53C25" w14:paraId="2FD552F1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EF51D6" w14:textId="02C5D01D" w:rsidR="00ED11E0" w:rsidRPr="00A53C25" w:rsidRDefault="00ED11E0" w:rsidP="008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12.</w:t>
            </w:r>
            <w:r w:rsidR="00894B8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15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–13.</w:t>
            </w:r>
            <w:r w:rsidR="00894B8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2C391" w14:textId="2AC3E2F3" w:rsidR="00ED11E0" w:rsidRPr="00A53C25" w:rsidRDefault="00ED11E0" w:rsidP="00A5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152FC1" w:rsidRPr="00A53C25" w14:paraId="3597B4E5" w14:textId="77777777" w:rsidTr="00CE427B">
        <w:trPr>
          <w:trHeight w:val="92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BA30C" w14:textId="777A4947" w:rsidR="00152FC1" w:rsidRPr="00A53C25" w:rsidRDefault="00152FC1" w:rsidP="008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13.0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CB2AC" w14:textId="7AB7CC43" w:rsidR="00152FC1" w:rsidRPr="00A53C25" w:rsidRDefault="00152FC1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mokyklinio </w:t>
            </w: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brandos egzamino atvejo analizė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 techninės užduoties gaminiui formulavimas, reikalavimai baigiamajam darbui bei darbo aprašui.</w:t>
            </w:r>
          </w:p>
        </w:tc>
        <w:tc>
          <w:tcPr>
            <w:tcW w:w="36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01531F8" w14:textId="77777777" w:rsidR="00152FC1" w:rsidRPr="00ED11E0" w:rsidRDefault="00152FC1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Eglė Vaivadienė,</w:t>
            </w:r>
          </w:p>
          <w:p w14:paraId="203F406F" w14:textId="386EA604" w:rsidR="00152FC1" w:rsidRPr="00A53C25" w:rsidRDefault="00AB0E35" w:rsidP="00AB0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 brandos egzamino organizavimo</w:t>
            </w:r>
            <w:r w:rsidR="00152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hyperlink r:id="rId6" w:history="1">
              <w:r w:rsidR="00152FC1" w:rsidRPr="00AB0E3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metodinių rekomendacijų</w:t>
              </w:r>
            </w:hyperlink>
            <w:r w:rsidR="00152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(2014) </w:t>
            </w:r>
            <w:r w:rsidR="00152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bendraautorė, Technologijų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brandos </w:t>
            </w:r>
            <w:hyperlink r:id="rId7" w:history="1">
              <w:r w:rsidRPr="00AB0E3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egzamino programos</w:t>
              </w:r>
            </w:hyperlink>
            <w:r w:rsidR="00152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bendraautorė, metodinės medžiagos kūrėja </w:t>
            </w:r>
            <w:r w:rsidR="006854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/</w:t>
            </w:r>
            <w:r w:rsidR="00152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bendraautorė</w:t>
            </w:r>
            <w:r w:rsidR="006854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 technologijų mokytoja ekspertė</w:t>
            </w:r>
          </w:p>
        </w:tc>
      </w:tr>
      <w:tr w:rsidR="00152FC1" w:rsidRPr="00A53C25" w14:paraId="3B3577A4" w14:textId="77777777" w:rsidTr="00CE427B">
        <w:trPr>
          <w:trHeight w:val="92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47CBB" w14:textId="081D7D44" w:rsidR="00152FC1" w:rsidRDefault="00152FC1" w:rsidP="0089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14.3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0–15.00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1DC7C" w14:textId="6AD47120" w:rsidR="00152FC1" w:rsidRPr="00A53C25" w:rsidRDefault="00152FC1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8911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 mokyklinio brandos egzamino baigiamojo darbo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– gaminio –</w:t>
            </w:r>
            <w:r w:rsidRPr="008911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rengimo planas.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Tarpinės peržiūros.</w:t>
            </w:r>
          </w:p>
        </w:tc>
        <w:tc>
          <w:tcPr>
            <w:tcW w:w="36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6476FC" w14:textId="294D6131" w:rsidR="00152FC1" w:rsidRPr="00A53C25" w:rsidRDefault="00152FC1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  <w:tr w:rsidR="00152FC1" w:rsidRPr="00A53C25" w14:paraId="22C7E8CA" w14:textId="77777777" w:rsidTr="00CE427B">
        <w:trPr>
          <w:trHeight w:val="926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0A15C" w14:textId="5D54AA5A" w:rsidR="00152FC1" w:rsidRDefault="00152FC1" w:rsidP="00CC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15.00–16.00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DB1A92" w14:textId="137B5F8D" w:rsidR="00152FC1" w:rsidRDefault="00152FC1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Apibendrinimas. Susitarimai. Savarankiškų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tarpsesijinių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darbų aptarimas</w:t>
            </w:r>
          </w:p>
        </w:tc>
        <w:tc>
          <w:tcPr>
            <w:tcW w:w="36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9705D8" w14:textId="1E4FDF08" w:rsidR="00152FC1" w:rsidRDefault="00152FC1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</w:tbl>
    <w:p w14:paraId="1803957A" w14:textId="366DE547" w:rsidR="0061538F" w:rsidRPr="00A53C25" w:rsidRDefault="0061538F" w:rsidP="0061538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14:paraId="5C8A2C74" w14:textId="447F703E" w:rsidR="0061538F" w:rsidRPr="00A53C25" w:rsidRDefault="0061538F" w:rsidP="006153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860D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II </w:t>
      </w:r>
      <w:r w:rsidR="00860D66" w:rsidRPr="00860D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sesija</w:t>
      </w:r>
      <w:r w:rsidRPr="00A53C2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244EC8" w:rsidRPr="000260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2017 m. lapkričio 2</w:t>
      </w:r>
      <w:r w:rsidR="00244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="00244EC8" w:rsidRPr="000260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4677"/>
        <w:gridCol w:w="3686"/>
      </w:tblGrid>
      <w:tr w:rsidR="0061538F" w:rsidRPr="00A53C25" w14:paraId="477BB971" w14:textId="77777777" w:rsidTr="00A503DF">
        <w:trPr>
          <w:trHeight w:val="51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854C1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bookmarkStart w:id="0" w:name="_GoBack"/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83831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0A5F7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Lektorius</w:t>
            </w:r>
          </w:p>
        </w:tc>
      </w:tr>
      <w:tr w:rsidR="00856801" w:rsidRPr="00A53C25" w14:paraId="571138E4" w14:textId="77777777" w:rsidTr="00A503D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85ED2E" w14:textId="07313BCE" w:rsidR="00856801" w:rsidRPr="00A53C25" w:rsidRDefault="006E40AB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8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="00337E92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856801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</w:t>
            </w:r>
            <w:r w:rsidR="00082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082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8E257" w14:textId="77777777" w:rsidR="00856801" w:rsidRPr="00ED11E0" w:rsidRDefault="00856801" w:rsidP="0002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Savarankiško darbo užduočių aptarimas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3FFB58" w14:textId="6BD6F918" w:rsidR="00856801" w:rsidRPr="00ED11E0" w:rsidRDefault="00856801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Dalyviai</w:t>
            </w:r>
            <w:r w:rsidR="00894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  <w:p w14:paraId="4A9A53B5" w14:textId="688C5CF4" w:rsidR="00856801" w:rsidRPr="00ED11E0" w:rsidRDefault="00894B89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Eglė Vaivadienė</w:t>
            </w:r>
            <w:r w:rsid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</w:p>
          <w:p w14:paraId="1D8A2098" w14:textId="77777777" w:rsidR="00856801" w:rsidRPr="00ED11E0" w:rsidRDefault="00856801" w:rsidP="0071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metodininkė</w:t>
            </w:r>
          </w:p>
        </w:tc>
      </w:tr>
      <w:tr w:rsidR="00082629" w:rsidRPr="00A53C25" w14:paraId="26BC9FEC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E57CD" w14:textId="1E26B7C1" w:rsidR="00082629" w:rsidRPr="00ED11E0" w:rsidRDefault="00082629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10.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0–10.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B1F4D" w14:textId="77777777" w:rsidR="00082629" w:rsidRPr="00715F1E" w:rsidRDefault="00082629" w:rsidP="0008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</w:pPr>
            <w:r w:rsidRPr="00715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082629" w:rsidRPr="00A53C25" w14:paraId="07A8C891" w14:textId="77777777" w:rsidTr="00A503D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FD722" w14:textId="178B92C5" w:rsidR="00082629" w:rsidRPr="00ED11E0" w:rsidRDefault="00082629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10.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10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FD083E" w14:textId="39F37846" w:rsidR="00082629" w:rsidRPr="00A53C25" w:rsidRDefault="00891152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mokyklinio </w:t>
            </w: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brandos egzamino atvejo analizė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 baigiamojo darbo bei jo aprašo analizė.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22B03" w14:textId="536390B3" w:rsidR="00082629" w:rsidRPr="00A53C25" w:rsidRDefault="0065791C" w:rsidP="00CC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Eglė Vaivadienė</w:t>
            </w:r>
          </w:p>
        </w:tc>
      </w:tr>
      <w:tr w:rsidR="00082629" w:rsidRPr="00A53C25" w14:paraId="7D41E79D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3182C" w14:textId="125CE3F6" w:rsidR="00082629" w:rsidRPr="00ED11E0" w:rsidRDefault="006E40AB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40</w:t>
            </w:r>
            <w:r w:rsidR="00082629" w:rsidRPr="00A53C2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lt-LT"/>
              </w:rPr>
              <w:t>–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34459" w14:textId="77777777" w:rsidR="00082629" w:rsidRPr="00A53C25" w:rsidRDefault="00082629" w:rsidP="0008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15F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lt-LT"/>
              </w:rPr>
              <w:t>Pertrauka</w:t>
            </w:r>
          </w:p>
        </w:tc>
      </w:tr>
      <w:tr w:rsidR="00082629" w:rsidRPr="00A53C25" w14:paraId="5253FD98" w14:textId="77777777" w:rsidTr="00A503DF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F77B5" w14:textId="3E0ED0E4" w:rsidR="00082629" w:rsidRPr="00ED11E0" w:rsidRDefault="006E40AB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50</w:t>
            </w:r>
            <w:r w:rsidR="0008262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="00082629"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0826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03664" w14:textId="5D73AE52" w:rsidR="00082629" w:rsidRPr="00A53C25" w:rsidRDefault="00891152" w:rsidP="0008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mokyklinio </w:t>
            </w: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brandos egzamino atvejo analizė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 baigiamojo darbo bei jo aprašo vertinimas.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379C9" w14:textId="6B81AB66" w:rsidR="00082629" w:rsidRPr="00A53C25" w:rsidRDefault="0065791C" w:rsidP="008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Eglė Vaivadienė</w:t>
            </w:r>
          </w:p>
        </w:tc>
      </w:tr>
      <w:tr w:rsidR="006E40AB" w:rsidRPr="00A53C25" w14:paraId="7B33BB7B" w14:textId="77777777" w:rsidTr="008D2E80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4C262" w14:textId="2B538EC8" w:rsidR="006E40AB" w:rsidRPr="00A53C25" w:rsidRDefault="006E40AB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13.3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Pr="00A53C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6BAF5F" w14:textId="24903322" w:rsidR="006E40AB" w:rsidRPr="00ED11E0" w:rsidRDefault="006E40AB" w:rsidP="00891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Edukacinis užsiėmimas </w:t>
            </w:r>
            <w:hyperlink r:id="rId8" w:history="1">
              <w:r w:rsidRPr="008207CE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Valstybės pažinimo centre</w:t>
              </w:r>
            </w:hyperlink>
          </w:p>
        </w:tc>
      </w:tr>
    </w:tbl>
    <w:bookmarkEnd w:id="0"/>
    <w:p w14:paraId="293F7785" w14:textId="3B997243" w:rsidR="0061538F" w:rsidRPr="00A53C25" w:rsidRDefault="00860D66" w:rsidP="006153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860D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lastRenderedPageBreak/>
        <w:t>III sesija</w:t>
      </w:r>
      <w:r w:rsidR="00244EC8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244EC8" w:rsidRPr="00244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2017</w:t>
      </w:r>
      <w:r w:rsidR="00FF18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</w:t>
      </w:r>
      <w:r w:rsidR="00244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m. gruodžio </w:t>
      </w:r>
      <w:r w:rsidR="00A4521A" w:rsidRPr="00244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4</w:t>
      </w:r>
      <w:r w:rsidR="00152F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 xml:space="preserve"> </w:t>
      </w:r>
      <w:r w:rsidR="00244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d.</w:t>
      </w:r>
      <w:r w:rsidR="00A4521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4677"/>
        <w:gridCol w:w="3686"/>
      </w:tblGrid>
      <w:tr w:rsidR="0061538F" w:rsidRPr="00A53C25" w14:paraId="09FFFD14" w14:textId="77777777" w:rsidTr="00A503DF">
        <w:trPr>
          <w:trHeight w:val="454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8F55F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9FEFF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87367" w14:textId="77777777" w:rsidR="0061538F" w:rsidRPr="00ED11E0" w:rsidRDefault="0061538F" w:rsidP="00E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Lektorius</w:t>
            </w:r>
          </w:p>
        </w:tc>
      </w:tr>
      <w:tr w:rsidR="006D7CAB" w:rsidRPr="00A53C25" w14:paraId="28941727" w14:textId="77777777" w:rsidTr="00C5288E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CA6C2" w14:textId="09E18356" w:rsidR="006D7CAB" w:rsidRPr="00ED11E0" w:rsidRDefault="000140B5" w:rsidP="006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8</w:t>
            </w:r>
            <w:r w:rsidR="006D7CAB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="006D7CAB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0–10.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6D7CAB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6E8FB" w14:textId="026FAE19" w:rsidR="006D7CAB" w:rsidRPr="00A53C25" w:rsidRDefault="006D7CA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echnologijų mokyklini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brandos egzamin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as: paslauga. R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engimo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metodinės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7462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rekomendacijos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,</w:t>
            </w:r>
            <w:r w:rsidR="00152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dažniausiai kylantys klausimai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4920F" w14:textId="2031B37F" w:rsidR="006D7CAB" w:rsidRPr="00A53C25" w:rsidRDefault="006D7CA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7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Daiva Sabaliauskienė, Alytaus Putinų gimnazijos direktorė</w:t>
            </w:r>
          </w:p>
        </w:tc>
      </w:tr>
      <w:tr w:rsidR="006D7CAB" w:rsidRPr="00A53C25" w14:paraId="27EF9A56" w14:textId="77777777" w:rsidTr="00715F1E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8F481" w14:textId="57E3CCD3" w:rsidR="006D7CAB" w:rsidRPr="00ED11E0" w:rsidRDefault="006D7CAB" w:rsidP="006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10.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0–10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6FB32" w14:textId="0CD945A2" w:rsidR="006D7CAB" w:rsidRPr="00A53C25" w:rsidRDefault="006D7CA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Pertrauka</w:t>
            </w:r>
          </w:p>
        </w:tc>
      </w:tr>
      <w:tr w:rsidR="006D7CAB" w:rsidRPr="00A53C25" w14:paraId="37FE1ACB" w14:textId="77777777" w:rsidTr="007F47B8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00A1AC" w14:textId="17DE716D" w:rsidR="006D7CAB" w:rsidRPr="00ED11E0" w:rsidRDefault="006D7CAB" w:rsidP="006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10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–11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579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F7AEE" w14:textId="626AFD36" w:rsidR="006D7CAB" w:rsidRPr="00A53C25" w:rsidRDefault="006D7CA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mokyklinio </w:t>
            </w:r>
            <w:r w:rsidRPr="00CC1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brandos egzamino atvejo analizė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: techninės užduoties paslaugai formulavimas, reikalavimai paslaugai bei jos aprašui.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EBFAB7" w14:textId="1243AADC" w:rsidR="006D7CAB" w:rsidRPr="00A53C25" w:rsidRDefault="00FF18C0" w:rsidP="00F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Daiva Sabaliauskienė</w:t>
            </w:r>
          </w:p>
        </w:tc>
      </w:tr>
      <w:tr w:rsidR="006D7CAB" w:rsidRPr="00A53C25" w14:paraId="508AEAD2" w14:textId="77777777" w:rsidTr="00CB0C46">
        <w:trPr>
          <w:trHeight w:val="397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56AF32" w14:textId="11574A0F" w:rsidR="006D7CAB" w:rsidRPr="00ED11E0" w:rsidRDefault="0065791C" w:rsidP="006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11</w:t>
            </w:r>
            <w:r w:rsidR="006D7C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4</w:t>
            </w:r>
            <w:r w:rsidR="006D7C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6D7CAB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–1</w:t>
            </w:r>
            <w:r w:rsidR="006D7C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="006D7CAB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="006D7CAB"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01BE5" w14:textId="00F96138" w:rsidR="006D7CAB" w:rsidRPr="00A53C25" w:rsidRDefault="006D7CA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3C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Pertrauka</w:t>
            </w:r>
          </w:p>
        </w:tc>
      </w:tr>
      <w:tr w:rsidR="006D7CAB" w:rsidRPr="00A53C25" w14:paraId="6A8BF40E" w14:textId="77777777" w:rsidTr="006D7CAB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5F50D4" w14:textId="3EF0CF6E" w:rsidR="006D7CAB" w:rsidRPr="00ED11E0" w:rsidRDefault="006D7CAB" w:rsidP="00D4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2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0–1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3</w:t>
            </w:r>
            <w:r w:rsidRPr="00ED11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.</w:t>
            </w:r>
            <w:r w:rsidR="006E40A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0</w:t>
            </w:r>
            <w:r w:rsidR="00D40AD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EC4BE" w14:textId="16AAC540" w:rsidR="006D7CAB" w:rsidRPr="00A53C25" w:rsidRDefault="006D7CA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11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Technologijų mokyklinio brandos egzamino baigiamojo darbo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– paslaugos –</w:t>
            </w:r>
            <w:r w:rsidRPr="008911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rengimo planas.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Tarpinės peržiūros.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DE9F24" w14:textId="6224DF5A" w:rsidR="006D7CAB" w:rsidRPr="00A53C25" w:rsidRDefault="00FF18C0" w:rsidP="00FF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Daiva Sabaliauskienė</w:t>
            </w:r>
          </w:p>
        </w:tc>
      </w:tr>
      <w:tr w:rsidR="00D40ADB" w:rsidRPr="00A53C25" w14:paraId="501EB752" w14:textId="77777777" w:rsidTr="00BD00A3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9F170" w14:textId="5A82B1AB" w:rsidR="00D40ADB" w:rsidRPr="00ED11E0" w:rsidRDefault="00D40ADB" w:rsidP="00D4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13.05–13.50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04C00" w14:textId="391ECBCE" w:rsidR="00D40ADB" w:rsidRPr="00A53C25" w:rsidRDefault="00D40ADB" w:rsidP="00D4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Savarankiškų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tarpsesijinių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darbų aptarimas. 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552134" w14:textId="77777777" w:rsidR="00D40ADB" w:rsidRPr="00ED11E0" w:rsidRDefault="00D40AD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Dalyviai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  <w:p w14:paraId="6E806E92" w14:textId="42E77FA3" w:rsidR="00D40ADB" w:rsidRPr="00ED11E0" w:rsidRDefault="00D40AD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Eglė Vaivadienė, </w:t>
            </w:r>
            <w:r w:rsidRPr="00ED11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Ugdymo plėtotės centro metodininkė</w:t>
            </w:r>
          </w:p>
        </w:tc>
      </w:tr>
      <w:tr w:rsidR="00D40ADB" w:rsidRPr="00A53C25" w14:paraId="39B69FD3" w14:textId="77777777" w:rsidTr="00BD00A3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FD87F9" w14:textId="7DC76329" w:rsidR="00D40ADB" w:rsidRDefault="00D40ADB" w:rsidP="00D4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t-LT"/>
              </w:rPr>
              <w:t>13.50–14.20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62E40" w14:textId="6D7D5F8C" w:rsidR="00D40ADB" w:rsidRDefault="00D40AD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Apibendrinimas. Įsivertinimas. Susitarimai</w:t>
            </w:r>
          </w:p>
        </w:tc>
        <w:tc>
          <w:tcPr>
            <w:tcW w:w="3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394271" w14:textId="77777777" w:rsidR="00D40ADB" w:rsidRPr="00ED11E0" w:rsidRDefault="00D40ADB" w:rsidP="006D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</w:tc>
      </w:tr>
    </w:tbl>
    <w:p w14:paraId="7935F5DF" w14:textId="77777777" w:rsidR="0061538F" w:rsidRPr="00A53C25" w:rsidRDefault="0061538F" w:rsidP="0061538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A53C2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14:paraId="262662A0" w14:textId="77777777" w:rsidR="008F51B7" w:rsidRPr="00A53C25" w:rsidRDefault="008F51B7">
      <w:pPr>
        <w:rPr>
          <w:rFonts w:ascii="Times New Roman" w:hAnsi="Times New Roman" w:cs="Times New Roman"/>
          <w:sz w:val="24"/>
          <w:szCs w:val="24"/>
        </w:rPr>
      </w:pPr>
    </w:p>
    <w:sectPr w:rsidR="008F51B7" w:rsidRPr="00A53C25" w:rsidSect="00F556A5">
      <w:headerReference w:type="default" r:id="rId9"/>
      <w:pgSz w:w="11906" w:h="16838" w:code="9"/>
      <w:pgMar w:top="1134" w:right="567" w:bottom="567" w:left="1701" w:header="284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D53F" w14:textId="77777777" w:rsidR="001174A7" w:rsidRDefault="001174A7" w:rsidP="005229F3">
      <w:pPr>
        <w:spacing w:after="0" w:line="240" w:lineRule="auto"/>
      </w:pPr>
      <w:r>
        <w:separator/>
      </w:r>
    </w:p>
  </w:endnote>
  <w:endnote w:type="continuationSeparator" w:id="0">
    <w:p w14:paraId="17BF5E62" w14:textId="77777777" w:rsidR="001174A7" w:rsidRDefault="001174A7" w:rsidP="0052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47F3" w14:textId="77777777" w:rsidR="001174A7" w:rsidRDefault="001174A7" w:rsidP="005229F3">
      <w:pPr>
        <w:spacing w:after="0" w:line="240" w:lineRule="auto"/>
      </w:pPr>
      <w:r>
        <w:separator/>
      </w:r>
    </w:p>
  </w:footnote>
  <w:footnote w:type="continuationSeparator" w:id="0">
    <w:p w14:paraId="2F0AFF94" w14:textId="77777777" w:rsidR="001174A7" w:rsidRDefault="001174A7" w:rsidP="0052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672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72C8965" w14:textId="47E6F819" w:rsidR="005229F3" w:rsidRPr="005229F3" w:rsidRDefault="005229F3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5229F3">
          <w:rPr>
            <w:rFonts w:ascii="Times New Roman" w:hAnsi="Times New Roman" w:cs="Times New Roman"/>
            <w:sz w:val="24"/>
          </w:rPr>
          <w:fldChar w:fldCharType="begin"/>
        </w:r>
        <w:r w:rsidRPr="005229F3">
          <w:rPr>
            <w:rFonts w:ascii="Times New Roman" w:hAnsi="Times New Roman" w:cs="Times New Roman"/>
            <w:sz w:val="24"/>
          </w:rPr>
          <w:instrText>PAGE   \* MERGEFORMAT</w:instrText>
        </w:r>
        <w:r w:rsidRPr="005229F3">
          <w:rPr>
            <w:rFonts w:ascii="Times New Roman" w:hAnsi="Times New Roman" w:cs="Times New Roman"/>
            <w:sz w:val="24"/>
          </w:rPr>
          <w:fldChar w:fldCharType="separate"/>
        </w:r>
        <w:r w:rsidR="008207CE">
          <w:rPr>
            <w:rFonts w:ascii="Times New Roman" w:hAnsi="Times New Roman" w:cs="Times New Roman"/>
            <w:noProof/>
            <w:sz w:val="24"/>
          </w:rPr>
          <w:t>2</w:t>
        </w:r>
        <w:r w:rsidRPr="005229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053E49E" w14:textId="77777777" w:rsidR="005229F3" w:rsidRDefault="005229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F"/>
    <w:rsid w:val="000140B5"/>
    <w:rsid w:val="0002607F"/>
    <w:rsid w:val="00045309"/>
    <w:rsid w:val="00082629"/>
    <w:rsid w:val="000E5E8A"/>
    <w:rsid w:val="000F5EE3"/>
    <w:rsid w:val="001174A7"/>
    <w:rsid w:val="00152FC1"/>
    <w:rsid w:val="001545B4"/>
    <w:rsid w:val="001D0EA8"/>
    <w:rsid w:val="00244EC8"/>
    <w:rsid w:val="00326D73"/>
    <w:rsid w:val="00337E92"/>
    <w:rsid w:val="00371DF0"/>
    <w:rsid w:val="00466991"/>
    <w:rsid w:val="004D5314"/>
    <w:rsid w:val="005169C1"/>
    <w:rsid w:val="005229F3"/>
    <w:rsid w:val="00555CF8"/>
    <w:rsid w:val="0061538F"/>
    <w:rsid w:val="006433C9"/>
    <w:rsid w:val="0065791C"/>
    <w:rsid w:val="006727F3"/>
    <w:rsid w:val="00685481"/>
    <w:rsid w:val="006D7CAB"/>
    <w:rsid w:val="006E40AB"/>
    <w:rsid w:val="00715F1E"/>
    <w:rsid w:val="007231AA"/>
    <w:rsid w:val="0074622B"/>
    <w:rsid w:val="00794568"/>
    <w:rsid w:val="00796437"/>
    <w:rsid w:val="008207CE"/>
    <w:rsid w:val="00856801"/>
    <w:rsid w:val="00860D66"/>
    <w:rsid w:val="0086631E"/>
    <w:rsid w:val="00891152"/>
    <w:rsid w:val="00894B89"/>
    <w:rsid w:val="008F51B7"/>
    <w:rsid w:val="00903381"/>
    <w:rsid w:val="009D5A94"/>
    <w:rsid w:val="00A075C2"/>
    <w:rsid w:val="00A4521A"/>
    <w:rsid w:val="00A503DF"/>
    <w:rsid w:val="00A53C25"/>
    <w:rsid w:val="00AB0E35"/>
    <w:rsid w:val="00AB3484"/>
    <w:rsid w:val="00AC035A"/>
    <w:rsid w:val="00AE2441"/>
    <w:rsid w:val="00B70B76"/>
    <w:rsid w:val="00CA09F2"/>
    <w:rsid w:val="00CC1C2A"/>
    <w:rsid w:val="00D16AFF"/>
    <w:rsid w:val="00D20496"/>
    <w:rsid w:val="00D320DC"/>
    <w:rsid w:val="00D40ADB"/>
    <w:rsid w:val="00EA395E"/>
    <w:rsid w:val="00ED11E0"/>
    <w:rsid w:val="00EF1B10"/>
    <w:rsid w:val="00F35A56"/>
    <w:rsid w:val="00F503E9"/>
    <w:rsid w:val="00F556A5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3FD0"/>
  <w15:chartTrackingRefBased/>
  <w15:docId w15:val="{E44313DD-D15C-45D4-8AE4-61997BE9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538F"/>
    <w:rPr>
      <w:b/>
      <w:bCs/>
    </w:rPr>
  </w:style>
  <w:style w:type="character" w:styleId="Emfaz">
    <w:name w:val="Emphasis"/>
    <w:basedOn w:val="Numatytasispastraiposriftas"/>
    <w:uiPriority w:val="20"/>
    <w:qFormat/>
    <w:rsid w:val="0061538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1538F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39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39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39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39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39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395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22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229F3"/>
  </w:style>
  <w:style w:type="paragraph" w:styleId="Porat">
    <w:name w:val="footer"/>
    <w:basedOn w:val="prastasis"/>
    <w:link w:val="PoratDiagrama"/>
    <w:uiPriority w:val="99"/>
    <w:unhideWhenUsed/>
    <w:rsid w:val="00522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zinkvalstybe.lt/lt/kategorija/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c.lt/failai/4821_technologiju_programa_nau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c.lt/failai/4764_MR_2014-12-01-19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Žydrė Jautakytė</dc:creator>
  <cp:keywords/>
  <dc:description/>
  <cp:lastModifiedBy>Alė Vilutienė</cp:lastModifiedBy>
  <cp:revision>16</cp:revision>
  <cp:lastPrinted>2017-10-06T05:54:00Z</cp:lastPrinted>
  <dcterms:created xsi:type="dcterms:W3CDTF">2017-09-29T06:12:00Z</dcterms:created>
  <dcterms:modified xsi:type="dcterms:W3CDTF">2017-10-24T13:48:00Z</dcterms:modified>
</cp:coreProperties>
</file>